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86265" w14:textId="40A79944" w:rsidR="001C768E" w:rsidRPr="00D67434" w:rsidRDefault="00FF6487" w:rsidP="00CD5F16">
      <w:pPr>
        <w:pStyle w:val="Balk1"/>
        <w:rPr>
          <w:spacing w:val="1"/>
        </w:rPr>
      </w:pPr>
      <w:r w:rsidRPr="00D67434">
        <w:rPr>
          <w:noProof/>
          <w:lang w:eastAsia="tr-TR"/>
        </w:rPr>
        <mc:AlternateContent>
          <mc:Choice Requires="wps">
            <w:drawing>
              <wp:anchor distT="0" distB="0" distL="114300" distR="114300" simplePos="0" relativeHeight="251653632" behindDoc="1" locked="0" layoutInCell="1" allowOverlap="1" wp14:anchorId="316C09ED" wp14:editId="57FBF91B">
                <wp:simplePos x="0" y="0"/>
                <wp:positionH relativeFrom="margin">
                  <wp:posOffset>2540</wp:posOffset>
                </wp:positionH>
                <wp:positionV relativeFrom="paragraph">
                  <wp:posOffset>-143510</wp:posOffset>
                </wp:positionV>
                <wp:extent cx="6448425" cy="9220200"/>
                <wp:effectExtent l="0" t="0" r="28575" b="19050"/>
                <wp:wrapNone/>
                <wp:docPr id="9" name="Dikdörtgen 9"/>
                <wp:cNvGraphicFramePr/>
                <a:graphic xmlns:a="http://schemas.openxmlformats.org/drawingml/2006/main">
                  <a:graphicData uri="http://schemas.microsoft.com/office/word/2010/wordprocessingShape">
                    <wps:wsp>
                      <wps:cNvSpPr/>
                      <wps:spPr>
                        <a:xfrm>
                          <a:off x="0" y="0"/>
                          <a:ext cx="6448425" cy="9220200"/>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9E457" id="Dikdörtgen 9" o:spid="_x0000_s1026" style="position:absolute;margin-left:.2pt;margin-top:-11.3pt;width:507.75pt;height:72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" fillcolor="white [3201]" strokecolor="#9bbb59 [3206]" strokeweight="2pt">
                <w10:wrap anchorx="margin"/>
              </v:rect>
            </w:pict>
          </mc:Fallback>
        </mc:AlternateContent>
      </w:r>
    </w:p>
    <w:p w14:paraId="07CDD99F" w14:textId="6EF17878" w:rsidR="00260D5F" w:rsidRPr="00D67434" w:rsidRDefault="00260D5F" w:rsidP="00260D5F">
      <w:pPr>
        <w:rPr>
          <w:rFonts w:asciiTheme="majorHAnsi" w:eastAsiaTheme="majorEastAsia" w:hAnsiTheme="majorHAnsi" w:cstheme="minorHAnsi"/>
          <w:color w:val="4F81BD" w:themeColor="accent1"/>
          <w:spacing w:val="1"/>
        </w:rPr>
      </w:pPr>
    </w:p>
    <w:p w14:paraId="0E5537DA" w14:textId="197FA2C8" w:rsidR="00405E54" w:rsidRPr="00D67434" w:rsidRDefault="00260D5F" w:rsidP="00260D5F">
      <w:pPr>
        <w:tabs>
          <w:tab w:val="left" w:pos="1845"/>
        </w:tabs>
        <w:rPr>
          <w:rFonts w:asciiTheme="majorHAnsi" w:eastAsia="MS PGothic" w:hAnsiTheme="majorHAnsi" w:cstheme="minorHAnsi"/>
          <w:b/>
          <w:color w:val="000000"/>
          <w:kern w:val="24"/>
          <w:sz w:val="44"/>
        </w:rPr>
      </w:pPr>
      <w:r w:rsidRPr="00D67434">
        <w:rPr>
          <w:rFonts w:asciiTheme="majorHAnsi" w:eastAsiaTheme="majorEastAsia" w:hAnsiTheme="majorHAnsi" w:cstheme="minorHAnsi"/>
          <w:color w:val="4F81BD" w:themeColor="accent1"/>
          <w:spacing w:val="1"/>
        </w:rPr>
        <w:tab/>
      </w:r>
    </w:p>
    <w:p w14:paraId="6CD08DDB" w14:textId="035F0840" w:rsidR="00405E54" w:rsidRPr="00D67434" w:rsidRDefault="00405E54" w:rsidP="00405E54">
      <w:pPr>
        <w:contextualSpacing/>
        <w:jc w:val="center"/>
        <w:rPr>
          <w:rFonts w:asciiTheme="majorHAnsi" w:eastAsia="MS PGothic" w:hAnsiTheme="majorHAnsi" w:cstheme="minorHAnsi"/>
          <w:b/>
          <w:color w:val="000000"/>
          <w:kern w:val="24"/>
          <w:sz w:val="44"/>
        </w:rPr>
      </w:pPr>
    </w:p>
    <w:p w14:paraId="17DF0A77" w14:textId="77777777" w:rsidR="00405E54" w:rsidRPr="00D67434" w:rsidRDefault="00405E54" w:rsidP="00405E54">
      <w:pPr>
        <w:contextualSpacing/>
        <w:jc w:val="center"/>
        <w:rPr>
          <w:rFonts w:asciiTheme="majorHAnsi" w:eastAsia="MS PGothic" w:hAnsiTheme="majorHAnsi" w:cstheme="minorHAnsi"/>
          <w:b/>
          <w:color w:val="000000"/>
          <w:kern w:val="24"/>
          <w:sz w:val="44"/>
        </w:rPr>
      </w:pPr>
      <w:r w:rsidRPr="00D67434">
        <w:rPr>
          <w:rFonts w:asciiTheme="majorHAnsi" w:hAnsiTheme="majorHAnsi" w:cstheme="minorHAnsi"/>
          <w:lang w:eastAsia="tr-TR"/>
        </w:rPr>
        <w:drawing>
          <wp:inline distT="0" distB="0" distL="0" distR="0" wp14:anchorId="70480B86" wp14:editId="367A0CE7">
            <wp:extent cx="2322195" cy="2521346"/>
            <wp:effectExtent l="0" t="0" r="190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5227" cy="2524639"/>
                    </a:xfrm>
                    <a:prstGeom prst="rect">
                      <a:avLst/>
                    </a:prstGeom>
                  </pic:spPr>
                </pic:pic>
              </a:graphicData>
            </a:graphic>
          </wp:inline>
        </w:drawing>
      </w:r>
    </w:p>
    <w:p w14:paraId="62A12D1A" w14:textId="77777777" w:rsidR="00405E54" w:rsidRPr="00D67434" w:rsidRDefault="00405E54" w:rsidP="00405E54">
      <w:pPr>
        <w:contextualSpacing/>
        <w:rPr>
          <w:rFonts w:asciiTheme="majorHAnsi" w:eastAsia="MS PGothic" w:hAnsiTheme="majorHAnsi" w:cstheme="minorHAnsi"/>
          <w:b/>
          <w:color w:val="000000"/>
          <w:kern w:val="24"/>
          <w:sz w:val="44"/>
        </w:rPr>
      </w:pPr>
      <w:r w:rsidRPr="00D67434">
        <w:rPr>
          <w:rFonts w:asciiTheme="majorHAnsi" w:eastAsia="MS PGothic" w:hAnsiTheme="majorHAnsi" w:cstheme="minorHAnsi"/>
          <w:b/>
          <w:color w:val="000000"/>
          <w:kern w:val="24"/>
          <w:sz w:val="44"/>
        </w:rPr>
        <w:br w:type="textWrapping" w:clear="all"/>
      </w:r>
    </w:p>
    <w:p w14:paraId="5C4C2F49" w14:textId="77777777" w:rsidR="00405E54" w:rsidRPr="00D67434" w:rsidRDefault="00405E54" w:rsidP="00405E54">
      <w:pPr>
        <w:contextualSpacing/>
        <w:jc w:val="center"/>
        <w:rPr>
          <w:rFonts w:asciiTheme="majorHAnsi" w:eastAsia="MS PGothic" w:hAnsiTheme="majorHAnsi" w:cstheme="minorHAnsi"/>
          <w:b/>
          <w:color w:val="FFFFFF" w:themeColor="background1"/>
          <w:kern w:val="24"/>
          <w:sz w:val="52"/>
        </w:rPr>
      </w:pPr>
    </w:p>
    <w:p w14:paraId="71BEF27C" w14:textId="77777777" w:rsidR="00405E54" w:rsidRPr="00256FAC" w:rsidRDefault="00405E54" w:rsidP="00EA74D8">
      <w:pPr>
        <w:spacing w:line="480" w:lineRule="auto"/>
        <w:contextualSpacing/>
        <w:jc w:val="center"/>
        <w:rPr>
          <w:rFonts w:ascii="Times New Roman" w:eastAsia="MS PGothic" w:hAnsi="Times New Roman" w:cs="Times New Roman"/>
          <w:b/>
          <w:kern w:val="24"/>
          <w:sz w:val="44"/>
          <w:szCs w:val="44"/>
        </w:rPr>
      </w:pPr>
      <w:r w:rsidRPr="00256FAC">
        <w:rPr>
          <w:rFonts w:ascii="Times New Roman" w:eastAsia="MS PGothic" w:hAnsi="Times New Roman" w:cs="Times New Roman"/>
          <w:b/>
          <w:kern w:val="24"/>
          <w:sz w:val="44"/>
          <w:szCs w:val="44"/>
        </w:rPr>
        <w:t>Kahramanmaraş Sütçü İmam Üniversitesi</w:t>
      </w:r>
    </w:p>
    <w:p w14:paraId="45697FA0" w14:textId="0F398557" w:rsidR="00405E54" w:rsidRPr="00256FAC" w:rsidRDefault="00405E54" w:rsidP="00EA74D8">
      <w:pPr>
        <w:spacing w:line="480" w:lineRule="auto"/>
        <w:contextualSpacing/>
        <w:jc w:val="center"/>
        <w:rPr>
          <w:rFonts w:ascii="Times New Roman" w:eastAsia="MS PGothic" w:hAnsi="Times New Roman" w:cs="Times New Roman"/>
          <w:b/>
          <w:kern w:val="24"/>
          <w:sz w:val="44"/>
          <w:szCs w:val="44"/>
        </w:rPr>
      </w:pPr>
      <w:r w:rsidRPr="00256FAC">
        <w:rPr>
          <w:rFonts w:ascii="Times New Roman" w:eastAsia="MS PGothic" w:hAnsi="Times New Roman" w:cs="Times New Roman"/>
          <w:b/>
          <w:kern w:val="24"/>
          <w:sz w:val="44"/>
          <w:szCs w:val="44"/>
        </w:rPr>
        <w:t xml:space="preserve"> </w:t>
      </w:r>
      <w:r w:rsidR="00EA74D8" w:rsidRPr="00256FAC">
        <w:rPr>
          <w:rFonts w:ascii="Times New Roman" w:eastAsia="MS PGothic" w:hAnsi="Times New Roman" w:cs="Times New Roman"/>
          <w:b/>
          <w:kern w:val="24"/>
          <w:sz w:val="44"/>
          <w:szCs w:val="44"/>
        </w:rPr>
        <w:t xml:space="preserve">Afşin Meslek </w:t>
      </w:r>
      <w:r w:rsidR="00E76EEF" w:rsidRPr="00256FAC">
        <w:rPr>
          <w:rFonts w:ascii="Times New Roman" w:eastAsia="MS PGothic" w:hAnsi="Times New Roman" w:cs="Times New Roman"/>
          <w:b/>
          <w:kern w:val="24"/>
          <w:sz w:val="44"/>
          <w:szCs w:val="44"/>
        </w:rPr>
        <w:t>Yüksekokulu</w:t>
      </w:r>
      <w:r w:rsidRPr="00256FAC">
        <w:rPr>
          <w:rFonts w:ascii="Times New Roman" w:eastAsia="MS PGothic" w:hAnsi="Times New Roman" w:cs="Times New Roman"/>
          <w:b/>
          <w:kern w:val="24"/>
          <w:sz w:val="44"/>
          <w:szCs w:val="44"/>
        </w:rPr>
        <w:t xml:space="preserve"> </w:t>
      </w:r>
    </w:p>
    <w:p w14:paraId="7B51EB46" w14:textId="3845A821" w:rsidR="00405E54" w:rsidRPr="00256FAC" w:rsidRDefault="00405E54" w:rsidP="00EA74D8">
      <w:pPr>
        <w:spacing w:line="480" w:lineRule="auto"/>
        <w:contextualSpacing/>
        <w:jc w:val="center"/>
        <w:rPr>
          <w:rFonts w:ascii="Times New Roman" w:eastAsia="MS PGothic" w:hAnsi="Times New Roman" w:cs="Times New Roman"/>
          <w:b/>
          <w:kern w:val="24"/>
          <w:sz w:val="56"/>
          <w:szCs w:val="56"/>
        </w:rPr>
      </w:pPr>
      <w:r w:rsidRPr="00256FAC">
        <w:rPr>
          <w:rFonts w:ascii="Times New Roman" w:eastAsia="MS PGothic" w:hAnsi="Times New Roman" w:cs="Times New Roman"/>
          <w:b/>
          <w:kern w:val="24"/>
          <w:sz w:val="44"/>
          <w:szCs w:val="44"/>
        </w:rPr>
        <w:t>Kurum İç Değerlendirme Raporu</w:t>
      </w:r>
    </w:p>
    <w:p w14:paraId="10BBC795" w14:textId="77777777" w:rsidR="00405E54" w:rsidRPr="00256FAC" w:rsidRDefault="00405E54" w:rsidP="00405E54">
      <w:pPr>
        <w:contextualSpacing/>
        <w:jc w:val="center"/>
        <w:rPr>
          <w:rFonts w:ascii="Times New Roman" w:eastAsia="MS PGothic" w:hAnsi="Times New Roman" w:cs="Times New Roman"/>
          <w:b/>
          <w:kern w:val="24"/>
          <w:sz w:val="72"/>
          <w:szCs w:val="72"/>
        </w:rPr>
      </w:pPr>
    </w:p>
    <w:p w14:paraId="22B939A6" w14:textId="77777777" w:rsidR="00EA74D8" w:rsidRPr="00256FAC" w:rsidRDefault="00EA74D8" w:rsidP="00405E54">
      <w:pPr>
        <w:contextualSpacing/>
        <w:jc w:val="center"/>
        <w:rPr>
          <w:rFonts w:ascii="Times New Roman" w:eastAsia="MS PGothic" w:hAnsi="Times New Roman" w:cs="Times New Roman"/>
          <w:b/>
          <w:kern w:val="24"/>
          <w:sz w:val="72"/>
          <w:szCs w:val="72"/>
        </w:rPr>
      </w:pPr>
    </w:p>
    <w:p w14:paraId="0EE44904" w14:textId="1CD654B4" w:rsidR="00405E54" w:rsidRPr="00256FAC" w:rsidRDefault="00EA74D8" w:rsidP="00405E54">
      <w:pPr>
        <w:contextualSpacing/>
        <w:jc w:val="center"/>
        <w:rPr>
          <w:rFonts w:ascii="Times New Roman" w:eastAsia="MS PGothic" w:hAnsi="Times New Roman" w:cs="Times New Roman"/>
          <w:b/>
          <w:kern w:val="24"/>
          <w:sz w:val="56"/>
          <w:szCs w:val="56"/>
        </w:rPr>
      </w:pPr>
      <w:r w:rsidRPr="00256FAC">
        <w:rPr>
          <w:rFonts w:ascii="Times New Roman" w:eastAsia="MS PGothic" w:hAnsi="Times New Roman" w:cs="Times New Roman"/>
          <w:b/>
          <w:kern w:val="24"/>
          <w:sz w:val="56"/>
          <w:szCs w:val="56"/>
        </w:rPr>
        <w:t>202</w:t>
      </w:r>
      <w:r w:rsidR="00EE45AC">
        <w:rPr>
          <w:rFonts w:ascii="Times New Roman" w:eastAsia="MS PGothic" w:hAnsi="Times New Roman" w:cs="Times New Roman"/>
          <w:b/>
          <w:kern w:val="24"/>
          <w:sz w:val="56"/>
          <w:szCs w:val="56"/>
        </w:rPr>
        <w:t>4</w:t>
      </w:r>
    </w:p>
    <w:p w14:paraId="66D1E688" w14:textId="77777777" w:rsidR="00405E54" w:rsidRPr="00D67434" w:rsidRDefault="00405E54" w:rsidP="00405E54">
      <w:pPr>
        <w:widowControl/>
        <w:rPr>
          <w:rFonts w:asciiTheme="majorHAnsi" w:eastAsia="MS PGothic" w:hAnsiTheme="majorHAnsi" w:cstheme="minorHAnsi"/>
          <w:b/>
          <w:sz w:val="32"/>
          <w:szCs w:val="32"/>
          <w:u w:val="single"/>
        </w:rPr>
      </w:pPr>
      <w:r w:rsidRPr="00D67434">
        <w:rPr>
          <w:rFonts w:asciiTheme="majorHAnsi" w:eastAsia="MS PGothic" w:hAnsiTheme="majorHAnsi" w:cstheme="minorHAnsi"/>
          <w:b/>
          <w:sz w:val="32"/>
          <w:szCs w:val="32"/>
          <w:u w:val="single"/>
        </w:rPr>
        <w:br w:type="page"/>
      </w:r>
    </w:p>
    <w:p w14:paraId="45B81AC0" w14:textId="29BD4847" w:rsidR="00405E54" w:rsidRPr="00256FAC" w:rsidRDefault="00413736" w:rsidP="00FF6487">
      <w:pPr>
        <w:spacing w:line="276" w:lineRule="auto"/>
        <w:ind w:right="63"/>
        <w:contextualSpacing/>
        <w:jc w:val="both"/>
        <w:outlineLvl w:val="3"/>
        <w:rPr>
          <w:rFonts w:ascii="Times New Roman" w:hAnsi="Times New Roman" w:cs="Times New Roman"/>
          <w:b/>
          <w:bCs/>
          <w:color w:val="000000" w:themeColor="text1"/>
          <w:sz w:val="28"/>
          <w:szCs w:val="28"/>
        </w:rPr>
      </w:pPr>
      <w:r w:rsidRPr="00256FAC">
        <w:rPr>
          <w:rFonts w:ascii="Times New Roman" w:hAnsi="Times New Roman" w:cs="Times New Roman"/>
          <w:b/>
          <w:bCs/>
          <w:color w:val="000000" w:themeColor="text1"/>
          <w:sz w:val="28"/>
          <w:szCs w:val="28"/>
        </w:rPr>
        <w:lastRenderedPageBreak/>
        <w:t>ÖZET</w:t>
      </w:r>
    </w:p>
    <w:p w14:paraId="5FB41D74" w14:textId="41EEF5DD" w:rsidR="006824FA" w:rsidRPr="00256FAC" w:rsidRDefault="00413736" w:rsidP="009616B1">
      <w:pPr>
        <w:spacing w:before="240" w:line="276" w:lineRule="auto"/>
        <w:jc w:val="both"/>
        <w:rPr>
          <w:rFonts w:ascii="Times New Roman" w:hAnsi="Times New Roman" w:cs="Times New Roman"/>
          <w:sz w:val="24"/>
          <w:szCs w:val="24"/>
        </w:rPr>
      </w:pPr>
      <w:r w:rsidRPr="00256FAC">
        <w:rPr>
          <w:rFonts w:ascii="Times New Roman" w:hAnsi="Times New Roman" w:cs="Times New Roman"/>
          <w:sz w:val="24"/>
          <w:szCs w:val="24"/>
        </w:rPr>
        <w:t>Bu rapor 202</w:t>
      </w:r>
      <w:r w:rsidR="00FE30F3">
        <w:rPr>
          <w:rFonts w:ascii="Times New Roman" w:hAnsi="Times New Roman" w:cs="Times New Roman"/>
          <w:sz w:val="24"/>
          <w:szCs w:val="24"/>
        </w:rPr>
        <w:t>5</w:t>
      </w:r>
      <w:r w:rsidRPr="00256FAC">
        <w:rPr>
          <w:rFonts w:ascii="Times New Roman" w:hAnsi="Times New Roman" w:cs="Times New Roman"/>
          <w:sz w:val="24"/>
          <w:szCs w:val="24"/>
        </w:rPr>
        <w:t xml:space="preserve"> yılı içerisinde Meslek Yüksekokulumuzun Liderlik, Yönetişim ve Kalite, Eğitim ve Öğretim, Araştırma ve Geliştirme ile Toplumsal Katkı konularında gerçekleştirdiği faaliyetlerin izleme ve değerlendirilmesinin yapılması amacıyla oluşturulmuştur. Raporun hazırlanma sürecinde kalite süreçlerinden sorumlu Müdür Yardımcımız öncülüğünde, Birim Kalite Komisyonu üyeleri aktif rol almış olup, 202</w:t>
      </w:r>
      <w:r w:rsidR="00FE30F3">
        <w:rPr>
          <w:rFonts w:ascii="Times New Roman" w:hAnsi="Times New Roman" w:cs="Times New Roman"/>
          <w:sz w:val="24"/>
          <w:szCs w:val="24"/>
        </w:rPr>
        <w:t>5</w:t>
      </w:r>
      <w:r w:rsidRPr="00256FAC">
        <w:rPr>
          <w:rFonts w:ascii="Times New Roman" w:hAnsi="Times New Roman" w:cs="Times New Roman"/>
          <w:sz w:val="24"/>
          <w:szCs w:val="24"/>
        </w:rPr>
        <w:t xml:space="preserve"> yılına dair tüm süreçler göz önüne alınarak ve özellikle birimimize ait tüm bölümlerden ve idari yapıdan gelen son bir yıla ait geniş çerçevedeki ayrıntılı kanıtlardan elde edilen bulgular ve bu bulguların analizi dâhilinde elde edilen sonuçlar ile 202</w:t>
      </w:r>
      <w:r w:rsidR="00FE30F3">
        <w:rPr>
          <w:rFonts w:ascii="Times New Roman" w:hAnsi="Times New Roman" w:cs="Times New Roman"/>
          <w:sz w:val="24"/>
          <w:szCs w:val="24"/>
        </w:rPr>
        <w:t>5</w:t>
      </w:r>
      <w:r w:rsidRPr="00256FAC">
        <w:rPr>
          <w:rFonts w:ascii="Times New Roman" w:hAnsi="Times New Roman" w:cs="Times New Roman"/>
          <w:sz w:val="24"/>
          <w:szCs w:val="24"/>
        </w:rPr>
        <w:t xml:space="preserve"> yılı Birim İç Değerlendirme Raporu oluşturulmuştur. </w:t>
      </w:r>
    </w:p>
    <w:p w14:paraId="2246DED2" w14:textId="2DC524D8" w:rsidR="00413736" w:rsidRDefault="00413736" w:rsidP="009616B1">
      <w:pPr>
        <w:spacing w:before="240" w:line="276" w:lineRule="auto"/>
        <w:jc w:val="both"/>
        <w:rPr>
          <w:rFonts w:ascii="Times New Roman" w:hAnsi="Times New Roman" w:cs="Times New Roman"/>
          <w:sz w:val="24"/>
          <w:szCs w:val="24"/>
        </w:rPr>
      </w:pPr>
      <w:r w:rsidRPr="00256FAC">
        <w:rPr>
          <w:rFonts w:ascii="Times New Roman" w:hAnsi="Times New Roman" w:cs="Times New Roman"/>
          <w:sz w:val="24"/>
          <w:szCs w:val="24"/>
        </w:rPr>
        <w:t>Raporun oluşturulması sürecinde, toplanan tüm bulgular incelenerek kapsamlı bir yaklaşımla değerlendirilmiştir. Söz konusu tüm bulgulara raporun ilgili bölümlerinde ayrıntılı şekilde yer verilmiş; sonuç ve değerlendirme kısmında güçlü yönler ve geliştirilmeye açık yönler bir kez daha sunulmuştur. Genel olarak bakıldığında Meslek Yüksekokulumuzun güçlü yanlarının sistematik olarak devamlılığının sağlandığı, gelişmeye açık yönlerinin ise sürece paralel olarak pozitif anlamda geliştirildiği tespit edilmiştir.</w:t>
      </w:r>
    </w:p>
    <w:p w14:paraId="3F38CB71" w14:textId="77777777" w:rsidR="00C47F72" w:rsidRDefault="00C47F72" w:rsidP="000D307F">
      <w:pPr>
        <w:spacing w:before="240" w:line="276" w:lineRule="auto"/>
        <w:jc w:val="both"/>
        <w:rPr>
          <w:rFonts w:ascii="Times New Roman" w:hAnsi="Times New Roman" w:cs="Times New Roman"/>
          <w:sz w:val="24"/>
          <w:szCs w:val="24"/>
        </w:rPr>
      </w:pPr>
    </w:p>
    <w:p w14:paraId="434E49E1" w14:textId="77777777" w:rsidR="00C47F72" w:rsidRDefault="00C47F72" w:rsidP="000D307F">
      <w:pPr>
        <w:spacing w:before="240" w:line="276" w:lineRule="auto"/>
        <w:jc w:val="both"/>
        <w:rPr>
          <w:rFonts w:ascii="Times New Roman" w:hAnsi="Times New Roman" w:cs="Times New Roman"/>
          <w:sz w:val="24"/>
          <w:szCs w:val="24"/>
        </w:rPr>
      </w:pPr>
    </w:p>
    <w:p w14:paraId="6466C72F" w14:textId="636B00C6" w:rsidR="00C47F72" w:rsidRDefault="00C47F72" w:rsidP="00C47F72">
      <w:pPr>
        <w:spacing w:before="240"/>
        <w:jc w:val="right"/>
        <w:rPr>
          <w:rFonts w:ascii="Times New Roman" w:hAnsi="Times New Roman" w:cs="Times New Roman"/>
          <w:sz w:val="24"/>
          <w:szCs w:val="24"/>
        </w:rPr>
      </w:pPr>
      <w:r>
        <w:rPr>
          <w:rFonts w:ascii="Times New Roman" w:hAnsi="Times New Roman" w:cs="Times New Roman"/>
          <w:sz w:val="24"/>
          <w:szCs w:val="24"/>
        </w:rPr>
        <w:t>Dr. Öğr. Üyesi Nurettin KOCA</w:t>
      </w:r>
    </w:p>
    <w:p w14:paraId="576EE776" w14:textId="7FD3A0DB" w:rsidR="00C47F72" w:rsidRPr="00256FAC" w:rsidRDefault="00C47F72" w:rsidP="00C47F72">
      <w:pPr>
        <w:spacing w:before="240"/>
        <w:ind w:left="4963" w:firstLine="709"/>
        <w:jc w:val="center"/>
        <w:rPr>
          <w:rFonts w:ascii="Times New Roman" w:hAnsi="Times New Roman" w:cs="Times New Roman"/>
          <w:sz w:val="24"/>
          <w:szCs w:val="24"/>
        </w:rPr>
      </w:pPr>
      <w:r>
        <w:rPr>
          <w:rFonts w:ascii="Times New Roman" w:hAnsi="Times New Roman" w:cs="Times New Roman"/>
          <w:sz w:val="24"/>
          <w:szCs w:val="24"/>
        </w:rPr>
        <w:t xml:space="preserve">    Yüksekokul Müdürü</w:t>
      </w:r>
    </w:p>
    <w:p w14:paraId="7F232E09" w14:textId="03A9F89F" w:rsidR="006824FA" w:rsidRPr="00256FAC" w:rsidRDefault="006824FA" w:rsidP="00FF6487">
      <w:pPr>
        <w:spacing w:line="276" w:lineRule="auto"/>
        <w:jc w:val="both"/>
        <w:rPr>
          <w:rFonts w:ascii="Times New Roman" w:hAnsi="Times New Roman" w:cs="Times New Roman"/>
        </w:rPr>
      </w:pPr>
    </w:p>
    <w:p w14:paraId="429F5535" w14:textId="77777777" w:rsidR="0041546F" w:rsidRDefault="0041546F">
      <w:pPr>
        <w:widowControl/>
        <w:spacing w:after="200" w:line="276"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2AB3AE3A" w14:textId="6C924649" w:rsidR="006824FA" w:rsidRPr="00256FAC" w:rsidRDefault="006824FA" w:rsidP="00195282">
      <w:pPr>
        <w:spacing w:line="360" w:lineRule="auto"/>
        <w:jc w:val="both"/>
        <w:rPr>
          <w:rFonts w:ascii="Times New Roman" w:hAnsi="Times New Roman" w:cs="Times New Roman"/>
          <w:b/>
          <w:bCs/>
          <w:sz w:val="28"/>
          <w:szCs w:val="28"/>
        </w:rPr>
      </w:pPr>
      <w:r w:rsidRPr="00256FAC">
        <w:rPr>
          <w:rFonts w:ascii="Times New Roman" w:hAnsi="Times New Roman" w:cs="Times New Roman"/>
          <w:b/>
          <w:bCs/>
          <w:sz w:val="28"/>
          <w:szCs w:val="28"/>
        </w:rPr>
        <w:lastRenderedPageBreak/>
        <w:t>BİRİM HAKKINDA BİLGİLER</w:t>
      </w:r>
    </w:p>
    <w:p w14:paraId="52D4AB33" w14:textId="3A614EA3" w:rsidR="006824FA" w:rsidRPr="00AA4577" w:rsidRDefault="006824FA" w:rsidP="009616B1">
      <w:pPr>
        <w:pStyle w:val="ListeParagraf"/>
        <w:numPr>
          <w:ilvl w:val="0"/>
          <w:numId w:val="12"/>
        </w:numPr>
        <w:spacing w:after="240" w:line="360" w:lineRule="auto"/>
        <w:ind w:left="284" w:hanging="284"/>
        <w:rPr>
          <w:rFonts w:ascii="Times New Roman" w:hAnsi="Times New Roman" w:cs="Times New Roman"/>
          <w:b/>
          <w:bCs/>
          <w:sz w:val="24"/>
          <w:szCs w:val="24"/>
        </w:rPr>
      </w:pPr>
      <w:r w:rsidRPr="00AA4577">
        <w:rPr>
          <w:rFonts w:ascii="Times New Roman" w:hAnsi="Times New Roman" w:cs="Times New Roman"/>
          <w:b/>
          <w:bCs/>
          <w:sz w:val="24"/>
          <w:szCs w:val="24"/>
        </w:rPr>
        <w:t>İletişim Bilgileri</w:t>
      </w:r>
    </w:p>
    <w:p w14:paraId="421284DA" w14:textId="43FE729F" w:rsidR="006824FA" w:rsidRPr="00256FAC" w:rsidRDefault="006824FA" w:rsidP="00FF6487">
      <w:pPr>
        <w:spacing w:line="276" w:lineRule="auto"/>
        <w:jc w:val="both"/>
        <w:rPr>
          <w:rFonts w:ascii="Times New Roman" w:hAnsi="Times New Roman" w:cs="Times New Roman"/>
          <w:sz w:val="24"/>
          <w:szCs w:val="24"/>
        </w:rPr>
      </w:pPr>
      <w:r w:rsidRPr="00256FAC">
        <w:rPr>
          <w:rFonts w:ascii="Times New Roman" w:hAnsi="Times New Roman" w:cs="Times New Roman"/>
          <w:i/>
          <w:iCs/>
          <w:sz w:val="24"/>
          <w:szCs w:val="24"/>
          <w:u w:val="single"/>
        </w:rPr>
        <w:t>Meslek Yüksekokulu Müdürü</w:t>
      </w:r>
      <w:r w:rsidRPr="00256FAC">
        <w:rPr>
          <w:rFonts w:ascii="Times New Roman" w:hAnsi="Times New Roman" w:cs="Times New Roman"/>
          <w:sz w:val="24"/>
          <w:szCs w:val="24"/>
        </w:rPr>
        <w:t xml:space="preserve"> : Dr. Öğr. Üyesi Nurettin KOCA</w:t>
      </w:r>
    </w:p>
    <w:p w14:paraId="138025A6" w14:textId="2ECF97E2" w:rsidR="00764980" w:rsidRPr="00256FAC" w:rsidRDefault="00764980" w:rsidP="00FF6487">
      <w:pPr>
        <w:spacing w:line="276" w:lineRule="auto"/>
        <w:jc w:val="both"/>
        <w:rPr>
          <w:rFonts w:ascii="Times New Roman" w:hAnsi="Times New Roman" w:cs="Times New Roman"/>
          <w:sz w:val="24"/>
          <w:szCs w:val="24"/>
        </w:rPr>
      </w:pPr>
      <w:r w:rsidRPr="00256FAC">
        <w:rPr>
          <w:rFonts w:ascii="Times New Roman" w:hAnsi="Times New Roman" w:cs="Times New Roman"/>
          <w:i/>
          <w:iCs/>
          <w:sz w:val="24"/>
          <w:szCs w:val="24"/>
          <w:u w:val="single"/>
        </w:rPr>
        <w:t>Telefon</w:t>
      </w:r>
      <w:r w:rsidRPr="00256FAC">
        <w:rPr>
          <w:rFonts w:ascii="Times New Roman" w:hAnsi="Times New Roman" w:cs="Times New Roman"/>
          <w:sz w:val="24"/>
          <w:szCs w:val="24"/>
        </w:rPr>
        <w:t xml:space="preserve"> : 0344 300 22 50 – 22 51</w:t>
      </w:r>
    </w:p>
    <w:p w14:paraId="0D1AE176" w14:textId="48BC1AD9" w:rsidR="00764980" w:rsidRPr="00256FAC" w:rsidRDefault="00764980" w:rsidP="00FF6487">
      <w:pPr>
        <w:spacing w:line="276" w:lineRule="auto"/>
        <w:jc w:val="both"/>
        <w:rPr>
          <w:rFonts w:ascii="Times New Roman" w:hAnsi="Times New Roman" w:cs="Times New Roman"/>
          <w:sz w:val="24"/>
          <w:szCs w:val="24"/>
        </w:rPr>
      </w:pPr>
      <w:r w:rsidRPr="00256FAC">
        <w:rPr>
          <w:rFonts w:ascii="Times New Roman" w:hAnsi="Times New Roman" w:cs="Times New Roman"/>
          <w:i/>
          <w:iCs/>
          <w:sz w:val="24"/>
          <w:szCs w:val="24"/>
          <w:u w:val="single"/>
        </w:rPr>
        <w:t>E-posta</w:t>
      </w:r>
      <w:r w:rsidRPr="00256FAC">
        <w:rPr>
          <w:rFonts w:ascii="Times New Roman" w:hAnsi="Times New Roman" w:cs="Times New Roman"/>
          <w:sz w:val="24"/>
          <w:szCs w:val="24"/>
        </w:rPr>
        <w:t xml:space="preserve"> : </w:t>
      </w:r>
      <w:hyperlink r:id="rId9" w:history="1">
        <w:r w:rsidRPr="00256FAC">
          <w:rPr>
            <w:rStyle w:val="Kpr"/>
            <w:rFonts w:ascii="Times New Roman" w:hAnsi="Times New Roman" w:cs="Times New Roman"/>
            <w:sz w:val="24"/>
            <w:szCs w:val="24"/>
          </w:rPr>
          <w:t>nkoca@ksu.edu.tr</w:t>
        </w:r>
      </w:hyperlink>
    </w:p>
    <w:p w14:paraId="1EDA5160" w14:textId="6D0297E2" w:rsidR="00764980" w:rsidRPr="00256FAC" w:rsidRDefault="00764980" w:rsidP="009616B1">
      <w:pPr>
        <w:spacing w:after="240" w:line="276" w:lineRule="auto"/>
        <w:jc w:val="both"/>
        <w:rPr>
          <w:rFonts w:ascii="Times New Roman" w:hAnsi="Times New Roman" w:cs="Times New Roman"/>
          <w:sz w:val="24"/>
          <w:szCs w:val="24"/>
        </w:rPr>
      </w:pPr>
      <w:r w:rsidRPr="00256FAC">
        <w:rPr>
          <w:rFonts w:ascii="Times New Roman" w:hAnsi="Times New Roman" w:cs="Times New Roman"/>
          <w:i/>
          <w:iCs/>
          <w:sz w:val="24"/>
          <w:szCs w:val="24"/>
          <w:u w:val="single"/>
        </w:rPr>
        <w:t>Adres</w:t>
      </w:r>
      <w:r w:rsidRPr="00256FAC">
        <w:rPr>
          <w:rFonts w:ascii="Times New Roman" w:hAnsi="Times New Roman" w:cs="Times New Roman"/>
          <w:sz w:val="24"/>
          <w:szCs w:val="24"/>
        </w:rPr>
        <w:t xml:space="preserve"> : Afşin Meslek Yüksekokulu, Efsus Turan Mah. Dr.Osman Eken Cad. No:10/A Afşin/Kahramanmaraş</w:t>
      </w:r>
    </w:p>
    <w:p w14:paraId="1789B0B1" w14:textId="7812B471" w:rsidR="00764980" w:rsidRPr="00AA4577" w:rsidRDefault="00DA44FD" w:rsidP="009616B1">
      <w:pPr>
        <w:pStyle w:val="ListeParagraf"/>
        <w:numPr>
          <w:ilvl w:val="0"/>
          <w:numId w:val="12"/>
        </w:numPr>
        <w:spacing w:after="240" w:line="360" w:lineRule="auto"/>
        <w:ind w:left="284"/>
        <w:jc w:val="both"/>
        <w:rPr>
          <w:rFonts w:ascii="Times New Roman" w:hAnsi="Times New Roman" w:cs="Times New Roman"/>
          <w:b/>
          <w:bCs/>
          <w:sz w:val="24"/>
          <w:szCs w:val="24"/>
        </w:rPr>
      </w:pPr>
      <w:r w:rsidRPr="00AA4577">
        <w:rPr>
          <w:rFonts w:ascii="Times New Roman" w:hAnsi="Times New Roman" w:cs="Times New Roman"/>
          <w:b/>
          <w:bCs/>
          <w:sz w:val="24"/>
          <w:szCs w:val="24"/>
        </w:rPr>
        <w:t>Tarihsel Gelişimi</w:t>
      </w:r>
    </w:p>
    <w:p w14:paraId="6FD0BF47" w14:textId="6A08D8A2" w:rsidR="00794B81" w:rsidRPr="00256FAC" w:rsidRDefault="00DA44FD" w:rsidP="009616B1">
      <w:pPr>
        <w:spacing w:after="240" w:line="276" w:lineRule="auto"/>
        <w:jc w:val="both"/>
        <w:rPr>
          <w:rFonts w:ascii="Times New Roman" w:hAnsi="Times New Roman" w:cs="Times New Roman"/>
          <w:sz w:val="24"/>
          <w:szCs w:val="24"/>
        </w:rPr>
      </w:pPr>
      <w:r w:rsidRPr="00256FAC">
        <w:rPr>
          <w:rFonts w:ascii="Times New Roman" w:hAnsi="Times New Roman" w:cs="Times New Roman"/>
          <w:sz w:val="24"/>
          <w:szCs w:val="24"/>
        </w:rPr>
        <w:t xml:space="preserve">Yüksekokulumuz, Yükseköğretim Kurulu’nun 14/02/1994 tarihli kararı ile 2547 sayılı Kanunun 2880 sayılı Kanunla değişik 7/b–2 ve 2809 sayılı Kanunun 3. maddesi uyarınca Kahramanmaraş Sütçü İmam Üniversitesi Afşin Meslek Yüksekokulu adıyla; Teknik Programlar Bölümünde “Elektrik”, İktisadi ve İdari Programlar Bölümünde “İşletmecilik” </w:t>
      </w:r>
      <w:r w:rsidR="00B27E7D" w:rsidRPr="00B27E7D">
        <w:rPr>
          <w:rFonts w:ascii="Times New Roman" w:hAnsi="Times New Roman" w:cs="Times New Roman"/>
          <w:sz w:val="24"/>
          <w:szCs w:val="24"/>
        </w:rPr>
        <w:t>programlarıyla il merkezinde eğitim-öğretime başlamıştır. 08 Ekim 2008 tarihinde Afşin ilçesinde bulunan günümüzdeki adıyla Aşık Mahzuni Şerif yerleşkesinin tamamlanmasıyla birlikte eğitim-öğretim faaliyetlerine Afşin ilçesinde devam etmektedir.</w:t>
      </w:r>
      <w:r w:rsidR="00B27E7D">
        <w:rPr>
          <w:rFonts w:ascii="Times New Roman" w:hAnsi="Times New Roman" w:cs="Times New Roman"/>
          <w:sz w:val="24"/>
          <w:szCs w:val="24"/>
        </w:rPr>
        <w:t xml:space="preserve"> </w:t>
      </w:r>
      <w:r w:rsidR="00794B81" w:rsidRPr="00256FAC">
        <w:rPr>
          <w:rFonts w:ascii="Times New Roman" w:hAnsi="Times New Roman" w:cs="Times New Roman"/>
          <w:sz w:val="24"/>
          <w:szCs w:val="24"/>
        </w:rPr>
        <w:t>Yüksekokulumuzda 1999 yılından itibaren Muhasebe ve Vergi Bölümü / Muhasebe ve vergi uygulamaları programı ve Büro Hizmetleri ve Sekreterlik Bölümü / Büro Yönetimi ve Yönetici Asistanlığı Programı I. ve II. Öğretim olmak üzere  iki program</w:t>
      </w:r>
      <w:r w:rsidR="00627CE4" w:rsidRPr="00256FAC">
        <w:rPr>
          <w:rFonts w:ascii="Times New Roman" w:hAnsi="Times New Roman" w:cs="Times New Roman"/>
          <w:sz w:val="24"/>
          <w:szCs w:val="24"/>
        </w:rPr>
        <w:t>a</w:t>
      </w:r>
      <w:r w:rsidR="00794B81" w:rsidRPr="00256FAC">
        <w:rPr>
          <w:rFonts w:ascii="Times New Roman" w:hAnsi="Times New Roman" w:cs="Times New Roman"/>
          <w:sz w:val="24"/>
          <w:szCs w:val="24"/>
        </w:rPr>
        <w:t xml:space="preserve"> daha öğrenci alımı </w:t>
      </w:r>
      <w:r w:rsidR="00627CE4" w:rsidRPr="00256FAC">
        <w:rPr>
          <w:rFonts w:ascii="Times New Roman" w:hAnsi="Times New Roman" w:cs="Times New Roman"/>
          <w:sz w:val="24"/>
          <w:szCs w:val="24"/>
        </w:rPr>
        <w:t xml:space="preserve">yapılmıştır. Bilgisayar Teknolojileri Bölümü / Bilgisayar Programcılığı programı 2005-2006 Eğitim Öğretim döneminde faaliyete geçerken, 2011 yılında Mülkiyet Koruma ve Güvenlik Bölümü </w:t>
      </w:r>
      <w:r w:rsidR="00B27E7D">
        <w:rPr>
          <w:rFonts w:ascii="Times New Roman" w:hAnsi="Times New Roman" w:cs="Times New Roman"/>
          <w:sz w:val="24"/>
          <w:szCs w:val="24"/>
        </w:rPr>
        <w:t>/</w:t>
      </w:r>
      <w:r w:rsidR="00627CE4" w:rsidRPr="00256FAC">
        <w:rPr>
          <w:rFonts w:ascii="Times New Roman" w:hAnsi="Times New Roman" w:cs="Times New Roman"/>
          <w:sz w:val="24"/>
          <w:szCs w:val="24"/>
        </w:rPr>
        <w:t xml:space="preserve"> İş Sağlığı ve Güvenliği Programı, 2014 yılında Kimya ve Kimyasal İşleme Teknolojileri Bölümü / Kimya Teknolojisi programı ve 2016 yılında Madencilik ve Maden Çıkarma Bölümü/Maden Teknolojisi Programı eğitim öğretim faaliyetlerine başlamıştır.</w:t>
      </w:r>
    </w:p>
    <w:p w14:paraId="312118E3" w14:textId="76D5A35A" w:rsidR="00270FCF" w:rsidRPr="00256FAC" w:rsidRDefault="00627CE4" w:rsidP="009616B1">
      <w:pPr>
        <w:spacing w:after="240" w:line="276" w:lineRule="auto"/>
        <w:jc w:val="both"/>
        <w:rPr>
          <w:rFonts w:ascii="Times New Roman" w:hAnsi="Times New Roman" w:cs="Times New Roman"/>
          <w:sz w:val="24"/>
          <w:szCs w:val="24"/>
        </w:rPr>
      </w:pPr>
      <w:r w:rsidRPr="00256FAC">
        <w:rPr>
          <w:rFonts w:ascii="Times New Roman" w:hAnsi="Times New Roman" w:cs="Times New Roman"/>
          <w:sz w:val="24"/>
          <w:szCs w:val="24"/>
        </w:rPr>
        <w:t>202</w:t>
      </w:r>
      <w:r w:rsidR="00861971">
        <w:rPr>
          <w:rFonts w:ascii="Times New Roman" w:hAnsi="Times New Roman" w:cs="Times New Roman"/>
          <w:sz w:val="24"/>
          <w:szCs w:val="24"/>
        </w:rPr>
        <w:t>5</w:t>
      </w:r>
      <w:r w:rsidRPr="00256FAC">
        <w:rPr>
          <w:rFonts w:ascii="Times New Roman" w:hAnsi="Times New Roman" w:cs="Times New Roman"/>
          <w:sz w:val="24"/>
          <w:szCs w:val="24"/>
        </w:rPr>
        <w:t xml:space="preserve"> yılı itibariyle Yüksekokulumuz 6 aktif toplamda 8 bölüm</w:t>
      </w:r>
      <w:r w:rsidR="00835D7B" w:rsidRPr="00256FAC">
        <w:rPr>
          <w:rFonts w:ascii="Times New Roman" w:hAnsi="Times New Roman" w:cs="Times New Roman"/>
          <w:sz w:val="24"/>
          <w:szCs w:val="24"/>
        </w:rPr>
        <w:t xml:space="preserve"> – </w:t>
      </w:r>
      <w:r w:rsidR="00835D7B" w:rsidRPr="00256FAC">
        <w:rPr>
          <w:rFonts w:ascii="Times New Roman" w:hAnsi="Times New Roman" w:cs="Times New Roman"/>
          <w:i/>
          <w:iCs/>
          <w:sz w:val="24"/>
          <w:szCs w:val="24"/>
        </w:rPr>
        <w:t>Bilgisayar Teknolojileri (aktif), Büro Hizmetleri ve Sekreterlik (aktif), Mülkiyet Koruma ve Güvenlik (aktif), Muhasebe ve Vergi Uygulamaları (aktif), Kimya ve Kimyasal İşleme Teknolojileri (aktif), Madencilik ve Maden Çıkarma (aktif), Elektrik ve Enerji (pasif), Yönetim ve Organizasyon (pasif)</w:t>
      </w:r>
      <w:r w:rsidR="00835D7B" w:rsidRPr="00256FAC">
        <w:rPr>
          <w:rFonts w:ascii="Times New Roman" w:hAnsi="Times New Roman" w:cs="Times New Roman"/>
          <w:sz w:val="24"/>
          <w:szCs w:val="24"/>
        </w:rPr>
        <w:t xml:space="preserve"> – ve alanlarında yetkin 2</w:t>
      </w:r>
      <w:r w:rsidR="00861971">
        <w:rPr>
          <w:rFonts w:ascii="Times New Roman" w:hAnsi="Times New Roman" w:cs="Times New Roman"/>
          <w:sz w:val="24"/>
          <w:szCs w:val="24"/>
        </w:rPr>
        <w:t>4</w:t>
      </w:r>
      <w:r w:rsidR="00835D7B" w:rsidRPr="00256FAC">
        <w:rPr>
          <w:rFonts w:ascii="Times New Roman" w:hAnsi="Times New Roman" w:cs="Times New Roman"/>
          <w:sz w:val="24"/>
          <w:szCs w:val="24"/>
        </w:rPr>
        <w:t xml:space="preserve"> akademik personel, </w:t>
      </w:r>
      <w:r w:rsidR="00861971">
        <w:rPr>
          <w:rFonts w:ascii="Times New Roman" w:hAnsi="Times New Roman" w:cs="Times New Roman"/>
          <w:sz w:val="24"/>
          <w:szCs w:val="24"/>
        </w:rPr>
        <w:t>10</w:t>
      </w:r>
      <w:r w:rsidR="00835D7B" w:rsidRPr="00256FAC">
        <w:rPr>
          <w:rFonts w:ascii="Times New Roman" w:hAnsi="Times New Roman" w:cs="Times New Roman"/>
          <w:sz w:val="24"/>
          <w:szCs w:val="24"/>
        </w:rPr>
        <w:t xml:space="preserve"> idari personel ve </w:t>
      </w:r>
      <w:r w:rsidR="00861971">
        <w:rPr>
          <w:rFonts w:ascii="Times New Roman" w:hAnsi="Times New Roman" w:cs="Times New Roman"/>
          <w:sz w:val="24"/>
          <w:szCs w:val="24"/>
        </w:rPr>
        <w:t>9</w:t>
      </w:r>
      <w:r w:rsidR="00835D7B" w:rsidRPr="00256FAC">
        <w:rPr>
          <w:rFonts w:ascii="Times New Roman" w:hAnsi="Times New Roman" w:cs="Times New Roman"/>
          <w:sz w:val="24"/>
          <w:szCs w:val="24"/>
        </w:rPr>
        <w:t xml:space="preserve"> yardımcı personel ile </w:t>
      </w:r>
      <w:r w:rsidR="00270FCF" w:rsidRPr="00256FAC">
        <w:rPr>
          <w:rFonts w:ascii="Times New Roman" w:hAnsi="Times New Roman" w:cs="Times New Roman"/>
          <w:sz w:val="24"/>
          <w:szCs w:val="24"/>
        </w:rPr>
        <w:t>ön lisans düzeyinde eğitim ve öğretim faaliyetlerini sürdürmektedir.</w:t>
      </w:r>
      <w:r w:rsidR="00B426C0" w:rsidRPr="00256FAC">
        <w:rPr>
          <w:rFonts w:ascii="Times New Roman" w:hAnsi="Times New Roman" w:cs="Times New Roman"/>
          <w:sz w:val="24"/>
          <w:szCs w:val="24"/>
        </w:rPr>
        <w:t xml:space="preserve"> </w:t>
      </w:r>
      <w:r w:rsidR="00270FCF" w:rsidRPr="00256FAC">
        <w:rPr>
          <w:rFonts w:ascii="Times New Roman" w:hAnsi="Times New Roman" w:cs="Times New Roman"/>
          <w:sz w:val="24"/>
          <w:szCs w:val="24"/>
        </w:rPr>
        <w:t>Normal eğitim süresi dört yarı yıldan toplam iki yıl olan birimimizde 202</w:t>
      </w:r>
      <w:r w:rsidR="00FE30F3">
        <w:rPr>
          <w:rFonts w:ascii="Times New Roman" w:hAnsi="Times New Roman" w:cs="Times New Roman"/>
          <w:sz w:val="24"/>
          <w:szCs w:val="24"/>
        </w:rPr>
        <w:t>5</w:t>
      </w:r>
      <w:r w:rsidR="00270FCF" w:rsidRPr="00256FAC">
        <w:rPr>
          <w:rFonts w:ascii="Times New Roman" w:hAnsi="Times New Roman" w:cs="Times New Roman"/>
          <w:sz w:val="24"/>
          <w:szCs w:val="24"/>
        </w:rPr>
        <w:t xml:space="preserve"> yılı itibariyle </w:t>
      </w:r>
      <w:r w:rsidR="00B426C0" w:rsidRPr="00256FAC">
        <w:rPr>
          <w:rFonts w:ascii="Times New Roman" w:hAnsi="Times New Roman" w:cs="Times New Roman"/>
          <w:sz w:val="24"/>
          <w:szCs w:val="24"/>
        </w:rPr>
        <w:t xml:space="preserve">aktif </w:t>
      </w:r>
      <w:r w:rsidR="00861971">
        <w:rPr>
          <w:rFonts w:ascii="Times New Roman" w:hAnsi="Times New Roman" w:cs="Times New Roman"/>
          <w:sz w:val="24"/>
          <w:szCs w:val="24"/>
        </w:rPr>
        <w:t>1017</w:t>
      </w:r>
      <w:r w:rsidR="00C94B3C" w:rsidRPr="00C94B3C">
        <w:rPr>
          <w:rFonts w:ascii="Times New Roman" w:hAnsi="Times New Roman" w:cs="Times New Roman"/>
          <w:sz w:val="24"/>
          <w:szCs w:val="24"/>
        </w:rPr>
        <w:t xml:space="preserve"> </w:t>
      </w:r>
      <w:r w:rsidR="00270FCF" w:rsidRPr="00256FAC">
        <w:rPr>
          <w:rFonts w:ascii="Times New Roman" w:hAnsi="Times New Roman" w:cs="Times New Roman"/>
          <w:sz w:val="24"/>
          <w:szCs w:val="24"/>
        </w:rPr>
        <w:t>öğrenci</w:t>
      </w:r>
      <w:r w:rsidR="000C542D" w:rsidRPr="00256FAC">
        <w:rPr>
          <w:rFonts w:ascii="Times New Roman" w:hAnsi="Times New Roman" w:cs="Times New Roman"/>
          <w:sz w:val="24"/>
          <w:szCs w:val="24"/>
        </w:rPr>
        <w:t xml:space="preserve"> bulunmaktadır</w:t>
      </w:r>
      <w:r w:rsidR="00270FCF" w:rsidRPr="00256FAC">
        <w:rPr>
          <w:rFonts w:ascii="Times New Roman" w:hAnsi="Times New Roman" w:cs="Times New Roman"/>
          <w:sz w:val="24"/>
          <w:szCs w:val="24"/>
        </w:rPr>
        <w:t>.</w:t>
      </w:r>
    </w:p>
    <w:p w14:paraId="288B85D9" w14:textId="1B4332B7" w:rsidR="00FF6487" w:rsidRPr="00AA4577" w:rsidRDefault="00FF6487" w:rsidP="009616B1">
      <w:pPr>
        <w:pStyle w:val="ListeParagraf"/>
        <w:numPr>
          <w:ilvl w:val="0"/>
          <w:numId w:val="12"/>
        </w:numPr>
        <w:spacing w:after="240" w:line="360" w:lineRule="auto"/>
        <w:ind w:left="284"/>
        <w:jc w:val="both"/>
        <w:rPr>
          <w:rFonts w:ascii="Times New Roman" w:hAnsi="Times New Roman" w:cs="Times New Roman"/>
          <w:b/>
          <w:bCs/>
          <w:sz w:val="24"/>
          <w:szCs w:val="24"/>
        </w:rPr>
      </w:pPr>
      <w:r w:rsidRPr="00AA4577">
        <w:rPr>
          <w:rFonts w:ascii="Times New Roman" w:hAnsi="Times New Roman" w:cs="Times New Roman"/>
          <w:b/>
          <w:bCs/>
          <w:sz w:val="24"/>
          <w:szCs w:val="24"/>
        </w:rPr>
        <w:t>Misyon, Vizyon, Değerler ve Hedefler</w:t>
      </w:r>
    </w:p>
    <w:p w14:paraId="4298A4E2" w14:textId="77777777" w:rsidR="00FF6487" w:rsidRPr="00256FAC" w:rsidRDefault="00FF6487" w:rsidP="009616B1">
      <w:pPr>
        <w:spacing w:after="240" w:line="276" w:lineRule="auto"/>
        <w:jc w:val="both"/>
        <w:rPr>
          <w:rFonts w:ascii="Times New Roman" w:hAnsi="Times New Roman" w:cs="Times New Roman"/>
          <w:sz w:val="24"/>
          <w:szCs w:val="24"/>
        </w:rPr>
      </w:pPr>
      <w:r w:rsidRPr="00256FAC">
        <w:rPr>
          <w:rFonts w:ascii="Times New Roman" w:hAnsi="Times New Roman" w:cs="Times New Roman"/>
          <w:b/>
          <w:bCs/>
          <w:sz w:val="24"/>
          <w:szCs w:val="24"/>
        </w:rPr>
        <w:t>Misyonumuz</w:t>
      </w:r>
      <w:r w:rsidRPr="00256FAC">
        <w:rPr>
          <w:rFonts w:ascii="Times New Roman" w:hAnsi="Times New Roman" w:cs="Times New Roman"/>
          <w:sz w:val="24"/>
          <w:szCs w:val="24"/>
        </w:rPr>
        <w:t>; Toplumla etkileşim içerisinde, bilgi ve teknolojiye dayalı, etkili ve etkin hizmet sunabilecek nitelikte bilgi ve beceri düzeyi yüksek, iş piyasasınca aranan, görev ve sorumluluk bilinci gelişmiş, meslek mensupları yetiştirmektir.</w:t>
      </w:r>
    </w:p>
    <w:p w14:paraId="74FA39A8" w14:textId="77777777" w:rsidR="00FF6487" w:rsidRPr="00256FAC" w:rsidRDefault="00FF6487" w:rsidP="009616B1">
      <w:pPr>
        <w:spacing w:after="240" w:line="276" w:lineRule="auto"/>
        <w:jc w:val="both"/>
        <w:rPr>
          <w:rFonts w:ascii="Times New Roman" w:hAnsi="Times New Roman" w:cs="Times New Roman"/>
          <w:sz w:val="24"/>
          <w:szCs w:val="24"/>
        </w:rPr>
      </w:pPr>
      <w:r w:rsidRPr="00256FAC">
        <w:rPr>
          <w:rFonts w:ascii="Times New Roman" w:hAnsi="Times New Roman" w:cs="Times New Roman"/>
          <w:b/>
          <w:bCs/>
          <w:sz w:val="24"/>
          <w:szCs w:val="24"/>
        </w:rPr>
        <w:t>Vizyonumuz</w:t>
      </w:r>
      <w:r w:rsidRPr="00256FAC">
        <w:rPr>
          <w:rFonts w:ascii="Times New Roman" w:hAnsi="Times New Roman" w:cs="Times New Roman"/>
          <w:sz w:val="24"/>
          <w:szCs w:val="24"/>
        </w:rPr>
        <w:t>; İlham veren bir üniversite perspektifinde önce insan anlayışı ile geleneği değişimle bütünleştirerek geleceği elinde tutan ve aranan bireyler yetiştirmeyi ilke edinmiş lider kurumlardan biri olmaktır.</w:t>
      </w:r>
    </w:p>
    <w:p w14:paraId="3E82D93E" w14:textId="77777777" w:rsidR="00FF6487" w:rsidRPr="00256FAC" w:rsidRDefault="00FF6487" w:rsidP="009616B1">
      <w:pPr>
        <w:spacing w:after="240" w:line="276" w:lineRule="auto"/>
        <w:jc w:val="both"/>
        <w:rPr>
          <w:rFonts w:ascii="Times New Roman" w:hAnsi="Times New Roman" w:cs="Times New Roman"/>
          <w:sz w:val="24"/>
          <w:szCs w:val="24"/>
        </w:rPr>
      </w:pPr>
      <w:r w:rsidRPr="00256FAC">
        <w:rPr>
          <w:rFonts w:ascii="Times New Roman" w:hAnsi="Times New Roman" w:cs="Times New Roman"/>
          <w:sz w:val="24"/>
          <w:szCs w:val="24"/>
        </w:rPr>
        <w:lastRenderedPageBreak/>
        <w:t>Afşin Meslek Yüksekokulu; Şeffaflığı, Adil Olmayı, Katılımcılığı, Hesap Verilebilirliği, Yenilikçiliği, Üretkenliği, Yenilikçi Düşünmeyi, Düşünce ve İfade Özgürlüğünü, Estetik Duyarlılığı, Akademik Özgürlüğü, Öğrenci Odaklılığı, İş Tatminini Geliştirmeyi temel ilkeler olarak benimsemiştir.</w:t>
      </w:r>
    </w:p>
    <w:p w14:paraId="3CD4F910" w14:textId="77777777" w:rsidR="00FF6487" w:rsidRPr="00256FAC" w:rsidRDefault="00FF6487" w:rsidP="009616B1">
      <w:pPr>
        <w:spacing w:after="240" w:line="360" w:lineRule="auto"/>
        <w:jc w:val="both"/>
        <w:rPr>
          <w:rFonts w:ascii="Times New Roman" w:hAnsi="Times New Roman" w:cs="Times New Roman"/>
          <w:sz w:val="24"/>
          <w:szCs w:val="24"/>
        </w:rPr>
      </w:pPr>
      <w:r w:rsidRPr="00256FAC">
        <w:rPr>
          <w:rFonts w:ascii="Times New Roman" w:hAnsi="Times New Roman" w:cs="Times New Roman"/>
          <w:b/>
          <w:bCs/>
          <w:sz w:val="24"/>
          <w:szCs w:val="24"/>
        </w:rPr>
        <w:t>Değerler</w:t>
      </w:r>
      <w:r w:rsidRPr="00256FAC">
        <w:rPr>
          <w:rFonts w:ascii="Times New Roman" w:hAnsi="Times New Roman" w:cs="Times New Roman"/>
          <w:sz w:val="24"/>
          <w:szCs w:val="24"/>
        </w:rPr>
        <w:t>;</w:t>
      </w:r>
    </w:p>
    <w:p w14:paraId="5163B6F9" w14:textId="1BDA3220" w:rsidR="00FF6487" w:rsidRPr="00256FAC" w:rsidRDefault="00FF6487" w:rsidP="00104A09">
      <w:pPr>
        <w:pStyle w:val="ListeParagraf"/>
        <w:numPr>
          <w:ilvl w:val="0"/>
          <w:numId w:val="14"/>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Akademik ve etik değerlere bağlılık</w:t>
      </w:r>
    </w:p>
    <w:p w14:paraId="796F5854" w14:textId="4C5BBDCC" w:rsidR="00FF6487" w:rsidRPr="00256FAC" w:rsidRDefault="00FF6487" w:rsidP="00104A09">
      <w:pPr>
        <w:pStyle w:val="ListeParagraf"/>
        <w:numPr>
          <w:ilvl w:val="0"/>
          <w:numId w:val="14"/>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Kalite bilinci</w:t>
      </w:r>
    </w:p>
    <w:p w14:paraId="3F9C819B" w14:textId="1F9FC679" w:rsidR="00FF6487" w:rsidRPr="00256FAC" w:rsidRDefault="00FF6487" w:rsidP="00104A09">
      <w:pPr>
        <w:pStyle w:val="ListeParagraf"/>
        <w:numPr>
          <w:ilvl w:val="0"/>
          <w:numId w:val="14"/>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Saydamlık</w:t>
      </w:r>
    </w:p>
    <w:p w14:paraId="7224F125" w14:textId="1152142A" w:rsidR="00FF6487" w:rsidRPr="00256FAC" w:rsidRDefault="00FF6487" w:rsidP="00104A09">
      <w:pPr>
        <w:pStyle w:val="ListeParagraf"/>
        <w:numPr>
          <w:ilvl w:val="0"/>
          <w:numId w:val="14"/>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Yenilikçilik</w:t>
      </w:r>
    </w:p>
    <w:p w14:paraId="0E44107B" w14:textId="63829ABD" w:rsidR="00FF6487" w:rsidRPr="00256FAC" w:rsidRDefault="00FF6487" w:rsidP="00104A09">
      <w:pPr>
        <w:pStyle w:val="ListeParagraf"/>
        <w:numPr>
          <w:ilvl w:val="0"/>
          <w:numId w:val="14"/>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Toplumsal sorumluluk</w:t>
      </w:r>
    </w:p>
    <w:p w14:paraId="6438F1DC" w14:textId="0CF0371A" w:rsidR="00FF6487" w:rsidRPr="00256FAC" w:rsidRDefault="00FF6487" w:rsidP="00104A09">
      <w:pPr>
        <w:pStyle w:val="ListeParagraf"/>
        <w:numPr>
          <w:ilvl w:val="0"/>
          <w:numId w:val="14"/>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Katılımcılık</w:t>
      </w:r>
    </w:p>
    <w:p w14:paraId="77A36115" w14:textId="7056DDE8" w:rsidR="00FF6487" w:rsidRPr="00256FAC" w:rsidRDefault="00FF6487" w:rsidP="00104A09">
      <w:pPr>
        <w:pStyle w:val="ListeParagraf"/>
        <w:numPr>
          <w:ilvl w:val="0"/>
          <w:numId w:val="14"/>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Nesnellik</w:t>
      </w:r>
    </w:p>
    <w:p w14:paraId="51D04C80" w14:textId="46705386" w:rsidR="00FF6487" w:rsidRPr="00256FAC" w:rsidRDefault="00FF6487" w:rsidP="00104A09">
      <w:pPr>
        <w:pStyle w:val="ListeParagraf"/>
        <w:numPr>
          <w:ilvl w:val="0"/>
          <w:numId w:val="14"/>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Liderlik</w:t>
      </w:r>
    </w:p>
    <w:p w14:paraId="3F13BDAA" w14:textId="02AF77CF" w:rsidR="00FF6487" w:rsidRPr="00256FAC" w:rsidRDefault="00FF6487" w:rsidP="00104A09">
      <w:pPr>
        <w:pStyle w:val="ListeParagraf"/>
        <w:numPr>
          <w:ilvl w:val="0"/>
          <w:numId w:val="14"/>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Ulaşılabilirlik</w:t>
      </w:r>
    </w:p>
    <w:p w14:paraId="73600390" w14:textId="690BCD98" w:rsidR="00FF6487" w:rsidRPr="00256FAC" w:rsidRDefault="00FF6487" w:rsidP="00104A09">
      <w:pPr>
        <w:pStyle w:val="ListeParagraf"/>
        <w:numPr>
          <w:ilvl w:val="0"/>
          <w:numId w:val="14"/>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Güvenilirlik</w:t>
      </w:r>
    </w:p>
    <w:p w14:paraId="45759F3A" w14:textId="689F93C9" w:rsidR="00FF6487" w:rsidRPr="00256FAC" w:rsidRDefault="00FF6487" w:rsidP="009616B1">
      <w:pPr>
        <w:pStyle w:val="ListeParagraf"/>
        <w:numPr>
          <w:ilvl w:val="0"/>
          <w:numId w:val="14"/>
        </w:numPr>
        <w:spacing w:after="240" w:line="276" w:lineRule="auto"/>
        <w:jc w:val="both"/>
        <w:rPr>
          <w:rFonts w:ascii="Times New Roman" w:hAnsi="Times New Roman" w:cs="Times New Roman"/>
          <w:sz w:val="24"/>
          <w:szCs w:val="24"/>
        </w:rPr>
      </w:pPr>
      <w:r w:rsidRPr="00256FAC">
        <w:rPr>
          <w:rFonts w:ascii="Times New Roman" w:hAnsi="Times New Roman" w:cs="Times New Roman"/>
          <w:sz w:val="24"/>
          <w:szCs w:val="24"/>
        </w:rPr>
        <w:t>Doğayı koruma bilinci</w:t>
      </w:r>
    </w:p>
    <w:p w14:paraId="4C6A4DE9" w14:textId="77777777" w:rsidR="00FF6487" w:rsidRPr="00256FAC" w:rsidRDefault="00FF6487" w:rsidP="009616B1">
      <w:pPr>
        <w:spacing w:after="240" w:line="360" w:lineRule="auto"/>
        <w:jc w:val="both"/>
        <w:rPr>
          <w:rFonts w:ascii="Times New Roman" w:hAnsi="Times New Roman" w:cs="Times New Roman"/>
          <w:sz w:val="24"/>
          <w:szCs w:val="24"/>
        </w:rPr>
      </w:pPr>
      <w:r w:rsidRPr="00256FAC">
        <w:rPr>
          <w:rFonts w:ascii="Times New Roman" w:hAnsi="Times New Roman" w:cs="Times New Roman"/>
          <w:b/>
          <w:bCs/>
          <w:sz w:val="24"/>
          <w:szCs w:val="24"/>
        </w:rPr>
        <w:t>Hedefler</w:t>
      </w:r>
      <w:r w:rsidRPr="00256FAC">
        <w:rPr>
          <w:rFonts w:ascii="Times New Roman" w:hAnsi="Times New Roman" w:cs="Times New Roman"/>
          <w:sz w:val="24"/>
          <w:szCs w:val="24"/>
        </w:rPr>
        <w:t>;</w:t>
      </w:r>
    </w:p>
    <w:p w14:paraId="253BB551" w14:textId="0048201C" w:rsidR="00FF6487" w:rsidRPr="00256FAC" w:rsidRDefault="00FF6487" w:rsidP="00104A09">
      <w:pPr>
        <w:pStyle w:val="ListeParagraf"/>
        <w:numPr>
          <w:ilvl w:val="0"/>
          <w:numId w:val="15"/>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Afşin Meslek Yüksekokulu olarak temel hedefimiz kalite politikamız, eğitim, öğretim, araştırma ve uygulamada sürekli iyileşme ve gelişmeyi amaçlayan bir Yüksekokul olmaktır.</w:t>
      </w:r>
    </w:p>
    <w:p w14:paraId="7EA7BDD0" w14:textId="4ABBC0A6" w:rsidR="00FF6487" w:rsidRPr="00256FAC" w:rsidRDefault="00FF6487" w:rsidP="00104A09">
      <w:pPr>
        <w:pStyle w:val="ListeParagraf"/>
        <w:numPr>
          <w:ilvl w:val="0"/>
          <w:numId w:val="15"/>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Uygulamalı eğitim yönetiminde verimli ve etkili bir şekilde iş gören süreç odaklı ve sürdürülebilir kurumsal sistemler geliştirmek ve uygulamak.</w:t>
      </w:r>
    </w:p>
    <w:p w14:paraId="0429C928" w14:textId="1E0512AA" w:rsidR="00FF6487" w:rsidRPr="00256FAC" w:rsidRDefault="00FF6487" w:rsidP="00104A09">
      <w:pPr>
        <w:pStyle w:val="ListeParagraf"/>
        <w:numPr>
          <w:ilvl w:val="0"/>
          <w:numId w:val="15"/>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Öğretim ve ölçme-değerlendirme süreçlerinin niteliğini artırmak.</w:t>
      </w:r>
    </w:p>
    <w:p w14:paraId="5216A8EB" w14:textId="10995EF8" w:rsidR="00FF6487" w:rsidRPr="00256FAC" w:rsidRDefault="00FF6487" w:rsidP="00104A09">
      <w:pPr>
        <w:pStyle w:val="ListeParagraf"/>
        <w:numPr>
          <w:ilvl w:val="0"/>
          <w:numId w:val="15"/>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Birim bünyesinde akademik çalışmaları teşvik ederek bilimsel çıktıların nicelik ve niteliğini artırmak.</w:t>
      </w:r>
    </w:p>
    <w:p w14:paraId="4A5B31B6" w14:textId="492C3AB5" w:rsidR="00FF6487" w:rsidRPr="00256FAC" w:rsidRDefault="00FF6487" w:rsidP="00104A09">
      <w:pPr>
        <w:pStyle w:val="ListeParagraf"/>
        <w:numPr>
          <w:ilvl w:val="0"/>
          <w:numId w:val="15"/>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Kayıtlı öğrenci sayımızı aşamalı olarak artırmak.</w:t>
      </w:r>
    </w:p>
    <w:p w14:paraId="278EF400" w14:textId="4B32B4F9" w:rsidR="00FF6487" w:rsidRPr="00256FAC" w:rsidRDefault="00FF6487" w:rsidP="00104A09">
      <w:pPr>
        <w:pStyle w:val="ListeParagraf"/>
        <w:numPr>
          <w:ilvl w:val="0"/>
          <w:numId w:val="15"/>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Bilimsel ve teknolojik gelişmelerin uzaktan eğitim ile ilgili hedeflerimizle entegrasyonunu sağlamak.</w:t>
      </w:r>
    </w:p>
    <w:p w14:paraId="32337885" w14:textId="3429CC51" w:rsidR="00FF6487" w:rsidRPr="00256FAC" w:rsidRDefault="00FF6487" w:rsidP="00104A09">
      <w:pPr>
        <w:pStyle w:val="ListeParagraf"/>
        <w:numPr>
          <w:ilvl w:val="0"/>
          <w:numId w:val="15"/>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Demokratik, etik ve değerlerle örtüşen bir kurum kültürü ve iklimi tesis etmek.</w:t>
      </w:r>
    </w:p>
    <w:p w14:paraId="7BFD678D" w14:textId="515298E9" w:rsidR="00FF6487" w:rsidRPr="00256FAC" w:rsidRDefault="00FF6487" w:rsidP="00104A09">
      <w:pPr>
        <w:pStyle w:val="ListeParagraf"/>
        <w:numPr>
          <w:ilvl w:val="0"/>
          <w:numId w:val="15"/>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Öğrenci aidiyet ve memnuniyetini artırmaya yönelik çözümler geliştirmek.</w:t>
      </w:r>
    </w:p>
    <w:p w14:paraId="1C38F443" w14:textId="77777777" w:rsidR="0041546F" w:rsidRDefault="0041546F">
      <w:pPr>
        <w:widowControl/>
        <w:spacing w:after="200" w:line="276"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68C0F4B0" w14:textId="4D38EF16" w:rsidR="006A1B55" w:rsidRPr="00195282" w:rsidRDefault="006A1B55" w:rsidP="00195282">
      <w:pPr>
        <w:pStyle w:val="ListeParagraf"/>
        <w:numPr>
          <w:ilvl w:val="0"/>
          <w:numId w:val="16"/>
        </w:numPr>
        <w:spacing w:line="360" w:lineRule="auto"/>
        <w:ind w:left="284"/>
        <w:jc w:val="both"/>
        <w:rPr>
          <w:rFonts w:ascii="Times New Roman" w:hAnsi="Times New Roman" w:cs="Times New Roman"/>
          <w:b/>
          <w:bCs/>
          <w:sz w:val="32"/>
          <w:szCs w:val="32"/>
        </w:rPr>
      </w:pPr>
      <w:r w:rsidRPr="00195282">
        <w:rPr>
          <w:rFonts w:ascii="Times New Roman" w:hAnsi="Times New Roman" w:cs="Times New Roman"/>
          <w:b/>
          <w:bCs/>
          <w:sz w:val="32"/>
          <w:szCs w:val="32"/>
        </w:rPr>
        <w:lastRenderedPageBreak/>
        <w:t>LİDERLİK, YÖNETİM VE KALİTE</w:t>
      </w:r>
    </w:p>
    <w:p w14:paraId="7FFBD2A2" w14:textId="3A1E991A" w:rsidR="006A1B55" w:rsidRPr="00195282" w:rsidRDefault="006A1B55" w:rsidP="00195282">
      <w:pPr>
        <w:spacing w:line="360" w:lineRule="auto"/>
        <w:jc w:val="both"/>
        <w:rPr>
          <w:rFonts w:ascii="Times New Roman" w:hAnsi="Times New Roman" w:cs="Times New Roman"/>
          <w:b/>
          <w:bCs/>
          <w:sz w:val="28"/>
          <w:szCs w:val="28"/>
        </w:rPr>
      </w:pPr>
      <w:bookmarkStart w:id="0" w:name="_Hlk156653035"/>
      <w:r w:rsidRPr="00195282">
        <w:rPr>
          <w:rFonts w:ascii="Times New Roman" w:hAnsi="Times New Roman" w:cs="Times New Roman"/>
          <w:b/>
          <w:bCs/>
          <w:sz w:val="28"/>
          <w:szCs w:val="28"/>
        </w:rPr>
        <w:t>A.1 Liderlik ve Kalite</w:t>
      </w:r>
    </w:p>
    <w:bookmarkEnd w:id="0"/>
    <w:p w14:paraId="42E4569B" w14:textId="1825468D" w:rsidR="006A1B55" w:rsidRPr="00256FAC" w:rsidRDefault="006A1B55" w:rsidP="009616B1">
      <w:pPr>
        <w:spacing w:after="240" w:line="276" w:lineRule="auto"/>
        <w:jc w:val="both"/>
        <w:rPr>
          <w:rFonts w:ascii="Times New Roman" w:hAnsi="Times New Roman" w:cs="Times New Roman"/>
          <w:sz w:val="24"/>
          <w:szCs w:val="24"/>
        </w:rPr>
      </w:pPr>
      <w:r w:rsidRPr="00256FAC">
        <w:rPr>
          <w:rFonts w:ascii="Times New Roman" w:hAnsi="Times New Roman" w:cs="Times New Roman"/>
          <w:sz w:val="24"/>
          <w:szCs w:val="24"/>
        </w:rPr>
        <w:t>Meslek Yüksekokulumuz, Kalite Yönetim Sisteminin geli</w:t>
      </w:r>
      <w:r w:rsidR="002D05E7">
        <w:rPr>
          <w:rFonts w:ascii="Times New Roman" w:hAnsi="Times New Roman" w:cs="Times New Roman"/>
          <w:sz w:val="24"/>
          <w:szCs w:val="24"/>
        </w:rPr>
        <w:t>ş</w:t>
      </w:r>
      <w:r w:rsidRPr="00256FAC">
        <w:rPr>
          <w:rFonts w:ascii="Times New Roman" w:hAnsi="Times New Roman" w:cs="Times New Roman"/>
          <w:sz w:val="24"/>
          <w:szCs w:val="24"/>
        </w:rPr>
        <w:t xml:space="preserve">tirilmesi, uygulanması ve etkinliğinin sürekli olarak arttırılmasını sağlamak için gereken tüm faaliyetlerin etkili bir </w:t>
      </w:r>
      <w:r w:rsidR="002D05E7">
        <w:rPr>
          <w:rFonts w:ascii="Times New Roman" w:hAnsi="Times New Roman" w:cs="Times New Roman"/>
          <w:sz w:val="24"/>
          <w:szCs w:val="24"/>
        </w:rPr>
        <w:t>ş</w:t>
      </w:r>
      <w:r w:rsidRPr="00256FAC">
        <w:rPr>
          <w:rFonts w:ascii="Times New Roman" w:hAnsi="Times New Roman" w:cs="Times New Roman"/>
          <w:sz w:val="24"/>
          <w:szCs w:val="24"/>
        </w:rPr>
        <w:t>ekilde yürütüleceğini taahhüt etmektedir.</w:t>
      </w:r>
    </w:p>
    <w:p w14:paraId="4B7A3669" w14:textId="09F6C68F" w:rsidR="006A1B55" w:rsidRPr="00256FAC" w:rsidRDefault="006A1B55" w:rsidP="00195282">
      <w:pPr>
        <w:spacing w:line="360" w:lineRule="auto"/>
        <w:jc w:val="both"/>
        <w:rPr>
          <w:rFonts w:ascii="Times New Roman" w:hAnsi="Times New Roman" w:cs="Times New Roman"/>
          <w:b/>
          <w:bCs/>
          <w:sz w:val="24"/>
          <w:szCs w:val="24"/>
        </w:rPr>
      </w:pPr>
      <w:r w:rsidRPr="00256FAC">
        <w:rPr>
          <w:rFonts w:ascii="Times New Roman" w:hAnsi="Times New Roman" w:cs="Times New Roman"/>
          <w:b/>
          <w:bCs/>
          <w:sz w:val="24"/>
          <w:szCs w:val="24"/>
        </w:rPr>
        <w:t>A.1.1 Yönet</w:t>
      </w:r>
      <w:r w:rsidR="00875314">
        <w:rPr>
          <w:rFonts w:ascii="Times New Roman" w:hAnsi="Times New Roman" w:cs="Times New Roman"/>
          <w:b/>
          <w:bCs/>
          <w:sz w:val="24"/>
          <w:szCs w:val="24"/>
        </w:rPr>
        <w:t>i</w:t>
      </w:r>
      <w:r w:rsidRPr="00256FAC">
        <w:rPr>
          <w:rFonts w:ascii="Times New Roman" w:hAnsi="Times New Roman" w:cs="Times New Roman"/>
          <w:b/>
          <w:bCs/>
          <w:sz w:val="24"/>
          <w:szCs w:val="24"/>
        </w:rPr>
        <w:t>m Modeli ve İdari Yapı</w:t>
      </w:r>
    </w:p>
    <w:p w14:paraId="5DB358A8" w14:textId="78B58EBE" w:rsidR="00794B81" w:rsidRDefault="00834F86" w:rsidP="009616B1">
      <w:pPr>
        <w:spacing w:after="240" w:line="276" w:lineRule="auto"/>
        <w:jc w:val="both"/>
        <w:rPr>
          <w:rFonts w:ascii="Times New Roman" w:hAnsi="Times New Roman" w:cs="Times New Roman"/>
          <w:sz w:val="24"/>
          <w:szCs w:val="24"/>
        </w:rPr>
      </w:pPr>
      <w:r w:rsidRPr="00256FAC">
        <w:rPr>
          <w:rFonts w:ascii="Times New Roman" w:hAnsi="Times New Roman" w:cs="Times New Roman"/>
          <w:sz w:val="24"/>
          <w:szCs w:val="24"/>
        </w:rPr>
        <w:t>Meslek Yüksekokulumuz yönetim ve idari yapısı, 2547 Sayılı Yükseköğretim</w:t>
      </w:r>
      <w:r w:rsidR="00256FAC" w:rsidRPr="00256FAC">
        <w:rPr>
          <w:rFonts w:ascii="Times New Roman" w:hAnsi="Times New Roman" w:cs="Times New Roman"/>
          <w:sz w:val="24"/>
          <w:szCs w:val="24"/>
        </w:rPr>
        <w:t xml:space="preserve"> </w:t>
      </w:r>
      <w:r w:rsidRPr="00256FAC">
        <w:rPr>
          <w:rFonts w:ascii="Times New Roman" w:hAnsi="Times New Roman" w:cs="Times New Roman"/>
          <w:sz w:val="24"/>
          <w:szCs w:val="24"/>
        </w:rPr>
        <w:t>Kanunu, 657 Sayılı Devlet Memurları Kanunu</w:t>
      </w:r>
      <w:r w:rsidR="00C80299">
        <w:rPr>
          <w:rFonts w:ascii="Times New Roman" w:hAnsi="Times New Roman" w:cs="Times New Roman"/>
          <w:sz w:val="24"/>
          <w:szCs w:val="24"/>
        </w:rPr>
        <w:t xml:space="preserve">, </w:t>
      </w:r>
      <w:r w:rsidR="00C80299" w:rsidRPr="00C80299">
        <w:rPr>
          <w:rFonts w:ascii="Times New Roman" w:hAnsi="Times New Roman" w:cs="Times New Roman"/>
          <w:sz w:val="24"/>
          <w:szCs w:val="24"/>
        </w:rPr>
        <w:t>Üniversitelerde Akademik Te</w:t>
      </w:r>
      <w:r w:rsidR="00C80299">
        <w:rPr>
          <w:rFonts w:ascii="Times New Roman" w:hAnsi="Times New Roman" w:cs="Times New Roman"/>
          <w:sz w:val="24"/>
          <w:szCs w:val="24"/>
        </w:rPr>
        <w:t>ş</w:t>
      </w:r>
      <w:r w:rsidR="00C80299" w:rsidRPr="00C80299">
        <w:rPr>
          <w:rFonts w:ascii="Times New Roman" w:hAnsi="Times New Roman" w:cs="Times New Roman"/>
          <w:sz w:val="24"/>
          <w:szCs w:val="24"/>
        </w:rPr>
        <w:t>kilat Yönetmeliği,</w:t>
      </w:r>
      <w:r w:rsidR="00C80299">
        <w:rPr>
          <w:rFonts w:ascii="Times New Roman" w:hAnsi="Times New Roman" w:cs="Times New Roman"/>
          <w:sz w:val="24"/>
          <w:szCs w:val="24"/>
        </w:rPr>
        <w:t xml:space="preserve"> </w:t>
      </w:r>
      <w:r w:rsidR="00AE5CBB" w:rsidRPr="00AE5CBB">
        <w:rPr>
          <w:rFonts w:ascii="Times New Roman" w:hAnsi="Times New Roman" w:cs="Times New Roman"/>
          <w:sz w:val="24"/>
          <w:szCs w:val="24"/>
        </w:rPr>
        <w:t>124 Sayılı Kanun Hükmünde</w:t>
      </w:r>
      <w:r w:rsidR="00AE5CBB">
        <w:rPr>
          <w:rFonts w:ascii="Times New Roman" w:hAnsi="Times New Roman" w:cs="Times New Roman"/>
          <w:sz w:val="24"/>
          <w:szCs w:val="24"/>
        </w:rPr>
        <w:t xml:space="preserve"> </w:t>
      </w:r>
      <w:r w:rsidR="00AE5CBB" w:rsidRPr="00AE5CBB">
        <w:rPr>
          <w:rFonts w:ascii="Times New Roman" w:hAnsi="Times New Roman" w:cs="Times New Roman"/>
          <w:sz w:val="24"/>
          <w:szCs w:val="24"/>
        </w:rPr>
        <w:t xml:space="preserve">Kararname </w:t>
      </w:r>
      <w:r w:rsidR="00C80299" w:rsidRPr="00C80299">
        <w:rPr>
          <w:rFonts w:ascii="Times New Roman" w:hAnsi="Times New Roman" w:cs="Times New Roman"/>
          <w:sz w:val="24"/>
          <w:szCs w:val="24"/>
        </w:rPr>
        <w:t>ve</w:t>
      </w:r>
      <w:r w:rsidR="00C80299">
        <w:rPr>
          <w:rFonts w:ascii="Times New Roman" w:hAnsi="Times New Roman" w:cs="Times New Roman"/>
          <w:sz w:val="24"/>
          <w:szCs w:val="24"/>
        </w:rPr>
        <w:t xml:space="preserve"> </w:t>
      </w:r>
      <w:r w:rsidR="00C80299" w:rsidRPr="00C80299">
        <w:rPr>
          <w:rFonts w:ascii="Times New Roman" w:hAnsi="Times New Roman" w:cs="Times New Roman"/>
          <w:sz w:val="24"/>
          <w:szCs w:val="24"/>
        </w:rPr>
        <w:t>Kahramanmara</w:t>
      </w:r>
      <w:r w:rsidR="00C80299">
        <w:rPr>
          <w:rFonts w:ascii="Times New Roman" w:hAnsi="Times New Roman" w:cs="Times New Roman"/>
          <w:sz w:val="24"/>
          <w:szCs w:val="24"/>
        </w:rPr>
        <w:t>ş</w:t>
      </w:r>
      <w:r w:rsidR="00C80299" w:rsidRPr="00C80299">
        <w:rPr>
          <w:rFonts w:ascii="Times New Roman" w:hAnsi="Times New Roman" w:cs="Times New Roman"/>
          <w:sz w:val="24"/>
          <w:szCs w:val="24"/>
        </w:rPr>
        <w:t xml:space="preserve"> Sütçü </w:t>
      </w:r>
      <w:r w:rsidR="00C80299">
        <w:rPr>
          <w:rFonts w:ascii="Times New Roman" w:hAnsi="Times New Roman" w:cs="Times New Roman"/>
          <w:sz w:val="24"/>
          <w:szCs w:val="24"/>
        </w:rPr>
        <w:t>İ</w:t>
      </w:r>
      <w:r w:rsidR="00C80299" w:rsidRPr="00C80299">
        <w:rPr>
          <w:rFonts w:ascii="Times New Roman" w:hAnsi="Times New Roman" w:cs="Times New Roman"/>
          <w:sz w:val="24"/>
          <w:szCs w:val="24"/>
        </w:rPr>
        <w:t>mam Üniversitesi Yönetmelik ve Yönergelerini esas alarak idari i</w:t>
      </w:r>
      <w:r w:rsidR="00C80299">
        <w:rPr>
          <w:rFonts w:ascii="Times New Roman" w:hAnsi="Times New Roman" w:cs="Times New Roman"/>
          <w:sz w:val="24"/>
          <w:szCs w:val="24"/>
        </w:rPr>
        <w:t>ş</w:t>
      </w:r>
      <w:r w:rsidR="00C80299" w:rsidRPr="00C80299">
        <w:rPr>
          <w:rFonts w:ascii="Times New Roman" w:hAnsi="Times New Roman" w:cs="Times New Roman"/>
          <w:sz w:val="24"/>
          <w:szCs w:val="24"/>
        </w:rPr>
        <w:t xml:space="preserve"> ve</w:t>
      </w:r>
      <w:r w:rsidR="00C80299">
        <w:rPr>
          <w:rFonts w:ascii="Times New Roman" w:hAnsi="Times New Roman" w:cs="Times New Roman"/>
          <w:sz w:val="24"/>
          <w:szCs w:val="24"/>
        </w:rPr>
        <w:t xml:space="preserve"> </w:t>
      </w:r>
      <w:r w:rsidR="00C80299" w:rsidRPr="00C80299">
        <w:rPr>
          <w:rFonts w:ascii="Times New Roman" w:hAnsi="Times New Roman" w:cs="Times New Roman"/>
          <w:sz w:val="24"/>
          <w:szCs w:val="24"/>
        </w:rPr>
        <w:t>i</w:t>
      </w:r>
      <w:r w:rsidR="00C80299">
        <w:rPr>
          <w:rFonts w:ascii="Times New Roman" w:hAnsi="Times New Roman" w:cs="Times New Roman"/>
          <w:sz w:val="24"/>
          <w:szCs w:val="24"/>
        </w:rPr>
        <w:t>ş</w:t>
      </w:r>
      <w:r w:rsidR="00C80299" w:rsidRPr="00C80299">
        <w:rPr>
          <w:rFonts w:ascii="Times New Roman" w:hAnsi="Times New Roman" w:cs="Times New Roman"/>
          <w:sz w:val="24"/>
          <w:szCs w:val="24"/>
        </w:rPr>
        <w:t>lemleri yürütmektedir</w:t>
      </w:r>
      <w:r w:rsidR="00AE5CBB">
        <w:rPr>
          <w:rFonts w:ascii="Times New Roman" w:hAnsi="Times New Roman" w:cs="Times New Roman"/>
          <w:sz w:val="24"/>
          <w:szCs w:val="24"/>
        </w:rPr>
        <w:t xml:space="preserve"> </w:t>
      </w:r>
      <w:r w:rsidR="00AE5CBB" w:rsidRPr="00256FAC">
        <w:rPr>
          <w:rFonts w:ascii="Times New Roman" w:hAnsi="Times New Roman" w:cs="Times New Roman"/>
          <w:sz w:val="24"/>
          <w:szCs w:val="24"/>
        </w:rPr>
        <w:t>(Kanıt A.1.1.1, Kanıt A.1.1.2, Kanıt A.1.1.3</w:t>
      </w:r>
      <w:r w:rsidR="00AE5CBB">
        <w:rPr>
          <w:rFonts w:ascii="Times New Roman" w:hAnsi="Times New Roman" w:cs="Times New Roman"/>
          <w:sz w:val="24"/>
          <w:szCs w:val="24"/>
        </w:rPr>
        <w:t>, Kanıt A.1.1.4, Kanıt A.1.1.5</w:t>
      </w:r>
      <w:r w:rsidR="00AE5CBB" w:rsidRPr="00256FAC">
        <w:rPr>
          <w:rFonts w:ascii="Times New Roman" w:hAnsi="Times New Roman" w:cs="Times New Roman"/>
          <w:sz w:val="24"/>
          <w:szCs w:val="24"/>
        </w:rPr>
        <w:t>)</w:t>
      </w:r>
      <w:r w:rsidR="00A41F80">
        <w:rPr>
          <w:rFonts w:ascii="Times New Roman" w:hAnsi="Times New Roman" w:cs="Times New Roman"/>
          <w:sz w:val="24"/>
          <w:szCs w:val="24"/>
        </w:rPr>
        <w:t>.</w:t>
      </w:r>
      <w:r w:rsidR="00C80299">
        <w:rPr>
          <w:rFonts w:ascii="Times New Roman" w:hAnsi="Times New Roman" w:cs="Times New Roman"/>
          <w:sz w:val="24"/>
          <w:szCs w:val="24"/>
        </w:rPr>
        <w:t xml:space="preserve"> </w:t>
      </w:r>
      <w:r w:rsidRPr="00256FAC">
        <w:rPr>
          <w:rFonts w:ascii="Times New Roman" w:hAnsi="Times New Roman" w:cs="Times New Roman"/>
          <w:sz w:val="24"/>
          <w:szCs w:val="24"/>
        </w:rPr>
        <w:t xml:space="preserve"> Eğitim</w:t>
      </w:r>
      <w:r w:rsidR="00256FAC" w:rsidRPr="00256FAC">
        <w:rPr>
          <w:rFonts w:ascii="Times New Roman" w:hAnsi="Times New Roman" w:cs="Times New Roman"/>
          <w:sz w:val="24"/>
          <w:szCs w:val="24"/>
        </w:rPr>
        <w:t xml:space="preserve"> </w:t>
      </w:r>
      <w:r w:rsidRPr="00256FAC">
        <w:rPr>
          <w:rFonts w:ascii="Times New Roman" w:hAnsi="Times New Roman" w:cs="Times New Roman"/>
          <w:sz w:val="24"/>
          <w:szCs w:val="24"/>
        </w:rPr>
        <w:t>öğretim ve akademik faaliyetler; Meslek Yüksekokulu</w:t>
      </w:r>
      <w:r w:rsidR="00256FAC" w:rsidRPr="00256FAC">
        <w:rPr>
          <w:rFonts w:ascii="Times New Roman" w:hAnsi="Times New Roman" w:cs="Times New Roman"/>
          <w:sz w:val="24"/>
          <w:szCs w:val="24"/>
        </w:rPr>
        <w:t xml:space="preserve"> </w:t>
      </w:r>
      <w:r w:rsidRPr="00256FAC">
        <w:rPr>
          <w:rFonts w:ascii="Times New Roman" w:hAnsi="Times New Roman" w:cs="Times New Roman"/>
          <w:sz w:val="24"/>
          <w:szCs w:val="24"/>
        </w:rPr>
        <w:t>Yönetimi koordinasyonunda bölüm</w:t>
      </w:r>
      <w:r w:rsidR="00256FAC" w:rsidRPr="00256FAC">
        <w:rPr>
          <w:rFonts w:ascii="Times New Roman" w:hAnsi="Times New Roman" w:cs="Times New Roman"/>
          <w:sz w:val="24"/>
          <w:szCs w:val="24"/>
        </w:rPr>
        <w:t xml:space="preserve"> </w:t>
      </w:r>
      <w:r w:rsidRPr="00256FAC">
        <w:rPr>
          <w:rFonts w:ascii="Times New Roman" w:hAnsi="Times New Roman" w:cs="Times New Roman"/>
          <w:sz w:val="24"/>
          <w:szCs w:val="24"/>
        </w:rPr>
        <w:t>başkanlıkları tarafından yürütülmekte olup araştırma</w:t>
      </w:r>
      <w:r w:rsidR="00256FAC" w:rsidRPr="00256FAC">
        <w:rPr>
          <w:rFonts w:ascii="Times New Roman" w:hAnsi="Times New Roman" w:cs="Times New Roman"/>
          <w:sz w:val="24"/>
          <w:szCs w:val="24"/>
        </w:rPr>
        <w:t xml:space="preserve"> </w:t>
      </w:r>
      <w:r w:rsidRPr="00256FAC">
        <w:rPr>
          <w:rFonts w:ascii="Times New Roman" w:hAnsi="Times New Roman" w:cs="Times New Roman"/>
          <w:sz w:val="24"/>
          <w:szCs w:val="24"/>
        </w:rPr>
        <w:t>faaliyetleri ise birim özelinde birim yönetimi</w:t>
      </w:r>
      <w:r w:rsidR="00256FAC" w:rsidRPr="00256FAC">
        <w:rPr>
          <w:rFonts w:ascii="Times New Roman" w:hAnsi="Times New Roman" w:cs="Times New Roman"/>
          <w:sz w:val="24"/>
          <w:szCs w:val="24"/>
        </w:rPr>
        <w:t xml:space="preserve"> </w:t>
      </w:r>
      <w:r w:rsidRPr="00256FAC">
        <w:rPr>
          <w:rFonts w:ascii="Times New Roman" w:hAnsi="Times New Roman" w:cs="Times New Roman"/>
          <w:sz w:val="24"/>
          <w:szCs w:val="24"/>
        </w:rPr>
        <w:t>tarafından dönemsel olarak takip edilmektedir.</w:t>
      </w:r>
      <w:r w:rsidR="00256FAC" w:rsidRPr="00256FAC">
        <w:rPr>
          <w:rFonts w:ascii="Times New Roman" w:hAnsi="Times New Roman" w:cs="Times New Roman"/>
          <w:sz w:val="24"/>
          <w:szCs w:val="24"/>
        </w:rPr>
        <w:t xml:space="preserve"> </w:t>
      </w:r>
      <w:r w:rsidRPr="00256FAC">
        <w:rPr>
          <w:rFonts w:ascii="Times New Roman" w:hAnsi="Times New Roman" w:cs="Times New Roman"/>
          <w:sz w:val="24"/>
          <w:szCs w:val="24"/>
        </w:rPr>
        <w:t>İdari faaliyetler ise Meslek Yüksekokulu</w:t>
      </w:r>
      <w:r w:rsidR="00256FAC" w:rsidRPr="00256FAC">
        <w:rPr>
          <w:rFonts w:ascii="Times New Roman" w:hAnsi="Times New Roman" w:cs="Times New Roman"/>
          <w:sz w:val="24"/>
          <w:szCs w:val="24"/>
        </w:rPr>
        <w:t xml:space="preserve"> </w:t>
      </w:r>
      <w:r w:rsidRPr="00256FAC">
        <w:rPr>
          <w:rFonts w:ascii="Times New Roman" w:hAnsi="Times New Roman" w:cs="Times New Roman"/>
          <w:sz w:val="24"/>
          <w:szCs w:val="24"/>
        </w:rPr>
        <w:t>Sekreterliğine bağlı birimler aracılığıyla</w:t>
      </w:r>
      <w:r w:rsidR="00256FAC" w:rsidRPr="00256FAC">
        <w:rPr>
          <w:rFonts w:ascii="Times New Roman" w:hAnsi="Times New Roman" w:cs="Times New Roman"/>
          <w:sz w:val="24"/>
          <w:szCs w:val="24"/>
        </w:rPr>
        <w:t xml:space="preserve"> </w:t>
      </w:r>
      <w:r w:rsidRPr="00256FAC">
        <w:rPr>
          <w:rFonts w:ascii="Times New Roman" w:hAnsi="Times New Roman" w:cs="Times New Roman"/>
          <w:sz w:val="24"/>
          <w:szCs w:val="24"/>
        </w:rPr>
        <w:t>yürütülmektedir</w:t>
      </w:r>
      <w:r w:rsidR="00256FAC" w:rsidRPr="00256FAC">
        <w:rPr>
          <w:rFonts w:ascii="Times New Roman" w:hAnsi="Times New Roman" w:cs="Times New Roman"/>
          <w:sz w:val="24"/>
          <w:szCs w:val="24"/>
        </w:rPr>
        <w:t xml:space="preserve"> (Kanıt A.1.1.</w:t>
      </w:r>
      <w:r w:rsidR="00080451">
        <w:rPr>
          <w:rFonts w:ascii="Times New Roman" w:hAnsi="Times New Roman" w:cs="Times New Roman"/>
          <w:sz w:val="24"/>
          <w:szCs w:val="24"/>
        </w:rPr>
        <w:t>6</w:t>
      </w:r>
      <w:r w:rsidR="00256FAC" w:rsidRPr="00256FAC">
        <w:rPr>
          <w:rFonts w:ascii="Times New Roman" w:hAnsi="Times New Roman" w:cs="Times New Roman"/>
          <w:sz w:val="24"/>
          <w:szCs w:val="24"/>
        </w:rPr>
        <w:t>)</w:t>
      </w:r>
      <w:r w:rsidR="00A41F80">
        <w:rPr>
          <w:rFonts w:ascii="Times New Roman" w:hAnsi="Times New Roman" w:cs="Times New Roman"/>
          <w:sz w:val="24"/>
          <w:szCs w:val="24"/>
        </w:rPr>
        <w:t>.</w:t>
      </w:r>
    </w:p>
    <w:p w14:paraId="16EE2626" w14:textId="586FB6DB" w:rsidR="004224A1" w:rsidRPr="004224A1" w:rsidRDefault="004224A1" w:rsidP="00195282">
      <w:pPr>
        <w:spacing w:line="360" w:lineRule="auto"/>
        <w:jc w:val="both"/>
        <w:rPr>
          <w:rFonts w:ascii="Times New Roman" w:hAnsi="Times New Roman" w:cs="Times New Roman"/>
          <w:b/>
          <w:bCs/>
          <w:sz w:val="24"/>
          <w:szCs w:val="24"/>
        </w:rPr>
      </w:pPr>
      <w:r w:rsidRPr="004224A1">
        <w:rPr>
          <w:rFonts w:ascii="Times New Roman" w:hAnsi="Times New Roman" w:cs="Times New Roman"/>
          <w:b/>
          <w:bCs/>
          <w:sz w:val="24"/>
          <w:szCs w:val="24"/>
        </w:rPr>
        <w:t>A.1.2 Liderlik ve Kalite</w:t>
      </w:r>
    </w:p>
    <w:p w14:paraId="50C6C5A7" w14:textId="5B7967DC" w:rsidR="004224A1" w:rsidRDefault="00DF441F" w:rsidP="009616B1">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KSÜ Rektörlüğü ve üst yönetimin benimsemiş olduğu </w:t>
      </w:r>
      <w:r w:rsidR="004224A1" w:rsidRPr="004224A1">
        <w:rPr>
          <w:rFonts w:ascii="Times New Roman" w:hAnsi="Times New Roman" w:cs="Times New Roman"/>
          <w:sz w:val="24"/>
          <w:szCs w:val="24"/>
        </w:rPr>
        <w:t>“KSÜ Kalite Politikası” doğrultusunda</w:t>
      </w:r>
      <w:r>
        <w:rPr>
          <w:rFonts w:ascii="Times New Roman" w:hAnsi="Times New Roman" w:cs="Times New Roman"/>
          <w:sz w:val="24"/>
          <w:szCs w:val="24"/>
        </w:rPr>
        <w:t xml:space="preserve"> Meslek Yüksekokulumuz yönetimi ve üst kurulları</w:t>
      </w:r>
      <w:r w:rsidR="004224A1" w:rsidRPr="004224A1">
        <w:rPr>
          <w:rFonts w:ascii="Times New Roman" w:hAnsi="Times New Roman" w:cs="Times New Roman"/>
          <w:sz w:val="24"/>
          <w:szCs w:val="24"/>
        </w:rPr>
        <w:t xml:space="preserve"> belirlenen kalite hedeflerine ula</w:t>
      </w:r>
      <w:r>
        <w:rPr>
          <w:rFonts w:ascii="Times New Roman" w:hAnsi="Times New Roman" w:cs="Times New Roman"/>
          <w:sz w:val="24"/>
          <w:szCs w:val="24"/>
        </w:rPr>
        <w:t>ş</w:t>
      </w:r>
      <w:r w:rsidR="004224A1" w:rsidRPr="004224A1">
        <w:rPr>
          <w:rFonts w:ascii="Times New Roman" w:hAnsi="Times New Roman" w:cs="Times New Roman"/>
          <w:sz w:val="24"/>
          <w:szCs w:val="24"/>
        </w:rPr>
        <w:t>mak, kalite</w:t>
      </w:r>
      <w:r w:rsidR="004224A1">
        <w:rPr>
          <w:rFonts w:ascii="Times New Roman" w:hAnsi="Times New Roman" w:cs="Times New Roman"/>
          <w:sz w:val="24"/>
          <w:szCs w:val="24"/>
        </w:rPr>
        <w:t xml:space="preserve"> </w:t>
      </w:r>
      <w:r w:rsidR="004224A1" w:rsidRPr="004224A1">
        <w:rPr>
          <w:rFonts w:ascii="Times New Roman" w:hAnsi="Times New Roman" w:cs="Times New Roman"/>
          <w:sz w:val="24"/>
          <w:szCs w:val="24"/>
        </w:rPr>
        <w:t>yönetim sisteminin sürekliliğini ve geli</w:t>
      </w:r>
      <w:r>
        <w:rPr>
          <w:rFonts w:ascii="Times New Roman" w:hAnsi="Times New Roman" w:cs="Times New Roman"/>
          <w:sz w:val="24"/>
          <w:szCs w:val="24"/>
        </w:rPr>
        <w:t>ş</w:t>
      </w:r>
      <w:r w:rsidR="004224A1" w:rsidRPr="004224A1">
        <w:rPr>
          <w:rFonts w:ascii="Times New Roman" w:hAnsi="Times New Roman" w:cs="Times New Roman"/>
          <w:sz w:val="24"/>
          <w:szCs w:val="24"/>
        </w:rPr>
        <w:t>tirilmesini sağlamanın tüm çalı</w:t>
      </w:r>
      <w:r>
        <w:rPr>
          <w:rFonts w:ascii="Times New Roman" w:hAnsi="Times New Roman" w:cs="Times New Roman"/>
          <w:sz w:val="24"/>
          <w:szCs w:val="24"/>
        </w:rPr>
        <w:t>ş</w:t>
      </w:r>
      <w:r w:rsidR="004224A1" w:rsidRPr="004224A1">
        <w:rPr>
          <w:rFonts w:ascii="Times New Roman" w:hAnsi="Times New Roman" w:cs="Times New Roman"/>
          <w:sz w:val="24"/>
          <w:szCs w:val="24"/>
        </w:rPr>
        <w:t>anların katılımı</w:t>
      </w:r>
      <w:r w:rsidR="004224A1">
        <w:rPr>
          <w:rFonts w:ascii="Times New Roman" w:hAnsi="Times New Roman" w:cs="Times New Roman"/>
          <w:sz w:val="24"/>
          <w:szCs w:val="24"/>
        </w:rPr>
        <w:t xml:space="preserve"> </w:t>
      </w:r>
      <w:r w:rsidR="004224A1" w:rsidRPr="004224A1">
        <w:rPr>
          <w:rFonts w:ascii="Times New Roman" w:hAnsi="Times New Roman" w:cs="Times New Roman"/>
          <w:sz w:val="24"/>
          <w:szCs w:val="24"/>
        </w:rPr>
        <w:t>ile</w:t>
      </w:r>
      <w:r w:rsidR="004224A1">
        <w:rPr>
          <w:rFonts w:ascii="Times New Roman" w:hAnsi="Times New Roman" w:cs="Times New Roman"/>
          <w:sz w:val="24"/>
          <w:szCs w:val="24"/>
        </w:rPr>
        <w:t xml:space="preserve"> </w:t>
      </w:r>
      <w:r w:rsidR="004224A1" w:rsidRPr="004224A1">
        <w:rPr>
          <w:rFonts w:ascii="Times New Roman" w:hAnsi="Times New Roman" w:cs="Times New Roman"/>
          <w:sz w:val="24"/>
          <w:szCs w:val="24"/>
        </w:rPr>
        <w:t>mümkün olduğu bilinci ile hareket etmektedir. Bu sebeple okulumuzda</w:t>
      </w:r>
      <w:r>
        <w:rPr>
          <w:rFonts w:ascii="Times New Roman" w:hAnsi="Times New Roman" w:cs="Times New Roman"/>
          <w:sz w:val="24"/>
          <w:szCs w:val="24"/>
        </w:rPr>
        <w:t xml:space="preserve"> </w:t>
      </w:r>
      <w:r w:rsidR="004224A1" w:rsidRPr="004224A1">
        <w:rPr>
          <w:rFonts w:ascii="Times New Roman" w:hAnsi="Times New Roman" w:cs="Times New Roman"/>
          <w:sz w:val="24"/>
          <w:szCs w:val="24"/>
        </w:rPr>
        <w:t>birim kalit</w:t>
      </w:r>
      <w:r w:rsidR="004224A1">
        <w:rPr>
          <w:rFonts w:ascii="Times New Roman" w:hAnsi="Times New Roman" w:cs="Times New Roman"/>
          <w:sz w:val="24"/>
          <w:szCs w:val="24"/>
        </w:rPr>
        <w:t xml:space="preserve">e </w:t>
      </w:r>
      <w:r w:rsidR="004224A1" w:rsidRPr="004224A1">
        <w:rPr>
          <w:rFonts w:ascii="Times New Roman" w:hAnsi="Times New Roman" w:cs="Times New Roman"/>
          <w:sz w:val="24"/>
          <w:szCs w:val="24"/>
        </w:rPr>
        <w:t>komisyonları olu</w:t>
      </w:r>
      <w:r w:rsidR="004224A1">
        <w:rPr>
          <w:rFonts w:ascii="Times New Roman" w:hAnsi="Times New Roman" w:cs="Times New Roman"/>
          <w:sz w:val="24"/>
          <w:szCs w:val="24"/>
        </w:rPr>
        <w:t>ş</w:t>
      </w:r>
      <w:r w:rsidR="004224A1" w:rsidRPr="004224A1">
        <w:rPr>
          <w:rFonts w:ascii="Times New Roman" w:hAnsi="Times New Roman" w:cs="Times New Roman"/>
          <w:sz w:val="24"/>
          <w:szCs w:val="24"/>
        </w:rPr>
        <w:t>turulmu</w:t>
      </w:r>
      <w:r>
        <w:rPr>
          <w:rFonts w:ascii="Times New Roman" w:hAnsi="Times New Roman" w:cs="Times New Roman"/>
          <w:sz w:val="24"/>
          <w:szCs w:val="24"/>
        </w:rPr>
        <w:t>ş</w:t>
      </w:r>
      <w:r w:rsidR="004224A1" w:rsidRPr="004224A1">
        <w:rPr>
          <w:rFonts w:ascii="Times New Roman" w:hAnsi="Times New Roman" w:cs="Times New Roman"/>
          <w:sz w:val="24"/>
          <w:szCs w:val="24"/>
        </w:rPr>
        <w:t>tur</w:t>
      </w:r>
      <w:r w:rsidR="00730FB3">
        <w:rPr>
          <w:rFonts w:ascii="Times New Roman" w:hAnsi="Times New Roman" w:cs="Times New Roman"/>
          <w:sz w:val="24"/>
          <w:szCs w:val="24"/>
        </w:rPr>
        <w:t>(Kanıt A.1.2.1).</w:t>
      </w:r>
      <w:r>
        <w:rPr>
          <w:rFonts w:ascii="Times New Roman" w:hAnsi="Times New Roman" w:cs="Times New Roman"/>
          <w:sz w:val="24"/>
          <w:szCs w:val="24"/>
        </w:rPr>
        <w:t xml:space="preserve"> </w:t>
      </w:r>
      <w:r w:rsidRPr="00DF441F">
        <w:rPr>
          <w:rFonts w:ascii="Times New Roman" w:hAnsi="Times New Roman" w:cs="Times New Roman"/>
          <w:sz w:val="24"/>
          <w:szCs w:val="24"/>
        </w:rPr>
        <w:t xml:space="preserve">Komisyon, </w:t>
      </w:r>
      <w:r w:rsidR="006012C8">
        <w:rPr>
          <w:rFonts w:ascii="Times New Roman" w:hAnsi="Times New Roman" w:cs="Times New Roman"/>
          <w:sz w:val="24"/>
          <w:szCs w:val="24"/>
        </w:rPr>
        <w:t xml:space="preserve">KSÜ Strateji ve Kalite Koordinatörlüğü ile işbirliği yapılarak </w:t>
      </w:r>
      <w:r w:rsidRPr="00DF441F">
        <w:rPr>
          <w:rFonts w:ascii="Times New Roman" w:hAnsi="Times New Roman" w:cs="Times New Roman"/>
          <w:sz w:val="24"/>
          <w:szCs w:val="24"/>
        </w:rPr>
        <w:t>kalite yönetim sistemi içerisinde, stratejik</w:t>
      </w:r>
      <w:r>
        <w:rPr>
          <w:rFonts w:ascii="Times New Roman" w:hAnsi="Times New Roman" w:cs="Times New Roman"/>
          <w:sz w:val="24"/>
          <w:szCs w:val="24"/>
        </w:rPr>
        <w:t xml:space="preserve"> </w:t>
      </w:r>
      <w:r w:rsidRPr="00DF441F">
        <w:rPr>
          <w:rFonts w:ascii="Times New Roman" w:hAnsi="Times New Roman" w:cs="Times New Roman"/>
          <w:sz w:val="24"/>
          <w:szCs w:val="24"/>
        </w:rPr>
        <w:t>yönetim</w:t>
      </w:r>
      <w:r>
        <w:rPr>
          <w:rFonts w:ascii="Times New Roman" w:hAnsi="Times New Roman" w:cs="Times New Roman"/>
          <w:sz w:val="24"/>
          <w:szCs w:val="24"/>
        </w:rPr>
        <w:t xml:space="preserve"> </w:t>
      </w:r>
      <w:r w:rsidRPr="00DF441F">
        <w:rPr>
          <w:rFonts w:ascii="Times New Roman" w:hAnsi="Times New Roman" w:cs="Times New Roman"/>
          <w:sz w:val="24"/>
          <w:szCs w:val="24"/>
        </w:rPr>
        <w:t>doğrultusunda amaç ve hedeflerin belirlenmesi, hedef birlikteliğinin sağlanması ve tüm</w:t>
      </w:r>
      <w:r>
        <w:rPr>
          <w:rFonts w:ascii="Times New Roman" w:hAnsi="Times New Roman" w:cs="Times New Roman"/>
          <w:sz w:val="24"/>
          <w:szCs w:val="24"/>
        </w:rPr>
        <w:t xml:space="preserve"> </w:t>
      </w:r>
      <w:r w:rsidRPr="00DF441F">
        <w:rPr>
          <w:rFonts w:ascii="Times New Roman" w:hAnsi="Times New Roman" w:cs="Times New Roman"/>
          <w:sz w:val="24"/>
          <w:szCs w:val="24"/>
        </w:rPr>
        <w:t>çalı</w:t>
      </w:r>
      <w:r>
        <w:rPr>
          <w:rFonts w:ascii="Times New Roman" w:hAnsi="Times New Roman" w:cs="Times New Roman"/>
          <w:sz w:val="24"/>
          <w:szCs w:val="24"/>
        </w:rPr>
        <w:t>ş</w:t>
      </w:r>
      <w:r w:rsidRPr="00DF441F">
        <w:rPr>
          <w:rFonts w:ascii="Times New Roman" w:hAnsi="Times New Roman" w:cs="Times New Roman"/>
          <w:sz w:val="24"/>
          <w:szCs w:val="24"/>
        </w:rPr>
        <w:t>anlara yayılımı noktasında çalı</w:t>
      </w:r>
      <w:r>
        <w:rPr>
          <w:rFonts w:ascii="Times New Roman" w:hAnsi="Times New Roman" w:cs="Times New Roman"/>
          <w:sz w:val="24"/>
          <w:szCs w:val="24"/>
        </w:rPr>
        <w:t>ş</w:t>
      </w:r>
      <w:r w:rsidRPr="00DF441F">
        <w:rPr>
          <w:rFonts w:ascii="Times New Roman" w:hAnsi="Times New Roman" w:cs="Times New Roman"/>
          <w:sz w:val="24"/>
          <w:szCs w:val="24"/>
        </w:rPr>
        <w:t>malarını sürdürmektedir</w:t>
      </w:r>
      <w:r w:rsidR="006012C8">
        <w:rPr>
          <w:rFonts w:ascii="Times New Roman" w:hAnsi="Times New Roman" w:cs="Times New Roman"/>
          <w:sz w:val="24"/>
          <w:szCs w:val="24"/>
        </w:rPr>
        <w:t xml:space="preserve"> (Kanıt A.1.2.</w:t>
      </w:r>
      <w:r w:rsidR="00730FB3">
        <w:rPr>
          <w:rFonts w:ascii="Times New Roman" w:hAnsi="Times New Roman" w:cs="Times New Roman"/>
          <w:sz w:val="24"/>
          <w:szCs w:val="24"/>
        </w:rPr>
        <w:t>2</w:t>
      </w:r>
      <w:r w:rsidR="006012C8">
        <w:rPr>
          <w:rFonts w:ascii="Times New Roman" w:hAnsi="Times New Roman" w:cs="Times New Roman"/>
          <w:sz w:val="24"/>
          <w:szCs w:val="24"/>
        </w:rPr>
        <w:t>)</w:t>
      </w:r>
      <w:r w:rsidR="00A41F80">
        <w:rPr>
          <w:rFonts w:ascii="Times New Roman" w:hAnsi="Times New Roman" w:cs="Times New Roman"/>
          <w:sz w:val="24"/>
          <w:szCs w:val="24"/>
        </w:rPr>
        <w:t>.</w:t>
      </w:r>
    </w:p>
    <w:p w14:paraId="209C1490" w14:textId="74C4C5CF" w:rsidR="00DF441F" w:rsidRDefault="0073191D" w:rsidP="009616B1">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Yüksekokul yönetimimiz a</w:t>
      </w:r>
      <w:r w:rsidR="00DF441F" w:rsidRPr="00DF441F">
        <w:rPr>
          <w:rFonts w:ascii="Times New Roman" w:hAnsi="Times New Roman" w:cs="Times New Roman"/>
          <w:sz w:val="24"/>
          <w:szCs w:val="24"/>
        </w:rPr>
        <w:t>kadem</w:t>
      </w:r>
      <w:r w:rsidR="00DF441F">
        <w:rPr>
          <w:rFonts w:ascii="Times New Roman" w:hAnsi="Times New Roman" w:cs="Times New Roman"/>
          <w:sz w:val="24"/>
          <w:szCs w:val="24"/>
        </w:rPr>
        <w:t>i</w:t>
      </w:r>
      <w:r w:rsidR="00DF441F" w:rsidRPr="00DF441F">
        <w:rPr>
          <w:rFonts w:ascii="Times New Roman" w:hAnsi="Times New Roman" w:cs="Times New Roman"/>
          <w:sz w:val="24"/>
          <w:szCs w:val="24"/>
        </w:rPr>
        <w:t xml:space="preserve">k ve </w:t>
      </w:r>
      <w:r w:rsidR="00DF441F">
        <w:rPr>
          <w:rFonts w:ascii="Times New Roman" w:hAnsi="Times New Roman" w:cs="Times New Roman"/>
          <w:sz w:val="24"/>
          <w:szCs w:val="24"/>
        </w:rPr>
        <w:t>i</w:t>
      </w:r>
      <w:r w:rsidR="00DF441F" w:rsidRPr="00DF441F">
        <w:rPr>
          <w:rFonts w:ascii="Times New Roman" w:hAnsi="Times New Roman" w:cs="Times New Roman"/>
          <w:sz w:val="24"/>
          <w:szCs w:val="24"/>
        </w:rPr>
        <w:t>dar</w:t>
      </w:r>
      <w:r w:rsidR="00DF441F">
        <w:rPr>
          <w:rFonts w:ascii="Times New Roman" w:hAnsi="Times New Roman" w:cs="Times New Roman"/>
          <w:sz w:val="24"/>
          <w:szCs w:val="24"/>
        </w:rPr>
        <w:t>i</w:t>
      </w:r>
      <w:r w:rsidR="00DF441F" w:rsidRPr="00DF441F">
        <w:rPr>
          <w:rFonts w:ascii="Times New Roman" w:hAnsi="Times New Roman" w:cs="Times New Roman"/>
          <w:sz w:val="24"/>
          <w:szCs w:val="24"/>
        </w:rPr>
        <w:t xml:space="preserve"> b</w:t>
      </w:r>
      <w:r w:rsidR="00DF441F">
        <w:rPr>
          <w:rFonts w:ascii="Times New Roman" w:hAnsi="Times New Roman" w:cs="Times New Roman"/>
          <w:sz w:val="24"/>
          <w:szCs w:val="24"/>
        </w:rPr>
        <w:t>i</w:t>
      </w:r>
      <w:r w:rsidR="00DF441F" w:rsidRPr="00DF441F">
        <w:rPr>
          <w:rFonts w:ascii="Times New Roman" w:hAnsi="Times New Roman" w:cs="Times New Roman"/>
          <w:sz w:val="24"/>
          <w:szCs w:val="24"/>
        </w:rPr>
        <w:t>r</w:t>
      </w:r>
      <w:r w:rsidR="00DF441F">
        <w:rPr>
          <w:rFonts w:ascii="Times New Roman" w:hAnsi="Times New Roman" w:cs="Times New Roman"/>
          <w:sz w:val="24"/>
          <w:szCs w:val="24"/>
        </w:rPr>
        <w:t>i</w:t>
      </w:r>
      <w:r w:rsidR="00DF441F" w:rsidRPr="00DF441F">
        <w:rPr>
          <w:rFonts w:ascii="Times New Roman" w:hAnsi="Times New Roman" w:cs="Times New Roman"/>
          <w:sz w:val="24"/>
          <w:szCs w:val="24"/>
        </w:rPr>
        <w:t xml:space="preserve">mler </w:t>
      </w:r>
      <w:r w:rsidR="00DF441F">
        <w:rPr>
          <w:rFonts w:ascii="Times New Roman" w:hAnsi="Times New Roman" w:cs="Times New Roman"/>
          <w:sz w:val="24"/>
          <w:szCs w:val="24"/>
        </w:rPr>
        <w:t>i</w:t>
      </w:r>
      <w:r w:rsidR="00DF441F" w:rsidRPr="00DF441F">
        <w:rPr>
          <w:rFonts w:ascii="Times New Roman" w:hAnsi="Times New Roman" w:cs="Times New Roman"/>
          <w:sz w:val="24"/>
          <w:szCs w:val="24"/>
        </w:rPr>
        <w:t>le yönet</w:t>
      </w:r>
      <w:r w:rsidR="00DF441F">
        <w:rPr>
          <w:rFonts w:ascii="Times New Roman" w:hAnsi="Times New Roman" w:cs="Times New Roman"/>
          <w:sz w:val="24"/>
          <w:szCs w:val="24"/>
        </w:rPr>
        <w:t>i</w:t>
      </w:r>
      <w:r w:rsidR="00DF441F" w:rsidRPr="00DF441F">
        <w:rPr>
          <w:rFonts w:ascii="Times New Roman" w:hAnsi="Times New Roman" w:cs="Times New Roman"/>
          <w:sz w:val="24"/>
          <w:szCs w:val="24"/>
        </w:rPr>
        <w:t>m arasında etk</w:t>
      </w:r>
      <w:r w:rsidR="00DF441F">
        <w:rPr>
          <w:rFonts w:ascii="Times New Roman" w:hAnsi="Times New Roman" w:cs="Times New Roman"/>
          <w:sz w:val="24"/>
          <w:szCs w:val="24"/>
        </w:rPr>
        <w:t>i</w:t>
      </w:r>
      <w:r w:rsidR="00DF441F" w:rsidRPr="00DF441F">
        <w:rPr>
          <w:rFonts w:ascii="Times New Roman" w:hAnsi="Times New Roman" w:cs="Times New Roman"/>
          <w:sz w:val="24"/>
          <w:szCs w:val="24"/>
        </w:rPr>
        <w:t>n b</w:t>
      </w:r>
      <w:r w:rsidR="00DF441F">
        <w:rPr>
          <w:rFonts w:ascii="Times New Roman" w:hAnsi="Times New Roman" w:cs="Times New Roman"/>
          <w:sz w:val="24"/>
          <w:szCs w:val="24"/>
        </w:rPr>
        <w:t>i</w:t>
      </w:r>
      <w:r w:rsidR="00DF441F" w:rsidRPr="00DF441F">
        <w:rPr>
          <w:rFonts w:ascii="Times New Roman" w:hAnsi="Times New Roman" w:cs="Times New Roman"/>
          <w:sz w:val="24"/>
          <w:szCs w:val="24"/>
        </w:rPr>
        <w:t xml:space="preserve">r </w:t>
      </w:r>
      <w:r w:rsidR="00DF441F">
        <w:rPr>
          <w:rFonts w:ascii="Times New Roman" w:hAnsi="Times New Roman" w:cs="Times New Roman"/>
          <w:sz w:val="24"/>
          <w:szCs w:val="24"/>
        </w:rPr>
        <w:t>i</w:t>
      </w:r>
      <w:r w:rsidR="00DF441F" w:rsidRPr="00DF441F">
        <w:rPr>
          <w:rFonts w:ascii="Times New Roman" w:hAnsi="Times New Roman" w:cs="Times New Roman"/>
          <w:sz w:val="24"/>
          <w:szCs w:val="24"/>
        </w:rPr>
        <w:t>let</w:t>
      </w:r>
      <w:r w:rsidR="00DF441F">
        <w:rPr>
          <w:rFonts w:ascii="Times New Roman" w:hAnsi="Times New Roman" w:cs="Times New Roman"/>
          <w:sz w:val="24"/>
          <w:szCs w:val="24"/>
        </w:rPr>
        <w:t>işi</w:t>
      </w:r>
      <w:r w:rsidR="00DF441F" w:rsidRPr="00DF441F">
        <w:rPr>
          <w:rFonts w:ascii="Times New Roman" w:hAnsi="Times New Roman" w:cs="Times New Roman"/>
          <w:sz w:val="24"/>
          <w:szCs w:val="24"/>
        </w:rPr>
        <w:t>m ağı olu</w:t>
      </w:r>
      <w:r w:rsidR="00DF441F">
        <w:rPr>
          <w:rFonts w:ascii="Times New Roman" w:hAnsi="Times New Roman" w:cs="Times New Roman"/>
          <w:sz w:val="24"/>
          <w:szCs w:val="24"/>
        </w:rPr>
        <w:t>ş</w:t>
      </w:r>
      <w:r w:rsidR="00DF441F" w:rsidRPr="00DF441F">
        <w:rPr>
          <w:rFonts w:ascii="Times New Roman" w:hAnsi="Times New Roman" w:cs="Times New Roman"/>
          <w:sz w:val="24"/>
          <w:szCs w:val="24"/>
        </w:rPr>
        <w:t>turulmu</w:t>
      </w:r>
      <w:r w:rsidR="00DF441F">
        <w:rPr>
          <w:rFonts w:ascii="Times New Roman" w:hAnsi="Times New Roman" w:cs="Times New Roman"/>
          <w:sz w:val="24"/>
          <w:szCs w:val="24"/>
        </w:rPr>
        <w:t>ş</w:t>
      </w:r>
      <w:r w:rsidR="00DF441F" w:rsidRPr="00DF441F">
        <w:rPr>
          <w:rFonts w:ascii="Times New Roman" w:hAnsi="Times New Roman" w:cs="Times New Roman"/>
          <w:sz w:val="24"/>
          <w:szCs w:val="24"/>
        </w:rPr>
        <w:t>tur. Personel</w:t>
      </w:r>
      <w:r>
        <w:rPr>
          <w:rFonts w:ascii="Times New Roman" w:hAnsi="Times New Roman" w:cs="Times New Roman"/>
          <w:sz w:val="24"/>
          <w:szCs w:val="24"/>
        </w:rPr>
        <w:t xml:space="preserve"> </w:t>
      </w:r>
      <w:r w:rsidR="00DF441F" w:rsidRPr="00DF441F">
        <w:rPr>
          <w:rFonts w:ascii="Times New Roman" w:hAnsi="Times New Roman" w:cs="Times New Roman"/>
          <w:sz w:val="24"/>
          <w:szCs w:val="24"/>
        </w:rPr>
        <w:t>arasında ileti</w:t>
      </w:r>
      <w:r w:rsidR="00DF441F">
        <w:rPr>
          <w:rFonts w:ascii="Times New Roman" w:hAnsi="Times New Roman" w:cs="Times New Roman"/>
          <w:sz w:val="24"/>
          <w:szCs w:val="24"/>
        </w:rPr>
        <w:t>ş</w:t>
      </w:r>
      <w:r w:rsidR="00DF441F" w:rsidRPr="00DF441F">
        <w:rPr>
          <w:rFonts w:ascii="Times New Roman" w:hAnsi="Times New Roman" w:cs="Times New Roman"/>
          <w:sz w:val="24"/>
          <w:szCs w:val="24"/>
        </w:rPr>
        <w:t>imi sağlamak üzere bilgi ve belge payla</w:t>
      </w:r>
      <w:r w:rsidR="00DF441F">
        <w:rPr>
          <w:rFonts w:ascii="Times New Roman" w:hAnsi="Times New Roman" w:cs="Times New Roman"/>
          <w:sz w:val="24"/>
          <w:szCs w:val="24"/>
        </w:rPr>
        <w:t>ş</w:t>
      </w:r>
      <w:r w:rsidR="00DF441F" w:rsidRPr="00DF441F">
        <w:rPr>
          <w:rFonts w:ascii="Times New Roman" w:hAnsi="Times New Roman" w:cs="Times New Roman"/>
          <w:sz w:val="24"/>
          <w:szCs w:val="24"/>
        </w:rPr>
        <w:t>ım</w:t>
      </w:r>
      <w:r>
        <w:rPr>
          <w:rFonts w:ascii="Times New Roman" w:hAnsi="Times New Roman" w:cs="Times New Roman"/>
          <w:sz w:val="24"/>
          <w:szCs w:val="24"/>
        </w:rPr>
        <w:t xml:space="preserve"> s</w:t>
      </w:r>
      <w:r w:rsidR="00DF441F" w:rsidRPr="00DF441F">
        <w:rPr>
          <w:rFonts w:ascii="Times New Roman" w:hAnsi="Times New Roman" w:cs="Times New Roman"/>
          <w:sz w:val="24"/>
          <w:szCs w:val="24"/>
        </w:rPr>
        <w:t>üreçlerinde EBYS ve Whatsapp</w:t>
      </w:r>
      <w:r w:rsidR="00DF441F">
        <w:rPr>
          <w:rFonts w:ascii="Times New Roman" w:hAnsi="Times New Roman" w:cs="Times New Roman"/>
          <w:sz w:val="24"/>
          <w:szCs w:val="24"/>
        </w:rPr>
        <w:t xml:space="preserve"> </w:t>
      </w:r>
      <w:r w:rsidR="00DF441F" w:rsidRPr="00DF441F">
        <w:rPr>
          <w:rFonts w:ascii="Times New Roman" w:hAnsi="Times New Roman" w:cs="Times New Roman"/>
          <w:sz w:val="24"/>
          <w:szCs w:val="24"/>
        </w:rPr>
        <w:t>grupları aracılığıyla etkin bir yönetim anlayı</w:t>
      </w:r>
      <w:r w:rsidR="00DF441F">
        <w:rPr>
          <w:rFonts w:ascii="Times New Roman" w:hAnsi="Times New Roman" w:cs="Times New Roman"/>
          <w:sz w:val="24"/>
          <w:szCs w:val="24"/>
        </w:rPr>
        <w:t>ş</w:t>
      </w:r>
      <w:r w:rsidR="00DF441F" w:rsidRPr="00DF441F">
        <w:rPr>
          <w:rFonts w:ascii="Times New Roman" w:hAnsi="Times New Roman" w:cs="Times New Roman"/>
          <w:sz w:val="24"/>
          <w:szCs w:val="24"/>
        </w:rPr>
        <w:t>ı sergilenmektedir</w:t>
      </w:r>
      <w:r w:rsidR="006012C8">
        <w:rPr>
          <w:rFonts w:ascii="Times New Roman" w:hAnsi="Times New Roman" w:cs="Times New Roman"/>
          <w:sz w:val="24"/>
          <w:szCs w:val="24"/>
        </w:rPr>
        <w:t xml:space="preserve"> (Kanıt A.1.2.</w:t>
      </w:r>
      <w:r w:rsidR="00730FB3">
        <w:rPr>
          <w:rFonts w:ascii="Times New Roman" w:hAnsi="Times New Roman" w:cs="Times New Roman"/>
          <w:sz w:val="24"/>
          <w:szCs w:val="24"/>
        </w:rPr>
        <w:t>3</w:t>
      </w:r>
      <w:r w:rsidR="006012C8">
        <w:rPr>
          <w:rFonts w:ascii="Times New Roman" w:hAnsi="Times New Roman" w:cs="Times New Roman"/>
          <w:sz w:val="24"/>
          <w:szCs w:val="24"/>
        </w:rPr>
        <w:t>)</w:t>
      </w:r>
      <w:r w:rsidR="00A41F80">
        <w:rPr>
          <w:rFonts w:ascii="Times New Roman" w:hAnsi="Times New Roman" w:cs="Times New Roman"/>
          <w:sz w:val="24"/>
          <w:szCs w:val="24"/>
        </w:rPr>
        <w:t>.</w:t>
      </w:r>
    </w:p>
    <w:p w14:paraId="2A179AE2" w14:textId="1309651C" w:rsidR="00967564" w:rsidRPr="00967564" w:rsidRDefault="00967564" w:rsidP="00195282">
      <w:pPr>
        <w:spacing w:line="360" w:lineRule="auto"/>
        <w:jc w:val="both"/>
        <w:rPr>
          <w:rFonts w:ascii="Times New Roman" w:hAnsi="Times New Roman" w:cs="Times New Roman"/>
          <w:b/>
          <w:bCs/>
          <w:sz w:val="24"/>
          <w:szCs w:val="24"/>
        </w:rPr>
      </w:pPr>
      <w:r w:rsidRPr="00967564">
        <w:rPr>
          <w:rFonts w:ascii="Times New Roman" w:hAnsi="Times New Roman" w:cs="Times New Roman"/>
          <w:b/>
          <w:bCs/>
          <w:sz w:val="24"/>
          <w:szCs w:val="24"/>
        </w:rPr>
        <w:t>A.1.3 Kurumsal dönüşüm kapasitesi</w:t>
      </w:r>
    </w:p>
    <w:p w14:paraId="5C7243BC" w14:textId="1A7D0ABE" w:rsidR="00967564" w:rsidRDefault="00810192" w:rsidP="009616B1">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KSÜ bünyesinde 1994 yılında kurulan köklü bir eğitim kurumu olmanın verdiği tecrübe ile </w:t>
      </w:r>
      <w:r w:rsidRPr="00810192">
        <w:rPr>
          <w:rFonts w:ascii="Times New Roman" w:hAnsi="Times New Roman" w:cs="Times New Roman"/>
          <w:sz w:val="24"/>
          <w:szCs w:val="24"/>
        </w:rPr>
        <w:t>Afşin Meslek Yüksekokulu olarak temel hedefimiz, eğitim, öğretim, araştırma ve uygulamada sürekli iyileşme ve gelişmeyi amaçlamaktır.</w:t>
      </w:r>
      <w:r>
        <w:rPr>
          <w:rFonts w:ascii="Times New Roman" w:hAnsi="Times New Roman" w:cs="Times New Roman"/>
          <w:sz w:val="24"/>
          <w:szCs w:val="24"/>
        </w:rPr>
        <w:t xml:space="preserve"> </w:t>
      </w:r>
      <w:r w:rsidR="00BB4349">
        <w:rPr>
          <w:rFonts w:ascii="Times New Roman" w:hAnsi="Times New Roman" w:cs="Times New Roman"/>
          <w:sz w:val="24"/>
          <w:szCs w:val="24"/>
        </w:rPr>
        <w:t xml:space="preserve">Bu amaçla alanında yetkin akademik personelimiz çağın gerektirdiği bilgi, beceri, tutum ve davranışa sahip bireyler yetiştirmek için </w:t>
      </w:r>
      <w:r w:rsidR="00887026">
        <w:rPr>
          <w:rFonts w:ascii="Times New Roman" w:hAnsi="Times New Roman" w:cs="Times New Roman"/>
          <w:sz w:val="24"/>
          <w:szCs w:val="24"/>
        </w:rPr>
        <w:t>ders içeriklerinin güncel tutulmasına önem vermektedir (Kanıt A.1..3.1, Kanıt A.1.3.2)</w:t>
      </w:r>
      <w:r w:rsidR="00A41F80">
        <w:rPr>
          <w:rFonts w:ascii="Times New Roman" w:hAnsi="Times New Roman" w:cs="Times New Roman"/>
          <w:sz w:val="24"/>
          <w:szCs w:val="24"/>
        </w:rPr>
        <w:t>.</w:t>
      </w:r>
    </w:p>
    <w:p w14:paraId="7FA7DABD" w14:textId="0307A471" w:rsidR="00A668B2" w:rsidRPr="00A668B2" w:rsidRDefault="00A668B2" w:rsidP="00195282">
      <w:pPr>
        <w:spacing w:line="360" w:lineRule="auto"/>
        <w:jc w:val="both"/>
        <w:rPr>
          <w:rFonts w:ascii="Times New Roman" w:hAnsi="Times New Roman" w:cs="Times New Roman"/>
          <w:b/>
          <w:bCs/>
          <w:sz w:val="24"/>
          <w:szCs w:val="24"/>
        </w:rPr>
      </w:pPr>
      <w:r w:rsidRPr="00A668B2">
        <w:rPr>
          <w:rFonts w:ascii="Times New Roman" w:hAnsi="Times New Roman" w:cs="Times New Roman"/>
          <w:b/>
          <w:bCs/>
          <w:sz w:val="24"/>
          <w:szCs w:val="24"/>
        </w:rPr>
        <w:t xml:space="preserve">A.1.4 </w:t>
      </w:r>
      <w:bookmarkStart w:id="1" w:name="_Hlk156620978"/>
      <w:r w:rsidRPr="00A668B2">
        <w:rPr>
          <w:rFonts w:ascii="Times New Roman" w:hAnsi="Times New Roman" w:cs="Times New Roman"/>
          <w:b/>
          <w:bCs/>
          <w:sz w:val="24"/>
          <w:szCs w:val="24"/>
        </w:rPr>
        <w:t>İç kalite güvencesi mekanizmaları</w:t>
      </w:r>
      <w:bookmarkEnd w:id="1"/>
    </w:p>
    <w:p w14:paraId="74EC62A6" w14:textId="408014EE" w:rsidR="00A668B2" w:rsidRDefault="003713C8" w:rsidP="009616B1">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Yüksekokulumuzda </w:t>
      </w:r>
      <w:r w:rsidRPr="003713C8">
        <w:rPr>
          <w:rFonts w:ascii="Times New Roman" w:hAnsi="Times New Roman" w:cs="Times New Roman"/>
          <w:sz w:val="24"/>
          <w:szCs w:val="24"/>
        </w:rPr>
        <w:t>iç kalite güvencesi mekanizmaları, birim kalite komisyonunun öncülüğünde ve</w:t>
      </w:r>
      <w:r>
        <w:rPr>
          <w:rFonts w:ascii="Times New Roman" w:hAnsi="Times New Roman" w:cs="Times New Roman"/>
          <w:sz w:val="24"/>
          <w:szCs w:val="24"/>
        </w:rPr>
        <w:t xml:space="preserve"> </w:t>
      </w:r>
      <w:r w:rsidRPr="003713C8">
        <w:rPr>
          <w:rFonts w:ascii="Times New Roman" w:hAnsi="Times New Roman" w:cs="Times New Roman"/>
          <w:sz w:val="24"/>
          <w:szCs w:val="24"/>
        </w:rPr>
        <w:t>kararları ile yürütülmektedir.</w:t>
      </w:r>
      <w:r>
        <w:rPr>
          <w:rFonts w:ascii="Times New Roman" w:hAnsi="Times New Roman" w:cs="Times New Roman"/>
          <w:sz w:val="24"/>
          <w:szCs w:val="24"/>
        </w:rPr>
        <w:t xml:space="preserve"> </w:t>
      </w:r>
      <w:r w:rsidRPr="003713C8">
        <w:rPr>
          <w:rFonts w:ascii="Times New Roman" w:hAnsi="Times New Roman" w:cs="Times New Roman"/>
          <w:sz w:val="24"/>
          <w:szCs w:val="24"/>
        </w:rPr>
        <w:t>Ayrıca</w:t>
      </w:r>
      <w:r>
        <w:rPr>
          <w:rFonts w:ascii="Times New Roman" w:hAnsi="Times New Roman" w:cs="Times New Roman"/>
          <w:sz w:val="24"/>
          <w:szCs w:val="24"/>
        </w:rPr>
        <w:t xml:space="preserve"> </w:t>
      </w:r>
      <w:r w:rsidRPr="003713C8">
        <w:rPr>
          <w:rFonts w:ascii="Times New Roman" w:hAnsi="Times New Roman" w:cs="Times New Roman"/>
          <w:sz w:val="24"/>
          <w:szCs w:val="24"/>
        </w:rPr>
        <w:t>okulumuz kalite</w:t>
      </w:r>
      <w:r>
        <w:rPr>
          <w:rFonts w:ascii="Times New Roman" w:hAnsi="Times New Roman" w:cs="Times New Roman"/>
          <w:sz w:val="24"/>
          <w:szCs w:val="24"/>
        </w:rPr>
        <w:t xml:space="preserve"> </w:t>
      </w:r>
      <w:r w:rsidRPr="003713C8">
        <w:rPr>
          <w:rFonts w:ascii="Times New Roman" w:hAnsi="Times New Roman" w:cs="Times New Roman"/>
          <w:sz w:val="24"/>
          <w:szCs w:val="24"/>
        </w:rPr>
        <w:t>çalı</w:t>
      </w:r>
      <w:r>
        <w:rPr>
          <w:rFonts w:ascii="Times New Roman" w:hAnsi="Times New Roman" w:cs="Times New Roman"/>
          <w:sz w:val="24"/>
          <w:szCs w:val="24"/>
        </w:rPr>
        <w:t>ş</w:t>
      </w:r>
      <w:r w:rsidRPr="003713C8">
        <w:rPr>
          <w:rFonts w:ascii="Times New Roman" w:hAnsi="Times New Roman" w:cs="Times New Roman"/>
          <w:sz w:val="24"/>
          <w:szCs w:val="24"/>
        </w:rPr>
        <w:t xml:space="preserve">malarının merkezine </w:t>
      </w:r>
      <w:r w:rsidRPr="003713C8">
        <w:rPr>
          <w:rFonts w:ascii="Times New Roman" w:hAnsi="Times New Roman" w:cs="Times New Roman"/>
          <w:sz w:val="24"/>
          <w:szCs w:val="24"/>
        </w:rPr>
        <w:lastRenderedPageBreak/>
        <w:t>PUKÖ döngüsünü (Planlama, Uygulama, Kontrol</w:t>
      </w:r>
      <w:r>
        <w:rPr>
          <w:rFonts w:ascii="Times New Roman" w:hAnsi="Times New Roman" w:cs="Times New Roman"/>
          <w:sz w:val="24"/>
          <w:szCs w:val="24"/>
        </w:rPr>
        <w:t xml:space="preserve"> </w:t>
      </w:r>
      <w:r w:rsidRPr="003713C8">
        <w:rPr>
          <w:rFonts w:ascii="Times New Roman" w:hAnsi="Times New Roman" w:cs="Times New Roman"/>
          <w:sz w:val="24"/>
          <w:szCs w:val="24"/>
        </w:rPr>
        <w:t>Etme ve Önlem</w:t>
      </w:r>
      <w:r>
        <w:rPr>
          <w:rFonts w:ascii="Times New Roman" w:hAnsi="Times New Roman" w:cs="Times New Roman"/>
          <w:sz w:val="24"/>
          <w:szCs w:val="24"/>
        </w:rPr>
        <w:t xml:space="preserve"> </w:t>
      </w:r>
      <w:r w:rsidRPr="003713C8">
        <w:rPr>
          <w:rFonts w:ascii="Times New Roman" w:hAnsi="Times New Roman" w:cs="Times New Roman"/>
          <w:sz w:val="24"/>
          <w:szCs w:val="24"/>
        </w:rPr>
        <w:t xml:space="preserve">Alma) almaktadır. Her yıl komisyon tarafından Birim </w:t>
      </w:r>
      <w:r>
        <w:rPr>
          <w:rFonts w:ascii="Times New Roman" w:hAnsi="Times New Roman" w:cs="Times New Roman"/>
          <w:sz w:val="24"/>
          <w:szCs w:val="24"/>
        </w:rPr>
        <w:t>İç</w:t>
      </w:r>
      <w:r w:rsidRPr="003713C8">
        <w:rPr>
          <w:rFonts w:ascii="Times New Roman" w:hAnsi="Times New Roman" w:cs="Times New Roman"/>
          <w:sz w:val="24"/>
          <w:szCs w:val="24"/>
        </w:rPr>
        <w:t xml:space="preserve"> Değerlendirme</w:t>
      </w:r>
      <w:r>
        <w:rPr>
          <w:rFonts w:ascii="Times New Roman" w:hAnsi="Times New Roman" w:cs="Times New Roman"/>
          <w:sz w:val="24"/>
          <w:szCs w:val="24"/>
        </w:rPr>
        <w:t xml:space="preserve"> </w:t>
      </w:r>
      <w:r w:rsidRPr="003713C8">
        <w:rPr>
          <w:rFonts w:ascii="Times New Roman" w:hAnsi="Times New Roman" w:cs="Times New Roman"/>
          <w:sz w:val="24"/>
          <w:szCs w:val="24"/>
        </w:rPr>
        <w:t>Raporu</w:t>
      </w:r>
      <w:r w:rsidR="00BF7B05">
        <w:rPr>
          <w:rFonts w:ascii="Times New Roman" w:hAnsi="Times New Roman" w:cs="Times New Roman"/>
          <w:sz w:val="24"/>
          <w:szCs w:val="24"/>
        </w:rPr>
        <w:t xml:space="preserve"> ve Faaliyet raporları</w:t>
      </w:r>
      <w:r w:rsidRPr="003713C8">
        <w:rPr>
          <w:rFonts w:ascii="Times New Roman" w:hAnsi="Times New Roman" w:cs="Times New Roman"/>
          <w:sz w:val="24"/>
          <w:szCs w:val="24"/>
        </w:rPr>
        <w:t xml:space="preserve"> </w:t>
      </w:r>
      <w:r w:rsidR="00193025">
        <w:rPr>
          <w:rFonts w:ascii="Times New Roman" w:hAnsi="Times New Roman" w:cs="Times New Roman"/>
          <w:sz w:val="24"/>
          <w:szCs w:val="24"/>
        </w:rPr>
        <w:t>h</w:t>
      </w:r>
      <w:r w:rsidRPr="003713C8">
        <w:rPr>
          <w:rFonts w:ascii="Times New Roman" w:hAnsi="Times New Roman" w:cs="Times New Roman"/>
          <w:sz w:val="24"/>
          <w:szCs w:val="24"/>
        </w:rPr>
        <w:t>azırlanarak</w:t>
      </w:r>
      <w:r>
        <w:rPr>
          <w:rFonts w:ascii="Times New Roman" w:hAnsi="Times New Roman" w:cs="Times New Roman"/>
          <w:sz w:val="24"/>
          <w:szCs w:val="24"/>
        </w:rPr>
        <w:t xml:space="preserve"> </w:t>
      </w:r>
      <w:r w:rsidRPr="003713C8">
        <w:rPr>
          <w:rFonts w:ascii="Times New Roman" w:hAnsi="Times New Roman" w:cs="Times New Roman"/>
          <w:sz w:val="24"/>
          <w:szCs w:val="24"/>
        </w:rPr>
        <w:t>okul web sayfasında kamuoyu ile payla</w:t>
      </w:r>
      <w:r>
        <w:rPr>
          <w:rFonts w:ascii="Times New Roman" w:hAnsi="Times New Roman" w:cs="Times New Roman"/>
          <w:sz w:val="24"/>
          <w:szCs w:val="24"/>
        </w:rPr>
        <w:t>ş</w:t>
      </w:r>
      <w:r w:rsidRPr="003713C8">
        <w:rPr>
          <w:rFonts w:ascii="Times New Roman" w:hAnsi="Times New Roman" w:cs="Times New Roman"/>
          <w:sz w:val="24"/>
          <w:szCs w:val="24"/>
        </w:rPr>
        <w:t>ılmaktadır</w:t>
      </w:r>
      <w:r w:rsidR="00193025">
        <w:rPr>
          <w:rFonts w:ascii="Times New Roman" w:hAnsi="Times New Roman" w:cs="Times New Roman"/>
          <w:sz w:val="24"/>
          <w:szCs w:val="24"/>
        </w:rPr>
        <w:t xml:space="preserve"> (Kanıt 1.4.1</w:t>
      </w:r>
      <w:r w:rsidR="00BF7B05">
        <w:rPr>
          <w:rFonts w:ascii="Times New Roman" w:hAnsi="Times New Roman" w:cs="Times New Roman"/>
          <w:sz w:val="24"/>
          <w:szCs w:val="24"/>
        </w:rPr>
        <w:t>, Kanıt 1.4.2</w:t>
      </w:r>
      <w:r w:rsidR="00193025">
        <w:rPr>
          <w:rFonts w:ascii="Times New Roman" w:hAnsi="Times New Roman" w:cs="Times New Roman"/>
          <w:sz w:val="24"/>
          <w:szCs w:val="24"/>
        </w:rPr>
        <w:t>)</w:t>
      </w:r>
      <w:r w:rsidRPr="003713C8">
        <w:rPr>
          <w:rFonts w:ascii="Times New Roman" w:hAnsi="Times New Roman" w:cs="Times New Roman"/>
          <w:sz w:val="24"/>
          <w:szCs w:val="24"/>
        </w:rPr>
        <w:t>. Meslek yüksekokulu</w:t>
      </w:r>
      <w:r>
        <w:rPr>
          <w:rFonts w:ascii="Times New Roman" w:hAnsi="Times New Roman" w:cs="Times New Roman"/>
          <w:sz w:val="24"/>
          <w:szCs w:val="24"/>
        </w:rPr>
        <w:t xml:space="preserve"> </w:t>
      </w:r>
      <w:r w:rsidRPr="003713C8">
        <w:rPr>
          <w:rFonts w:ascii="Times New Roman" w:hAnsi="Times New Roman" w:cs="Times New Roman"/>
          <w:sz w:val="24"/>
          <w:szCs w:val="24"/>
        </w:rPr>
        <w:t>bünyesinde iç kalite</w:t>
      </w:r>
      <w:r>
        <w:rPr>
          <w:rFonts w:ascii="Times New Roman" w:hAnsi="Times New Roman" w:cs="Times New Roman"/>
          <w:sz w:val="24"/>
          <w:szCs w:val="24"/>
        </w:rPr>
        <w:t xml:space="preserve"> </w:t>
      </w:r>
      <w:r w:rsidRPr="003713C8">
        <w:rPr>
          <w:rFonts w:ascii="Times New Roman" w:hAnsi="Times New Roman" w:cs="Times New Roman"/>
          <w:sz w:val="24"/>
          <w:szCs w:val="24"/>
        </w:rPr>
        <w:t>güvencesi ve hesap verebilirlik son derece önemsenmekte ve</w:t>
      </w:r>
      <w:r>
        <w:rPr>
          <w:rFonts w:ascii="Times New Roman" w:hAnsi="Times New Roman" w:cs="Times New Roman"/>
          <w:sz w:val="24"/>
          <w:szCs w:val="24"/>
        </w:rPr>
        <w:t xml:space="preserve"> </w:t>
      </w:r>
      <w:r w:rsidRPr="003713C8">
        <w:rPr>
          <w:rFonts w:ascii="Times New Roman" w:hAnsi="Times New Roman" w:cs="Times New Roman"/>
          <w:sz w:val="24"/>
          <w:szCs w:val="24"/>
        </w:rPr>
        <w:t>geli</w:t>
      </w:r>
      <w:r>
        <w:rPr>
          <w:rFonts w:ascii="Times New Roman" w:hAnsi="Times New Roman" w:cs="Times New Roman"/>
          <w:sz w:val="24"/>
          <w:szCs w:val="24"/>
        </w:rPr>
        <w:t>ş</w:t>
      </w:r>
      <w:r w:rsidRPr="003713C8">
        <w:rPr>
          <w:rFonts w:ascii="Times New Roman" w:hAnsi="Times New Roman" w:cs="Times New Roman"/>
          <w:sz w:val="24"/>
          <w:szCs w:val="24"/>
        </w:rPr>
        <w:t>tirilmeye devam etmektedir</w:t>
      </w:r>
      <w:r w:rsidR="00BF7B05">
        <w:rPr>
          <w:rFonts w:ascii="Times New Roman" w:hAnsi="Times New Roman" w:cs="Times New Roman"/>
          <w:sz w:val="24"/>
          <w:szCs w:val="24"/>
        </w:rPr>
        <w:t xml:space="preserve">; bu nedenle yüksekokulumuz bünyesinde Birim Kalite Komisyonu, Eğitim Öğretim Koordinasyon Komisyonu, Bilimsel Araştırma Geliştirme ve Destek Stratejileri Komisyonu, Proje Görevlendirme Komisyonu, Öğrenci ve Sosyal Yardım Komisyonu gibi alt çalışma grupları oluşturularak iç kalite güvencesini tesis etmek adına çalışmalarına devam etmektedirler. </w:t>
      </w:r>
      <w:r w:rsidR="00193025">
        <w:rPr>
          <w:rFonts w:ascii="Times New Roman" w:hAnsi="Times New Roman" w:cs="Times New Roman"/>
          <w:sz w:val="24"/>
          <w:szCs w:val="24"/>
        </w:rPr>
        <w:t>(</w:t>
      </w:r>
      <w:r w:rsidR="00BF7B05">
        <w:rPr>
          <w:rFonts w:ascii="Times New Roman" w:hAnsi="Times New Roman" w:cs="Times New Roman"/>
          <w:sz w:val="24"/>
          <w:szCs w:val="24"/>
        </w:rPr>
        <w:t>Kanıt 1.4.3</w:t>
      </w:r>
      <w:r>
        <w:rPr>
          <w:rFonts w:ascii="Times New Roman" w:hAnsi="Times New Roman" w:cs="Times New Roman"/>
          <w:sz w:val="24"/>
          <w:szCs w:val="24"/>
        </w:rPr>
        <w:t>)</w:t>
      </w:r>
      <w:r w:rsidR="00A41F80">
        <w:rPr>
          <w:rFonts w:ascii="Times New Roman" w:hAnsi="Times New Roman" w:cs="Times New Roman"/>
          <w:sz w:val="24"/>
          <w:szCs w:val="24"/>
        </w:rPr>
        <w:t>.</w:t>
      </w:r>
      <w:r w:rsidR="00BF7B05">
        <w:rPr>
          <w:rFonts w:ascii="Times New Roman" w:hAnsi="Times New Roman" w:cs="Times New Roman"/>
          <w:sz w:val="24"/>
          <w:szCs w:val="24"/>
        </w:rPr>
        <w:t xml:space="preserve"> </w:t>
      </w:r>
    </w:p>
    <w:p w14:paraId="7EFE7266" w14:textId="516FDA84" w:rsidR="006C367F" w:rsidRPr="006C367F" w:rsidRDefault="006C367F" w:rsidP="00195282">
      <w:pPr>
        <w:spacing w:line="360" w:lineRule="auto"/>
        <w:jc w:val="both"/>
        <w:rPr>
          <w:rFonts w:ascii="Times New Roman" w:hAnsi="Times New Roman" w:cs="Times New Roman"/>
          <w:b/>
          <w:bCs/>
          <w:sz w:val="24"/>
          <w:szCs w:val="24"/>
        </w:rPr>
      </w:pPr>
      <w:r w:rsidRPr="006C367F">
        <w:rPr>
          <w:rFonts w:ascii="Times New Roman" w:hAnsi="Times New Roman" w:cs="Times New Roman"/>
          <w:b/>
          <w:bCs/>
          <w:sz w:val="24"/>
          <w:szCs w:val="24"/>
        </w:rPr>
        <w:t xml:space="preserve">A.1.5 </w:t>
      </w:r>
      <w:bookmarkStart w:id="2" w:name="_Hlk156621294"/>
      <w:r w:rsidRPr="006C367F">
        <w:rPr>
          <w:rFonts w:ascii="Times New Roman" w:hAnsi="Times New Roman" w:cs="Times New Roman"/>
          <w:b/>
          <w:bCs/>
          <w:sz w:val="24"/>
          <w:szCs w:val="24"/>
        </w:rPr>
        <w:t>Kamuoyunu bilgilendirme ve hesap verebilirlik</w:t>
      </w:r>
      <w:bookmarkEnd w:id="2"/>
    </w:p>
    <w:p w14:paraId="06C52299" w14:textId="7B30BE45" w:rsidR="00A668B2" w:rsidRDefault="006C367F" w:rsidP="009616B1">
      <w:pPr>
        <w:spacing w:after="240" w:line="276" w:lineRule="auto"/>
        <w:jc w:val="both"/>
        <w:rPr>
          <w:rFonts w:ascii="Times New Roman" w:hAnsi="Times New Roman" w:cs="Times New Roman"/>
          <w:sz w:val="24"/>
          <w:szCs w:val="24"/>
        </w:rPr>
      </w:pPr>
      <w:r w:rsidRPr="006C367F">
        <w:rPr>
          <w:rFonts w:ascii="Times New Roman" w:hAnsi="Times New Roman" w:cs="Times New Roman"/>
          <w:sz w:val="24"/>
          <w:szCs w:val="24"/>
        </w:rPr>
        <w:t>Okulumuz topluma kar</w:t>
      </w:r>
      <w:r>
        <w:rPr>
          <w:rFonts w:ascii="Times New Roman" w:hAnsi="Times New Roman" w:cs="Times New Roman"/>
          <w:sz w:val="24"/>
          <w:szCs w:val="24"/>
        </w:rPr>
        <w:t>ş</w:t>
      </w:r>
      <w:r w:rsidRPr="006C367F">
        <w:rPr>
          <w:rFonts w:ascii="Times New Roman" w:hAnsi="Times New Roman" w:cs="Times New Roman"/>
          <w:sz w:val="24"/>
          <w:szCs w:val="24"/>
        </w:rPr>
        <w:t>ı sorumluluğunun gereği olarak bütün faaliyetlerini</w:t>
      </w:r>
      <w:r w:rsidR="00F06F32">
        <w:rPr>
          <w:rFonts w:ascii="Times New Roman" w:hAnsi="Times New Roman" w:cs="Times New Roman"/>
          <w:sz w:val="24"/>
          <w:szCs w:val="24"/>
        </w:rPr>
        <w:t xml:space="preserve"> kurum web sitesinde</w:t>
      </w:r>
      <w:r w:rsidRPr="006C367F">
        <w:rPr>
          <w:rFonts w:ascii="Times New Roman" w:hAnsi="Times New Roman" w:cs="Times New Roman"/>
          <w:sz w:val="24"/>
          <w:szCs w:val="24"/>
        </w:rPr>
        <w:t xml:space="preserve"> payla</w:t>
      </w:r>
      <w:r>
        <w:rPr>
          <w:rFonts w:ascii="Times New Roman" w:hAnsi="Times New Roman" w:cs="Times New Roman"/>
          <w:sz w:val="24"/>
          <w:szCs w:val="24"/>
        </w:rPr>
        <w:t>ş</w:t>
      </w:r>
      <w:r w:rsidRPr="006C367F">
        <w:rPr>
          <w:rFonts w:ascii="Times New Roman" w:hAnsi="Times New Roman" w:cs="Times New Roman"/>
          <w:sz w:val="24"/>
          <w:szCs w:val="24"/>
        </w:rPr>
        <w:t>makta ve</w:t>
      </w:r>
      <w:r w:rsidR="00F06F32">
        <w:rPr>
          <w:rFonts w:ascii="Times New Roman" w:hAnsi="Times New Roman" w:cs="Times New Roman"/>
          <w:sz w:val="24"/>
          <w:szCs w:val="24"/>
        </w:rPr>
        <w:t xml:space="preserve"> </w:t>
      </w:r>
      <w:r w:rsidRPr="006C367F">
        <w:rPr>
          <w:rFonts w:ascii="Times New Roman" w:hAnsi="Times New Roman" w:cs="Times New Roman"/>
          <w:sz w:val="24"/>
          <w:szCs w:val="24"/>
        </w:rPr>
        <w:t>kamuoyunu bilgilendirmektedir</w:t>
      </w:r>
      <w:r w:rsidR="00F06F32">
        <w:rPr>
          <w:rFonts w:ascii="Times New Roman" w:hAnsi="Times New Roman" w:cs="Times New Roman"/>
          <w:sz w:val="24"/>
          <w:szCs w:val="24"/>
        </w:rPr>
        <w:t xml:space="preserve"> </w:t>
      </w:r>
      <w:r w:rsidR="00F06F32" w:rsidRPr="00633D4C">
        <w:rPr>
          <w:rFonts w:ascii="Times New Roman" w:hAnsi="Times New Roman" w:cs="Times New Roman"/>
          <w:sz w:val="24"/>
          <w:szCs w:val="24"/>
        </w:rPr>
        <w:t>(Kanıt A.1.5.</w:t>
      </w:r>
      <w:r w:rsidR="00F06F32">
        <w:rPr>
          <w:rFonts w:ascii="Times New Roman" w:hAnsi="Times New Roman" w:cs="Times New Roman"/>
          <w:sz w:val="24"/>
          <w:szCs w:val="24"/>
        </w:rPr>
        <w:t>1</w:t>
      </w:r>
      <w:r w:rsidR="00F06F32" w:rsidRPr="00633D4C">
        <w:rPr>
          <w:rFonts w:ascii="Times New Roman" w:hAnsi="Times New Roman" w:cs="Times New Roman"/>
          <w:sz w:val="24"/>
          <w:szCs w:val="24"/>
        </w:rPr>
        <w:t>)</w:t>
      </w:r>
      <w:r w:rsidRPr="006C367F">
        <w:rPr>
          <w:rFonts w:ascii="Times New Roman" w:hAnsi="Times New Roman" w:cs="Times New Roman"/>
          <w:sz w:val="24"/>
          <w:szCs w:val="24"/>
        </w:rPr>
        <w:t>. Yıl sonunda</w:t>
      </w:r>
      <w:r w:rsidR="00F06F32">
        <w:rPr>
          <w:rFonts w:ascii="Times New Roman" w:hAnsi="Times New Roman" w:cs="Times New Roman"/>
          <w:sz w:val="24"/>
          <w:szCs w:val="24"/>
        </w:rPr>
        <w:t xml:space="preserve">, </w:t>
      </w:r>
      <w:r w:rsidRPr="006C367F">
        <w:rPr>
          <w:rFonts w:ascii="Times New Roman" w:hAnsi="Times New Roman" w:cs="Times New Roman"/>
          <w:sz w:val="24"/>
          <w:szCs w:val="24"/>
        </w:rPr>
        <w:t>yıl içerisinde gerçekle</w:t>
      </w:r>
      <w:r>
        <w:rPr>
          <w:rFonts w:ascii="Times New Roman" w:hAnsi="Times New Roman" w:cs="Times New Roman"/>
          <w:sz w:val="24"/>
          <w:szCs w:val="24"/>
        </w:rPr>
        <w:t>ş</w:t>
      </w:r>
      <w:r w:rsidRPr="006C367F">
        <w:rPr>
          <w:rFonts w:ascii="Times New Roman" w:hAnsi="Times New Roman" w:cs="Times New Roman"/>
          <w:sz w:val="24"/>
          <w:szCs w:val="24"/>
        </w:rPr>
        <w:t>tirilen her türlü faaliyet</w:t>
      </w:r>
      <w:r>
        <w:rPr>
          <w:rFonts w:ascii="Times New Roman" w:hAnsi="Times New Roman" w:cs="Times New Roman"/>
          <w:sz w:val="24"/>
          <w:szCs w:val="24"/>
        </w:rPr>
        <w:t xml:space="preserve"> </w:t>
      </w:r>
      <w:r w:rsidRPr="006C367F">
        <w:rPr>
          <w:rFonts w:ascii="Times New Roman" w:hAnsi="Times New Roman" w:cs="Times New Roman"/>
          <w:sz w:val="24"/>
          <w:szCs w:val="24"/>
        </w:rPr>
        <w:t>bilgilerini içeren faaliyet raporu hazırlanmakta ve web sayfasında kalite raporlar sekmesinde</w:t>
      </w:r>
      <w:r>
        <w:rPr>
          <w:rFonts w:ascii="Times New Roman" w:hAnsi="Times New Roman" w:cs="Times New Roman"/>
          <w:sz w:val="24"/>
          <w:szCs w:val="24"/>
        </w:rPr>
        <w:t xml:space="preserve"> </w:t>
      </w:r>
      <w:r w:rsidRPr="006C367F">
        <w:rPr>
          <w:rFonts w:ascii="Times New Roman" w:hAnsi="Times New Roman" w:cs="Times New Roman"/>
          <w:sz w:val="24"/>
          <w:szCs w:val="24"/>
        </w:rPr>
        <w:t>ilan</w:t>
      </w:r>
      <w:r>
        <w:rPr>
          <w:rFonts w:ascii="Times New Roman" w:hAnsi="Times New Roman" w:cs="Times New Roman"/>
          <w:sz w:val="24"/>
          <w:szCs w:val="24"/>
        </w:rPr>
        <w:t xml:space="preserve"> </w:t>
      </w:r>
      <w:r w:rsidRPr="00633D4C">
        <w:rPr>
          <w:rFonts w:ascii="Times New Roman" w:hAnsi="Times New Roman" w:cs="Times New Roman"/>
          <w:sz w:val="24"/>
          <w:szCs w:val="24"/>
        </w:rPr>
        <w:t>edilmektedir (Kanıt A.1.5.</w:t>
      </w:r>
      <w:r w:rsidR="009D301D">
        <w:rPr>
          <w:rFonts w:ascii="Times New Roman" w:hAnsi="Times New Roman" w:cs="Times New Roman"/>
          <w:sz w:val="24"/>
          <w:szCs w:val="24"/>
        </w:rPr>
        <w:t>2</w:t>
      </w:r>
      <w:r w:rsidRPr="00633D4C">
        <w:rPr>
          <w:rFonts w:ascii="Times New Roman" w:hAnsi="Times New Roman" w:cs="Times New Roman"/>
          <w:sz w:val="24"/>
          <w:szCs w:val="24"/>
        </w:rPr>
        <w:t>).</w:t>
      </w:r>
    </w:p>
    <w:p w14:paraId="202B1C50" w14:textId="0EA78AD2" w:rsidR="00875314" w:rsidRPr="00875314" w:rsidRDefault="00875314" w:rsidP="00875314">
      <w:pPr>
        <w:tabs>
          <w:tab w:val="left" w:pos="284"/>
          <w:tab w:val="left" w:pos="426"/>
        </w:tabs>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ab/>
      </w:r>
      <w:r w:rsidRPr="00875314">
        <w:rPr>
          <w:rFonts w:ascii="Times New Roman" w:hAnsi="Times New Roman" w:cs="Times New Roman"/>
          <w:b/>
          <w:bCs/>
          <w:i/>
          <w:iCs/>
          <w:sz w:val="24"/>
          <w:szCs w:val="24"/>
        </w:rPr>
        <w:t>Yönetim Modeli ve İdari Yapı</w:t>
      </w:r>
    </w:p>
    <w:p w14:paraId="2DCD67D5" w14:textId="6A522B0B" w:rsidR="00875314" w:rsidRPr="00875314" w:rsidRDefault="00875314" w:rsidP="00195282">
      <w:pPr>
        <w:spacing w:line="276" w:lineRule="auto"/>
        <w:ind w:firstLine="426"/>
        <w:jc w:val="both"/>
        <w:rPr>
          <w:rFonts w:ascii="Times New Roman" w:hAnsi="Times New Roman" w:cs="Times New Roman"/>
          <w:i/>
          <w:iCs/>
          <w:sz w:val="24"/>
          <w:szCs w:val="24"/>
        </w:rPr>
      </w:pPr>
      <w:r w:rsidRPr="00875314">
        <w:rPr>
          <w:rFonts w:ascii="Times New Roman" w:hAnsi="Times New Roman" w:cs="Times New Roman"/>
          <w:b/>
          <w:bCs/>
          <w:i/>
          <w:iCs/>
          <w:sz w:val="24"/>
          <w:szCs w:val="24"/>
        </w:rPr>
        <w:t>Olgunluk Düzeyi</w:t>
      </w:r>
      <w:r w:rsidRPr="00875314">
        <w:rPr>
          <w:rFonts w:ascii="Times New Roman" w:hAnsi="Times New Roman" w:cs="Times New Roman"/>
          <w:i/>
          <w:iCs/>
          <w:sz w:val="24"/>
          <w:szCs w:val="24"/>
        </w:rPr>
        <w:t xml:space="preserve"> :</w:t>
      </w:r>
      <w:r w:rsidR="00887026" w:rsidRPr="00887026">
        <w:rPr>
          <w:rFonts w:ascii="Times New Roman" w:hAnsi="Times New Roman" w:cs="Times New Roman"/>
          <w:b/>
          <w:bCs/>
          <w:i/>
          <w:iCs/>
          <w:sz w:val="24"/>
          <w:szCs w:val="24"/>
        </w:rPr>
        <w:t>4</w:t>
      </w:r>
      <w:r w:rsidR="00887026">
        <w:rPr>
          <w:rFonts w:ascii="Times New Roman" w:hAnsi="Times New Roman" w:cs="Times New Roman"/>
          <w:i/>
          <w:iCs/>
          <w:sz w:val="24"/>
          <w:szCs w:val="24"/>
        </w:rPr>
        <w:t xml:space="preserve"> </w:t>
      </w:r>
      <w:r w:rsidRPr="00875314">
        <w:rPr>
          <w:rFonts w:ascii="Times New Roman" w:hAnsi="Times New Roman" w:cs="Times New Roman"/>
          <w:i/>
          <w:iCs/>
          <w:sz w:val="24"/>
          <w:szCs w:val="24"/>
        </w:rPr>
        <w:t>Kurumun yönetişim ve organizasyonel yapılanmasına ilişkin uygulamaları izlenmekte ve iyileştirilmektedir.</w:t>
      </w:r>
    </w:p>
    <w:p w14:paraId="47825253" w14:textId="7B5F2DF6" w:rsidR="00875314" w:rsidRDefault="00875314" w:rsidP="009616B1">
      <w:pPr>
        <w:spacing w:after="240" w:line="360" w:lineRule="auto"/>
        <w:ind w:firstLine="426"/>
        <w:jc w:val="both"/>
        <w:rPr>
          <w:rFonts w:ascii="Times New Roman" w:hAnsi="Times New Roman" w:cs="Times New Roman"/>
          <w:b/>
          <w:bCs/>
          <w:i/>
          <w:iCs/>
          <w:sz w:val="24"/>
          <w:szCs w:val="24"/>
        </w:rPr>
      </w:pPr>
      <w:r w:rsidRPr="00875314">
        <w:rPr>
          <w:rFonts w:ascii="Times New Roman" w:hAnsi="Times New Roman" w:cs="Times New Roman"/>
          <w:b/>
          <w:bCs/>
          <w:i/>
          <w:iCs/>
          <w:sz w:val="24"/>
          <w:szCs w:val="24"/>
        </w:rPr>
        <w:t>Kanıtlar</w:t>
      </w:r>
    </w:p>
    <w:p w14:paraId="0D732D22" w14:textId="60EB034C" w:rsidR="00875314" w:rsidRDefault="00000000" w:rsidP="00B54083">
      <w:pPr>
        <w:pStyle w:val="ListeParagraf"/>
        <w:numPr>
          <w:ilvl w:val="0"/>
          <w:numId w:val="17"/>
        </w:numPr>
        <w:spacing w:line="276" w:lineRule="auto"/>
        <w:ind w:left="993"/>
        <w:jc w:val="both"/>
        <w:rPr>
          <w:rFonts w:ascii="Times New Roman" w:hAnsi="Times New Roman" w:cs="Times New Roman"/>
          <w:sz w:val="24"/>
          <w:szCs w:val="24"/>
        </w:rPr>
      </w:pPr>
      <w:hyperlink r:id="rId10" w:history="1">
        <w:r w:rsidR="00875314" w:rsidRPr="00AE5CBB">
          <w:rPr>
            <w:rStyle w:val="Kpr"/>
            <w:rFonts w:ascii="Times New Roman" w:hAnsi="Times New Roman" w:cs="Times New Roman"/>
            <w:sz w:val="24"/>
            <w:szCs w:val="24"/>
          </w:rPr>
          <w:t>Kanıt A.1.1.1 2547 Sayılı Yükseköğretim Kanunu</w:t>
        </w:r>
      </w:hyperlink>
    </w:p>
    <w:p w14:paraId="6A65F0B3" w14:textId="74B4383D" w:rsidR="00875314" w:rsidRDefault="00000000" w:rsidP="00B54083">
      <w:pPr>
        <w:pStyle w:val="ListeParagraf"/>
        <w:numPr>
          <w:ilvl w:val="0"/>
          <w:numId w:val="17"/>
        </w:numPr>
        <w:spacing w:line="276" w:lineRule="auto"/>
        <w:ind w:left="993"/>
        <w:jc w:val="both"/>
        <w:rPr>
          <w:rFonts w:ascii="Times New Roman" w:hAnsi="Times New Roman" w:cs="Times New Roman"/>
          <w:sz w:val="24"/>
          <w:szCs w:val="24"/>
        </w:rPr>
      </w:pPr>
      <w:hyperlink r:id="rId11" w:history="1">
        <w:r w:rsidR="00875314" w:rsidRPr="00AE5CBB">
          <w:rPr>
            <w:rStyle w:val="Kpr"/>
            <w:rFonts w:ascii="Times New Roman" w:hAnsi="Times New Roman" w:cs="Times New Roman"/>
            <w:sz w:val="24"/>
            <w:szCs w:val="24"/>
          </w:rPr>
          <w:t xml:space="preserve">Kanıt A.1.1.2 </w:t>
        </w:r>
        <w:r w:rsidR="00C80299" w:rsidRPr="00AE5CBB">
          <w:rPr>
            <w:rStyle w:val="Kpr"/>
            <w:rFonts w:ascii="Times New Roman" w:hAnsi="Times New Roman" w:cs="Times New Roman"/>
            <w:sz w:val="24"/>
            <w:szCs w:val="24"/>
          </w:rPr>
          <w:t>657 Sayılı Devlet Memurları Kanunu</w:t>
        </w:r>
      </w:hyperlink>
    </w:p>
    <w:p w14:paraId="48B63AD2" w14:textId="03221D07" w:rsidR="00875314" w:rsidRDefault="00000000" w:rsidP="00B54083">
      <w:pPr>
        <w:pStyle w:val="ListeParagraf"/>
        <w:numPr>
          <w:ilvl w:val="0"/>
          <w:numId w:val="17"/>
        </w:numPr>
        <w:spacing w:line="276" w:lineRule="auto"/>
        <w:ind w:left="993"/>
        <w:jc w:val="both"/>
        <w:rPr>
          <w:rFonts w:ascii="Times New Roman" w:hAnsi="Times New Roman" w:cs="Times New Roman"/>
          <w:sz w:val="24"/>
          <w:szCs w:val="24"/>
        </w:rPr>
      </w:pPr>
      <w:hyperlink r:id="rId12" w:history="1">
        <w:r w:rsidR="00875314" w:rsidRPr="00AE5CBB">
          <w:rPr>
            <w:rStyle w:val="Kpr"/>
            <w:rFonts w:ascii="Times New Roman" w:hAnsi="Times New Roman" w:cs="Times New Roman"/>
            <w:sz w:val="24"/>
            <w:szCs w:val="24"/>
          </w:rPr>
          <w:t xml:space="preserve">Kanıt A.1.1.3 </w:t>
        </w:r>
        <w:r w:rsidR="00C80299" w:rsidRPr="00AE5CBB">
          <w:rPr>
            <w:rStyle w:val="Kpr"/>
            <w:rFonts w:ascii="Times New Roman" w:hAnsi="Times New Roman" w:cs="Times New Roman"/>
            <w:sz w:val="24"/>
            <w:szCs w:val="24"/>
          </w:rPr>
          <w:t>Üniversitelerde Akademik Teşkilat Yönetmeliği</w:t>
        </w:r>
      </w:hyperlink>
    </w:p>
    <w:p w14:paraId="4F6394E8" w14:textId="77777777" w:rsidR="00080451" w:rsidRDefault="00000000" w:rsidP="00B54083">
      <w:pPr>
        <w:pStyle w:val="ListeParagraf"/>
        <w:numPr>
          <w:ilvl w:val="0"/>
          <w:numId w:val="17"/>
        </w:numPr>
        <w:spacing w:line="276" w:lineRule="auto"/>
        <w:ind w:left="993"/>
        <w:jc w:val="both"/>
        <w:rPr>
          <w:rFonts w:ascii="Times New Roman" w:hAnsi="Times New Roman" w:cs="Times New Roman"/>
          <w:sz w:val="24"/>
          <w:szCs w:val="24"/>
        </w:rPr>
      </w:pPr>
      <w:hyperlink r:id="rId13" w:history="1">
        <w:r w:rsidR="00875314" w:rsidRPr="00AE5CBB">
          <w:rPr>
            <w:rStyle w:val="Kpr"/>
            <w:rFonts w:ascii="Times New Roman" w:hAnsi="Times New Roman" w:cs="Times New Roman"/>
            <w:sz w:val="24"/>
            <w:szCs w:val="24"/>
          </w:rPr>
          <w:t>Kanıt A.1.1.4</w:t>
        </w:r>
        <w:r w:rsidR="00AE5CBB" w:rsidRPr="00AE5CBB">
          <w:rPr>
            <w:rStyle w:val="Kpr"/>
            <w:rFonts w:ascii="Times New Roman" w:hAnsi="Times New Roman" w:cs="Times New Roman"/>
            <w:sz w:val="24"/>
            <w:szCs w:val="24"/>
          </w:rPr>
          <w:t xml:space="preserve"> 124 Sayılı Kanun Hükmünde Kararname</w:t>
        </w:r>
      </w:hyperlink>
    </w:p>
    <w:p w14:paraId="792B9169" w14:textId="77777777" w:rsidR="00080451" w:rsidRDefault="00000000" w:rsidP="00B54083">
      <w:pPr>
        <w:pStyle w:val="ListeParagraf"/>
        <w:numPr>
          <w:ilvl w:val="0"/>
          <w:numId w:val="17"/>
        </w:numPr>
        <w:spacing w:line="276" w:lineRule="auto"/>
        <w:ind w:left="993"/>
        <w:jc w:val="both"/>
        <w:rPr>
          <w:rFonts w:ascii="Times New Roman" w:hAnsi="Times New Roman" w:cs="Times New Roman"/>
          <w:sz w:val="24"/>
          <w:szCs w:val="24"/>
        </w:rPr>
      </w:pPr>
      <w:hyperlink r:id="rId14" w:history="1">
        <w:r w:rsidR="00AE5CBB" w:rsidRPr="00080451">
          <w:rPr>
            <w:rStyle w:val="Kpr"/>
            <w:rFonts w:ascii="Times New Roman" w:hAnsi="Times New Roman" w:cs="Times New Roman"/>
            <w:sz w:val="24"/>
            <w:szCs w:val="24"/>
          </w:rPr>
          <w:t>Kanıt A.1.1.5 Yükseköğretim Kurumlarında Akademik Kurulların Oluşturulması</w:t>
        </w:r>
        <w:r w:rsidR="00080451" w:rsidRPr="00080451">
          <w:rPr>
            <w:rStyle w:val="Kpr"/>
            <w:rFonts w:ascii="Times New Roman" w:hAnsi="Times New Roman" w:cs="Times New Roman"/>
            <w:sz w:val="24"/>
            <w:szCs w:val="24"/>
          </w:rPr>
          <w:t xml:space="preserve"> </w:t>
        </w:r>
        <w:r w:rsidR="00AE5CBB" w:rsidRPr="00080451">
          <w:rPr>
            <w:rStyle w:val="Kpr"/>
            <w:rFonts w:ascii="Times New Roman" w:hAnsi="Times New Roman" w:cs="Times New Roman"/>
            <w:sz w:val="24"/>
            <w:szCs w:val="24"/>
          </w:rPr>
          <w:t>Ve Bilimsel Denetim Yönetmeliği</w:t>
        </w:r>
      </w:hyperlink>
    </w:p>
    <w:p w14:paraId="04AFD697" w14:textId="0BC445AF" w:rsidR="00080451" w:rsidRPr="00080451" w:rsidRDefault="00000000" w:rsidP="00B54083">
      <w:pPr>
        <w:pStyle w:val="ListeParagraf"/>
        <w:numPr>
          <w:ilvl w:val="0"/>
          <w:numId w:val="17"/>
        </w:numPr>
        <w:spacing w:after="240" w:line="276" w:lineRule="auto"/>
        <w:ind w:left="993"/>
        <w:jc w:val="both"/>
        <w:rPr>
          <w:rFonts w:ascii="Times New Roman" w:hAnsi="Times New Roman" w:cs="Times New Roman"/>
          <w:sz w:val="24"/>
          <w:szCs w:val="24"/>
        </w:rPr>
      </w:pPr>
      <w:hyperlink r:id="rId15" w:history="1">
        <w:r w:rsidR="00080451" w:rsidRPr="00A649D0">
          <w:rPr>
            <w:rStyle w:val="Kpr"/>
            <w:rFonts w:ascii="Times New Roman" w:hAnsi="Times New Roman" w:cs="Times New Roman"/>
            <w:sz w:val="24"/>
            <w:szCs w:val="24"/>
          </w:rPr>
          <w:t>Kanıt A.1.1.6 Afşin MYO Organizasyon Şeması</w:t>
        </w:r>
      </w:hyperlink>
    </w:p>
    <w:p w14:paraId="45B58838" w14:textId="3B36340F" w:rsidR="00AB7388" w:rsidRPr="0073191D" w:rsidRDefault="0073191D" w:rsidP="009616B1">
      <w:pPr>
        <w:tabs>
          <w:tab w:val="left" w:pos="284"/>
        </w:tabs>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ab/>
      </w:r>
      <w:r w:rsidRPr="0073191D">
        <w:rPr>
          <w:rFonts w:ascii="Times New Roman" w:hAnsi="Times New Roman" w:cs="Times New Roman"/>
          <w:b/>
          <w:bCs/>
          <w:i/>
          <w:iCs/>
          <w:sz w:val="24"/>
          <w:szCs w:val="24"/>
        </w:rPr>
        <w:t>Liderlik ve Kalite</w:t>
      </w:r>
    </w:p>
    <w:p w14:paraId="3A7EA9C2" w14:textId="5A0B1526" w:rsidR="0073191D" w:rsidRPr="0073191D" w:rsidRDefault="0073191D" w:rsidP="00195282">
      <w:pPr>
        <w:tabs>
          <w:tab w:val="left" w:pos="426"/>
        </w:tabs>
        <w:spacing w:line="276"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ab/>
      </w:r>
      <w:r w:rsidRPr="0073191D">
        <w:rPr>
          <w:rFonts w:ascii="Times New Roman" w:hAnsi="Times New Roman" w:cs="Times New Roman"/>
          <w:b/>
          <w:bCs/>
          <w:i/>
          <w:iCs/>
          <w:sz w:val="24"/>
          <w:szCs w:val="24"/>
        </w:rPr>
        <w:t>Olgunluk Düzeyi:</w:t>
      </w:r>
      <w:r w:rsidR="00887026">
        <w:rPr>
          <w:rFonts w:ascii="Times New Roman" w:hAnsi="Times New Roman" w:cs="Times New Roman"/>
          <w:b/>
          <w:bCs/>
          <w:i/>
          <w:iCs/>
          <w:sz w:val="24"/>
          <w:szCs w:val="24"/>
        </w:rPr>
        <w:t xml:space="preserve"> 3 </w:t>
      </w:r>
      <w:r w:rsidR="00887026" w:rsidRPr="00887026">
        <w:rPr>
          <w:rFonts w:ascii="Times New Roman" w:hAnsi="Times New Roman" w:cs="Times New Roman"/>
          <w:i/>
          <w:iCs/>
          <w:sz w:val="24"/>
          <w:szCs w:val="24"/>
        </w:rPr>
        <w:t>Kurumun geneline yayılmış, kalite güvencesi sistemi ve kültürünün gelişimini destekleyen etkin liderlik uygulamaları bulunmaktadır.</w:t>
      </w:r>
    </w:p>
    <w:p w14:paraId="647668D3" w14:textId="142C4179" w:rsidR="0073191D" w:rsidRDefault="0073191D" w:rsidP="009616B1">
      <w:pPr>
        <w:spacing w:after="240" w:line="360" w:lineRule="auto"/>
        <w:ind w:firstLine="426"/>
        <w:jc w:val="both"/>
        <w:rPr>
          <w:rFonts w:ascii="Times New Roman" w:hAnsi="Times New Roman" w:cs="Times New Roman"/>
          <w:b/>
          <w:bCs/>
          <w:i/>
          <w:iCs/>
          <w:sz w:val="24"/>
          <w:szCs w:val="24"/>
        </w:rPr>
      </w:pPr>
      <w:r w:rsidRPr="0073191D">
        <w:rPr>
          <w:rFonts w:ascii="Times New Roman" w:hAnsi="Times New Roman" w:cs="Times New Roman"/>
          <w:b/>
          <w:bCs/>
          <w:i/>
          <w:iCs/>
          <w:sz w:val="24"/>
          <w:szCs w:val="24"/>
        </w:rPr>
        <w:t>Kanıtlar</w:t>
      </w:r>
    </w:p>
    <w:p w14:paraId="03FB6A1A" w14:textId="4D53B48D" w:rsidR="00730FB3" w:rsidRPr="00730FB3" w:rsidRDefault="00000000" w:rsidP="00B54083">
      <w:pPr>
        <w:pStyle w:val="ListeParagraf"/>
        <w:numPr>
          <w:ilvl w:val="0"/>
          <w:numId w:val="19"/>
        </w:numPr>
        <w:spacing w:line="276" w:lineRule="auto"/>
        <w:ind w:left="993"/>
        <w:jc w:val="both"/>
        <w:rPr>
          <w:rFonts w:ascii="Times New Roman" w:hAnsi="Times New Roman" w:cs="Times New Roman"/>
          <w:b/>
          <w:bCs/>
          <w:i/>
          <w:iCs/>
          <w:sz w:val="24"/>
          <w:szCs w:val="24"/>
        </w:rPr>
      </w:pPr>
      <w:hyperlink r:id="rId16" w:history="1">
        <w:r w:rsidR="00730FB3" w:rsidRPr="00730FB3">
          <w:rPr>
            <w:rStyle w:val="Kpr"/>
            <w:rFonts w:ascii="Times New Roman" w:hAnsi="Times New Roman" w:cs="Times New Roman"/>
            <w:sz w:val="24"/>
            <w:szCs w:val="24"/>
          </w:rPr>
          <w:t>Kanıt A.1.2.1 Afşin MYO Birim Kalite Komisyonu</w:t>
        </w:r>
      </w:hyperlink>
    </w:p>
    <w:p w14:paraId="00D8724A" w14:textId="342AF0CD" w:rsidR="0073191D" w:rsidRPr="00967564" w:rsidRDefault="00000000" w:rsidP="00B54083">
      <w:pPr>
        <w:pStyle w:val="ListeParagraf"/>
        <w:numPr>
          <w:ilvl w:val="0"/>
          <w:numId w:val="19"/>
        </w:numPr>
        <w:spacing w:line="276" w:lineRule="auto"/>
        <w:ind w:left="993"/>
        <w:jc w:val="both"/>
        <w:rPr>
          <w:rFonts w:ascii="Times New Roman" w:hAnsi="Times New Roman" w:cs="Times New Roman"/>
          <w:b/>
          <w:bCs/>
          <w:i/>
          <w:iCs/>
          <w:sz w:val="24"/>
          <w:szCs w:val="24"/>
        </w:rPr>
      </w:pPr>
      <w:hyperlink r:id="rId17" w:history="1">
        <w:r w:rsidR="0073191D" w:rsidRPr="00967564">
          <w:rPr>
            <w:rStyle w:val="Kpr"/>
            <w:rFonts w:ascii="Times New Roman" w:hAnsi="Times New Roman" w:cs="Times New Roman"/>
            <w:sz w:val="24"/>
            <w:szCs w:val="24"/>
          </w:rPr>
          <w:t>Kanıt A.1.2.</w:t>
        </w:r>
        <w:r w:rsidR="00730FB3">
          <w:rPr>
            <w:rStyle w:val="Kpr"/>
            <w:rFonts w:ascii="Times New Roman" w:hAnsi="Times New Roman" w:cs="Times New Roman"/>
            <w:sz w:val="24"/>
            <w:szCs w:val="24"/>
          </w:rPr>
          <w:t>2</w:t>
        </w:r>
        <w:r w:rsidR="0073191D" w:rsidRPr="00967564">
          <w:rPr>
            <w:rStyle w:val="Kpr"/>
            <w:rFonts w:ascii="Times New Roman" w:hAnsi="Times New Roman" w:cs="Times New Roman"/>
            <w:sz w:val="24"/>
            <w:szCs w:val="24"/>
          </w:rPr>
          <w:t xml:space="preserve"> KSÜ Strateji ve Kalite Koordinatörlüğü</w:t>
        </w:r>
      </w:hyperlink>
    </w:p>
    <w:p w14:paraId="3843030B" w14:textId="28D8BBBF" w:rsidR="00967564" w:rsidRPr="0073191D" w:rsidRDefault="00000000" w:rsidP="00B54083">
      <w:pPr>
        <w:pStyle w:val="ListeParagraf"/>
        <w:numPr>
          <w:ilvl w:val="0"/>
          <w:numId w:val="19"/>
        </w:numPr>
        <w:spacing w:after="240" w:line="276" w:lineRule="auto"/>
        <w:ind w:left="993"/>
        <w:jc w:val="both"/>
        <w:rPr>
          <w:rFonts w:ascii="Times New Roman" w:hAnsi="Times New Roman" w:cs="Times New Roman"/>
          <w:b/>
          <w:bCs/>
          <w:i/>
          <w:iCs/>
          <w:sz w:val="24"/>
          <w:szCs w:val="24"/>
        </w:rPr>
      </w:pPr>
      <w:hyperlink r:id="rId18" w:history="1">
        <w:r w:rsidR="00967564" w:rsidRPr="00967564">
          <w:rPr>
            <w:rStyle w:val="Kpr"/>
            <w:rFonts w:ascii="Times New Roman" w:hAnsi="Times New Roman" w:cs="Times New Roman"/>
            <w:sz w:val="24"/>
            <w:szCs w:val="24"/>
          </w:rPr>
          <w:t>Kanıt A.1.2.</w:t>
        </w:r>
        <w:r w:rsidR="00730FB3">
          <w:rPr>
            <w:rStyle w:val="Kpr"/>
            <w:rFonts w:ascii="Times New Roman" w:hAnsi="Times New Roman" w:cs="Times New Roman"/>
            <w:sz w:val="24"/>
            <w:szCs w:val="24"/>
          </w:rPr>
          <w:t>3</w:t>
        </w:r>
        <w:r w:rsidR="00967564" w:rsidRPr="00967564">
          <w:rPr>
            <w:rStyle w:val="Kpr"/>
            <w:rFonts w:ascii="Times New Roman" w:hAnsi="Times New Roman" w:cs="Times New Roman"/>
            <w:sz w:val="24"/>
            <w:szCs w:val="24"/>
          </w:rPr>
          <w:t xml:space="preserve"> Elektronik Belge Yönetim Sistemi</w:t>
        </w:r>
      </w:hyperlink>
    </w:p>
    <w:p w14:paraId="0914E7E9" w14:textId="1FDD9FA4" w:rsidR="00967564" w:rsidRPr="0073191D" w:rsidRDefault="00967564" w:rsidP="00B54083">
      <w:pPr>
        <w:tabs>
          <w:tab w:val="left" w:pos="284"/>
        </w:tabs>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ab/>
        <w:t>Kurumsal dönüşüm kapasitesi</w:t>
      </w:r>
    </w:p>
    <w:p w14:paraId="0211938A" w14:textId="42885C0E" w:rsidR="00967564" w:rsidRPr="0073191D" w:rsidRDefault="00967564" w:rsidP="00195282">
      <w:pPr>
        <w:tabs>
          <w:tab w:val="left" w:pos="426"/>
        </w:tabs>
        <w:spacing w:line="276"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ab/>
      </w:r>
      <w:r w:rsidRPr="0073191D">
        <w:rPr>
          <w:rFonts w:ascii="Times New Roman" w:hAnsi="Times New Roman" w:cs="Times New Roman"/>
          <w:b/>
          <w:bCs/>
          <w:i/>
          <w:iCs/>
          <w:sz w:val="24"/>
          <w:szCs w:val="24"/>
        </w:rPr>
        <w:t>Olgunluk Düzeyi:</w:t>
      </w:r>
      <w:r w:rsidR="00887026">
        <w:rPr>
          <w:rFonts w:ascii="Times New Roman" w:hAnsi="Times New Roman" w:cs="Times New Roman"/>
          <w:b/>
          <w:bCs/>
          <w:i/>
          <w:iCs/>
          <w:sz w:val="24"/>
          <w:szCs w:val="24"/>
        </w:rPr>
        <w:t xml:space="preserve"> </w:t>
      </w:r>
      <w:r w:rsidR="0079612F">
        <w:rPr>
          <w:rFonts w:ascii="Times New Roman" w:hAnsi="Times New Roman" w:cs="Times New Roman"/>
          <w:b/>
          <w:bCs/>
          <w:i/>
          <w:iCs/>
          <w:sz w:val="24"/>
          <w:szCs w:val="24"/>
        </w:rPr>
        <w:t>4</w:t>
      </w:r>
      <w:r w:rsidR="00887026">
        <w:rPr>
          <w:rFonts w:ascii="Times New Roman" w:hAnsi="Times New Roman" w:cs="Times New Roman"/>
          <w:b/>
          <w:bCs/>
          <w:i/>
          <w:iCs/>
          <w:sz w:val="24"/>
          <w:szCs w:val="24"/>
        </w:rPr>
        <w:t xml:space="preserve"> </w:t>
      </w:r>
      <w:r w:rsidR="0079612F">
        <w:rPr>
          <w:rFonts w:ascii="Times New Roman" w:hAnsi="Times New Roman" w:cs="Times New Roman"/>
          <w:i/>
          <w:iCs/>
          <w:sz w:val="24"/>
          <w:szCs w:val="24"/>
        </w:rPr>
        <w:t>Amaç, misyon ve hedefler doğrultusunda gerçekleştirilen değişim yönetimi uygulamaları izlenmekte ve önlemler alınmaktadır.</w:t>
      </w:r>
      <w:r w:rsidR="00887026" w:rsidRPr="00887026">
        <w:rPr>
          <w:rFonts w:ascii="Times New Roman" w:hAnsi="Times New Roman" w:cs="Times New Roman"/>
          <w:i/>
          <w:iCs/>
          <w:sz w:val="24"/>
          <w:szCs w:val="24"/>
        </w:rPr>
        <w:t>.</w:t>
      </w:r>
    </w:p>
    <w:p w14:paraId="7755C9F4" w14:textId="0FACC80C" w:rsidR="00967564" w:rsidRDefault="00967564" w:rsidP="00B54083">
      <w:pPr>
        <w:spacing w:after="240" w:line="360" w:lineRule="auto"/>
        <w:ind w:firstLine="426"/>
        <w:jc w:val="both"/>
        <w:rPr>
          <w:rFonts w:ascii="Times New Roman" w:hAnsi="Times New Roman" w:cs="Times New Roman"/>
          <w:b/>
          <w:bCs/>
          <w:i/>
          <w:iCs/>
          <w:sz w:val="24"/>
          <w:szCs w:val="24"/>
        </w:rPr>
      </w:pPr>
      <w:r w:rsidRPr="0073191D">
        <w:rPr>
          <w:rFonts w:ascii="Times New Roman" w:hAnsi="Times New Roman" w:cs="Times New Roman"/>
          <w:b/>
          <w:bCs/>
          <w:i/>
          <w:iCs/>
          <w:sz w:val="24"/>
          <w:szCs w:val="24"/>
        </w:rPr>
        <w:t>Kanıtlar</w:t>
      </w:r>
      <w:r w:rsidR="00730FB3">
        <w:rPr>
          <w:rFonts w:ascii="Times New Roman" w:hAnsi="Times New Roman" w:cs="Times New Roman"/>
          <w:b/>
          <w:bCs/>
          <w:i/>
          <w:iCs/>
          <w:sz w:val="24"/>
          <w:szCs w:val="24"/>
        </w:rPr>
        <w:t xml:space="preserve"> </w:t>
      </w:r>
    </w:p>
    <w:p w14:paraId="5E528A78" w14:textId="54EE7039" w:rsidR="00887026" w:rsidRDefault="00000000" w:rsidP="00B54083">
      <w:pPr>
        <w:pStyle w:val="ListeParagraf"/>
        <w:numPr>
          <w:ilvl w:val="0"/>
          <w:numId w:val="20"/>
        </w:numPr>
        <w:spacing w:line="276" w:lineRule="auto"/>
        <w:ind w:left="993"/>
        <w:jc w:val="both"/>
        <w:rPr>
          <w:rFonts w:ascii="Times New Roman" w:hAnsi="Times New Roman" w:cs="Times New Roman"/>
          <w:sz w:val="24"/>
          <w:szCs w:val="24"/>
        </w:rPr>
      </w:pPr>
      <w:hyperlink r:id="rId19" w:history="1">
        <w:r w:rsidR="00887026" w:rsidRPr="00887026">
          <w:rPr>
            <w:rStyle w:val="Kpr"/>
            <w:rFonts w:ascii="Times New Roman" w:hAnsi="Times New Roman" w:cs="Times New Roman"/>
            <w:sz w:val="24"/>
            <w:szCs w:val="24"/>
          </w:rPr>
          <w:t>Kanıt A.1.3.1 Afşin Meslek Yüksekokulu Duyuruları</w:t>
        </w:r>
      </w:hyperlink>
    </w:p>
    <w:p w14:paraId="45478E69" w14:textId="174CB66F" w:rsidR="00887026" w:rsidRPr="00887026" w:rsidRDefault="00000000" w:rsidP="00B54083">
      <w:pPr>
        <w:pStyle w:val="ListeParagraf"/>
        <w:numPr>
          <w:ilvl w:val="0"/>
          <w:numId w:val="20"/>
        </w:numPr>
        <w:spacing w:after="240" w:line="276" w:lineRule="auto"/>
        <w:ind w:left="993"/>
        <w:jc w:val="both"/>
        <w:rPr>
          <w:rFonts w:ascii="Times New Roman" w:hAnsi="Times New Roman" w:cs="Times New Roman"/>
          <w:sz w:val="24"/>
          <w:szCs w:val="24"/>
        </w:rPr>
      </w:pPr>
      <w:hyperlink r:id="rId20" w:history="1">
        <w:r w:rsidR="00887026" w:rsidRPr="00887026">
          <w:rPr>
            <w:rStyle w:val="Kpr"/>
            <w:rFonts w:ascii="Times New Roman" w:hAnsi="Times New Roman" w:cs="Times New Roman"/>
            <w:sz w:val="24"/>
            <w:szCs w:val="24"/>
          </w:rPr>
          <w:t>Kanıt A.1.3.2 KSÜ UZEM</w:t>
        </w:r>
      </w:hyperlink>
    </w:p>
    <w:p w14:paraId="3571056E" w14:textId="41D8F158" w:rsidR="003713C8" w:rsidRPr="0073191D" w:rsidRDefault="003713C8" w:rsidP="00B54083">
      <w:pPr>
        <w:tabs>
          <w:tab w:val="left" w:pos="284"/>
        </w:tabs>
        <w:spacing w:line="360" w:lineRule="auto"/>
        <w:jc w:val="both"/>
        <w:rPr>
          <w:rFonts w:ascii="Times New Roman" w:hAnsi="Times New Roman" w:cs="Times New Roman"/>
          <w:b/>
          <w:bCs/>
          <w:i/>
          <w:iCs/>
          <w:sz w:val="24"/>
          <w:szCs w:val="24"/>
        </w:rPr>
      </w:pPr>
      <w:r w:rsidRPr="003713C8">
        <w:rPr>
          <w:rFonts w:ascii="Times New Roman" w:hAnsi="Times New Roman" w:cs="Times New Roman"/>
          <w:b/>
          <w:bCs/>
          <w:i/>
          <w:iCs/>
          <w:sz w:val="24"/>
          <w:szCs w:val="24"/>
        </w:rPr>
        <w:t>İç kalite güvencesi mekanizmaları</w:t>
      </w:r>
    </w:p>
    <w:p w14:paraId="4BEA17E4" w14:textId="284B08D9" w:rsidR="003713C8" w:rsidRPr="0073191D" w:rsidRDefault="003713C8" w:rsidP="00195282">
      <w:pPr>
        <w:tabs>
          <w:tab w:val="left" w:pos="426"/>
        </w:tabs>
        <w:spacing w:line="276"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ab/>
      </w:r>
      <w:r w:rsidRPr="0073191D">
        <w:rPr>
          <w:rFonts w:ascii="Times New Roman" w:hAnsi="Times New Roman" w:cs="Times New Roman"/>
          <w:b/>
          <w:bCs/>
          <w:i/>
          <w:iCs/>
          <w:sz w:val="24"/>
          <w:szCs w:val="24"/>
        </w:rPr>
        <w:t>Olgunluk Düzeyi:</w:t>
      </w:r>
      <w:r>
        <w:rPr>
          <w:rFonts w:ascii="Times New Roman" w:hAnsi="Times New Roman" w:cs="Times New Roman"/>
          <w:b/>
          <w:bCs/>
          <w:i/>
          <w:iCs/>
          <w:sz w:val="24"/>
          <w:szCs w:val="24"/>
        </w:rPr>
        <w:t xml:space="preserve"> 3 </w:t>
      </w:r>
      <w:r w:rsidR="0079612F">
        <w:rPr>
          <w:rFonts w:ascii="Times New Roman" w:hAnsi="Times New Roman" w:cs="Times New Roman"/>
          <w:i/>
          <w:iCs/>
          <w:sz w:val="24"/>
          <w:szCs w:val="24"/>
        </w:rPr>
        <w:t>İç kalite güvencesi sistemi</w:t>
      </w:r>
      <w:r w:rsidRPr="00887026">
        <w:rPr>
          <w:rFonts w:ascii="Times New Roman" w:hAnsi="Times New Roman" w:cs="Times New Roman"/>
          <w:i/>
          <w:iCs/>
          <w:sz w:val="24"/>
          <w:szCs w:val="24"/>
        </w:rPr>
        <w:t xml:space="preserve"> kurumun geneline yayılmış</w:t>
      </w:r>
      <w:r w:rsidR="0079612F">
        <w:rPr>
          <w:rFonts w:ascii="Times New Roman" w:hAnsi="Times New Roman" w:cs="Times New Roman"/>
          <w:i/>
          <w:iCs/>
          <w:sz w:val="24"/>
          <w:szCs w:val="24"/>
        </w:rPr>
        <w:t>,</w:t>
      </w:r>
      <w:r w:rsidRPr="00887026">
        <w:rPr>
          <w:rFonts w:ascii="Times New Roman" w:hAnsi="Times New Roman" w:cs="Times New Roman"/>
          <w:i/>
          <w:iCs/>
          <w:sz w:val="24"/>
          <w:szCs w:val="24"/>
        </w:rPr>
        <w:t xml:space="preserve"> </w:t>
      </w:r>
      <w:r w:rsidR="0079612F">
        <w:rPr>
          <w:rFonts w:ascii="Times New Roman" w:hAnsi="Times New Roman" w:cs="Times New Roman"/>
          <w:i/>
          <w:iCs/>
          <w:sz w:val="24"/>
          <w:szCs w:val="24"/>
        </w:rPr>
        <w:t xml:space="preserve">şeffaf </w:t>
      </w:r>
      <w:r w:rsidRPr="00887026">
        <w:rPr>
          <w:rFonts w:ascii="Times New Roman" w:hAnsi="Times New Roman" w:cs="Times New Roman"/>
          <w:i/>
          <w:iCs/>
          <w:sz w:val="24"/>
          <w:szCs w:val="24"/>
        </w:rPr>
        <w:t>ve bütüncül olarak yürütülmektedir.</w:t>
      </w:r>
    </w:p>
    <w:p w14:paraId="19FDE4D5" w14:textId="0145FECE" w:rsidR="0073191D" w:rsidRDefault="003713C8" w:rsidP="00B54083">
      <w:pPr>
        <w:spacing w:after="240" w:line="360" w:lineRule="auto"/>
        <w:ind w:firstLine="426"/>
        <w:jc w:val="both"/>
        <w:rPr>
          <w:rFonts w:ascii="Times New Roman" w:hAnsi="Times New Roman" w:cs="Times New Roman"/>
          <w:b/>
          <w:bCs/>
          <w:i/>
          <w:iCs/>
          <w:sz w:val="24"/>
          <w:szCs w:val="24"/>
        </w:rPr>
      </w:pPr>
      <w:r w:rsidRPr="0073191D">
        <w:rPr>
          <w:rFonts w:ascii="Times New Roman" w:hAnsi="Times New Roman" w:cs="Times New Roman"/>
          <w:b/>
          <w:bCs/>
          <w:i/>
          <w:iCs/>
          <w:sz w:val="24"/>
          <w:szCs w:val="24"/>
        </w:rPr>
        <w:t>Kanıtlar</w:t>
      </w:r>
    </w:p>
    <w:p w14:paraId="754CE858" w14:textId="15ACF7E2" w:rsidR="003713C8" w:rsidRPr="00852D48" w:rsidRDefault="00000000" w:rsidP="00193025">
      <w:pPr>
        <w:pStyle w:val="ListeParagraf"/>
        <w:numPr>
          <w:ilvl w:val="0"/>
          <w:numId w:val="21"/>
        </w:numPr>
        <w:spacing w:line="276" w:lineRule="auto"/>
        <w:ind w:left="851"/>
        <w:jc w:val="both"/>
        <w:rPr>
          <w:rStyle w:val="Kpr"/>
          <w:rFonts w:ascii="Times New Roman" w:hAnsi="Times New Roman" w:cs="Times New Roman"/>
          <w:color w:val="auto"/>
          <w:sz w:val="24"/>
          <w:szCs w:val="24"/>
          <w:u w:val="none"/>
        </w:rPr>
      </w:pPr>
      <w:hyperlink r:id="rId21" w:history="1">
        <w:r w:rsidR="003713C8" w:rsidRPr="003713C8">
          <w:rPr>
            <w:rStyle w:val="Kpr"/>
            <w:rFonts w:ascii="Times New Roman" w:hAnsi="Times New Roman" w:cs="Times New Roman"/>
            <w:sz w:val="24"/>
            <w:szCs w:val="24"/>
          </w:rPr>
          <w:t>Kanıt A.1.4.1 AFMYO Kurum İç Değerlendirme Rapor</w:t>
        </w:r>
      </w:hyperlink>
      <w:r w:rsidR="00852D48">
        <w:rPr>
          <w:rStyle w:val="Kpr"/>
          <w:rFonts w:ascii="Times New Roman" w:hAnsi="Times New Roman" w:cs="Times New Roman"/>
          <w:sz w:val="24"/>
          <w:szCs w:val="24"/>
        </w:rPr>
        <w:t>ları</w:t>
      </w:r>
    </w:p>
    <w:p w14:paraId="4F76C88A" w14:textId="6D802DD0" w:rsidR="00852D48" w:rsidRPr="00BF7B05" w:rsidRDefault="00000000" w:rsidP="00BF7B05">
      <w:pPr>
        <w:pStyle w:val="ListeParagraf"/>
        <w:numPr>
          <w:ilvl w:val="0"/>
          <w:numId w:val="21"/>
        </w:numPr>
        <w:spacing w:line="276" w:lineRule="auto"/>
        <w:ind w:left="851"/>
        <w:jc w:val="both"/>
        <w:rPr>
          <w:rStyle w:val="Kpr"/>
          <w:rFonts w:ascii="Times New Roman" w:hAnsi="Times New Roman" w:cs="Times New Roman"/>
          <w:color w:val="auto"/>
          <w:sz w:val="24"/>
          <w:szCs w:val="24"/>
          <w:u w:val="none"/>
        </w:rPr>
      </w:pPr>
      <w:hyperlink r:id="rId22" w:history="1">
        <w:r w:rsidR="00852D48" w:rsidRPr="00852D48">
          <w:rPr>
            <w:rStyle w:val="Kpr"/>
            <w:rFonts w:ascii="Times New Roman" w:hAnsi="Times New Roman" w:cs="Times New Roman"/>
            <w:sz w:val="24"/>
            <w:szCs w:val="24"/>
          </w:rPr>
          <w:t>Kanıt A.1.4.</w:t>
        </w:r>
        <w:r w:rsidR="00852D48">
          <w:rPr>
            <w:rStyle w:val="Kpr"/>
            <w:rFonts w:ascii="Times New Roman" w:hAnsi="Times New Roman" w:cs="Times New Roman"/>
            <w:sz w:val="24"/>
            <w:szCs w:val="24"/>
          </w:rPr>
          <w:t>2</w:t>
        </w:r>
        <w:r w:rsidR="00852D48" w:rsidRPr="00852D48">
          <w:rPr>
            <w:rStyle w:val="Kpr"/>
            <w:rFonts w:ascii="Times New Roman" w:hAnsi="Times New Roman" w:cs="Times New Roman"/>
            <w:sz w:val="24"/>
            <w:szCs w:val="24"/>
          </w:rPr>
          <w:t xml:space="preserve"> AFMYO </w:t>
        </w:r>
        <w:r w:rsidR="00852D48">
          <w:rPr>
            <w:rStyle w:val="Kpr"/>
            <w:rFonts w:ascii="Times New Roman" w:hAnsi="Times New Roman" w:cs="Times New Roman"/>
            <w:sz w:val="24"/>
            <w:szCs w:val="24"/>
          </w:rPr>
          <w:t>Faaliyet</w:t>
        </w:r>
        <w:r w:rsidR="00852D48" w:rsidRPr="00852D48">
          <w:rPr>
            <w:rStyle w:val="Kpr"/>
            <w:rFonts w:ascii="Times New Roman" w:hAnsi="Times New Roman" w:cs="Times New Roman"/>
            <w:sz w:val="24"/>
            <w:szCs w:val="24"/>
          </w:rPr>
          <w:t xml:space="preserve"> Rapor</w:t>
        </w:r>
      </w:hyperlink>
      <w:r w:rsidR="00852D48" w:rsidRPr="00852D48">
        <w:rPr>
          <w:rStyle w:val="Kpr"/>
          <w:rFonts w:ascii="Times New Roman" w:hAnsi="Times New Roman" w:cs="Times New Roman"/>
          <w:sz w:val="24"/>
          <w:szCs w:val="24"/>
        </w:rPr>
        <w:t>ları</w:t>
      </w:r>
    </w:p>
    <w:p w14:paraId="696A81C4" w14:textId="783BA1D9" w:rsidR="00BF7B05" w:rsidRPr="00BF7B05" w:rsidRDefault="00000000" w:rsidP="00E65CFC">
      <w:pPr>
        <w:pStyle w:val="ListeParagraf"/>
        <w:numPr>
          <w:ilvl w:val="0"/>
          <w:numId w:val="21"/>
        </w:numPr>
        <w:spacing w:after="240" w:line="276" w:lineRule="auto"/>
        <w:ind w:left="851"/>
        <w:jc w:val="both"/>
        <w:rPr>
          <w:rFonts w:ascii="Times New Roman" w:hAnsi="Times New Roman" w:cs="Times New Roman"/>
          <w:sz w:val="24"/>
          <w:szCs w:val="24"/>
        </w:rPr>
      </w:pPr>
      <w:hyperlink r:id="rId23" w:history="1">
        <w:r w:rsidR="00BF7B05" w:rsidRPr="00BF7B05">
          <w:rPr>
            <w:rStyle w:val="Kpr"/>
            <w:rFonts w:ascii="Times New Roman" w:hAnsi="Times New Roman" w:cs="Times New Roman"/>
            <w:sz w:val="24"/>
            <w:szCs w:val="24"/>
          </w:rPr>
          <w:t>Kanıt A.1.4.3 AFMYO Komisyonları</w:t>
        </w:r>
      </w:hyperlink>
    </w:p>
    <w:p w14:paraId="211374A8" w14:textId="5019E851" w:rsidR="006C367F" w:rsidRPr="0073191D" w:rsidRDefault="006C367F" w:rsidP="00B54083">
      <w:pPr>
        <w:tabs>
          <w:tab w:val="left" w:pos="284"/>
        </w:tabs>
        <w:spacing w:line="360" w:lineRule="auto"/>
        <w:jc w:val="both"/>
        <w:rPr>
          <w:rFonts w:ascii="Times New Roman" w:hAnsi="Times New Roman" w:cs="Times New Roman"/>
          <w:b/>
          <w:bCs/>
          <w:i/>
          <w:iCs/>
          <w:sz w:val="24"/>
          <w:szCs w:val="24"/>
        </w:rPr>
      </w:pPr>
      <w:r w:rsidRPr="006C367F">
        <w:rPr>
          <w:rFonts w:ascii="Times New Roman" w:hAnsi="Times New Roman" w:cs="Times New Roman"/>
          <w:b/>
          <w:bCs/>
          <w:i/>
          <w:iCs/>
          <w:sz w:val="24"/>
          <w:szCs w:val="24"/>
        </w:rPr>
        <w:t>Kamuoyunu bilgilendirme ve hesap verebilirlik</w:t>
      </w:r>
    </w:p>
    <w:p w14:paraId="026F184B" w14:textId="42A7A69E" w:rsidR="006C367F" w:rsidRPr="0073191D" w:rsidRDefault="006C367F" w:rsidP="00195282">
      <w:pPr>
        <w:tabs>
          <w:tab w:val="left" w:pos="426"/>
        </w:tabs>
        <w:spacing w:line="276"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ab/>
      </w:r>
      <w:r w:rsidRPr="0073191D">
        <w:rPr>
          <w:rFonts w:ascii="Times New Roman" w:hAnsi="Times New Roman" w:cs="Times New Roman"/>
          <w:b/>
          <w:bCs/>
          <w:i/>
          <w:iCs/>
          <w:sz w:val="24"/>
          <w:szCs w:val="24"/>
        </w:rPr>
        <w:t>Olgunluk Düzeyi:</w:t>
      </w:r>
      <w:r>
        <w:rPr>
          <w:rFonts w:ascii="Times New Roman" w:hAnsi="Times New Roman" w:cs="Times New Roman"/>
          <w:b/>
          <w:bCs/>
          <w:i/>
          <w:iCs/>
          <w:sz w:val="24"/>
          <w:szCs w:val="24"/>
        </w:rPr>
        <w:t xml:space="preserve"> </w:t>
      </w:r>
      <w:r w:rsidR="0079612F">
        <w:rPr>
          <w:rFonts w:ascii="Times New Roman" w:hAnsi="Times New Roman" w:cs="Times New Roman"/>
          <w:b/>
          <w:bCs/>
          <w:i/>
          <w:iCs/>
          <w:sz w:val="24"/>
          <w:szCs w:val="24"/>
        </w:rPr>
        <w:t>4</w:t>
      </w:r>
      <w:r>
        <w:rPr>
          <w:rFonts w:ascii="Times New Roman" w:hAnsi="Times New Roman" w:cs="Times New Roman"/>
          <w:b/>
          <w:bCs/>
          <w:i/>
          <w:iCs/>
          <w:sz w:val="24"/>
          <w:szCs w:val="24"/>
        </w:rPr>
        <w:t xml:space="preserve"> </w:t>
      </w:r>
      <w:r w:rsidR="00DF094F" w:rsidRPr="00DF094F">
        <w:rPr>
          <w:rFonts w:ascii="Times New Roman" w:hAnsi="Times New Roman" w:cs="Times New Roman"/>
          <w:i/>
          <w:iCs/>
          <w:sz w:val="24"/>
          <w:szCs w:val="24"/>
        </w:rPr>
        <w:t>Kurumun</w:t>
      </w:r>
      <w:r w:rsidR="00DF094F">
        <w:rPr>
          <w:rFonts w:ascii="Times New Roman" w:hAnsi="Times New Roman" w:cs="Times New Roman"/>
          <w:i/>
          <w:iCs/>
          <w:sz w:val="24"/>
          <w:szCs w:val="24"/>
        </w:rPr>
        <w:t xml:space="preserve"> </w:t>
      </w:r>
      <w:r w:rsidR="00DF094F" w:rsidRPr="00DF094F">
        <w:rPr>
          <w:rFonts w:ascii="Times New Roman" w:hAnsi="Times New Roman" w:cs="Times New Roman"/>
          <w:i/>
          <w:iCs/>
          <w:sz w:val="24"/>
          <w:szCs w:val="24"/>
        </w:rPr>
        <w:t>kamuoyunu</w:t>
      </w:r>
      <w:r w:rsidR="00DF094F">
        <w:rPr>
          <w:rFonts w:ascii="Times New Roman" w:hAnsi="Times New Roman" w:cs="Times New Roman"/>
          <w:i/>
          <w:iCs/>
          <w:sz w:val="24"/>
          <w:szCs w:val="24"/>
        </w:rPr>
        <w:t xml:space="preserve"> </w:t>
      </w:r>
      <w:r w:rsidR="00DF094F" w:rsidRPr="00DF094F">
        <w:rPr>
          <w:rFonts w:ascii="Times New Roman" w:hAnsi="Times New Roman" w:cs="Times New Roman"/>
          <w:i/>
          <w:iCs/>
          <w:sz w:val="24"/>
          <w:szCs w:val="24"/>
        </w:rPr>
        <w:t>bilgilendirme ve</w:t>
      </w:r>
      <w:r w:rsidR="00DF094F">
        <w:rPr>
          <w:rFonts w:ascii="Times New Roman" w:hAnsi="Times New Roman" w:cs="Times New Roman"/>
          <w:i/>
          <w:iCs/>
          <w:sz w:val="24"/>
          <w:szCs w:val="24"/>
        </w:rPr>
        <w:t xml:space="preserve"> </w:t>
      </w:r>
      <w:r w:rsidR="00DF094F" w:rsidRPr="00DF094F">
        <w:rPr>
          <w:rFonts w:ascii="Times New Roman" w:hAnsi="Times New Roman" w:cs="Times New Roman"/>
          <w:i/>
          <w:iCs/>
          <w:sz w:val="24"/>
          <w:szCs w:val="24"/>
        </w:rPr>
        <w:t>hesap verebilirlik</w:t>
      </w:r>
      <w:r w:rsidR="00DF094F">
        <w:rPr>
          <w:rFonts w:ascii="Times New Roman" w:hAnsi="Times New Roman" w:cs="Times New Roman"/>
          <w:i/>
          <w:iCs/>
          <w:sz w:val="24"/>
          <w:szCs w:val="24"/>
        </w:rPr>
        <w:t xml:space="preserve"> </w:t>
      </w:r>
      <w:r w:rsidR="00DF094F" w:rsidRPr="00DF094F">
        <w:rPr>
          <w:rFonts w:ascii="Times New Roman" w:hAnsi="Times New Roman" w:cs="Times New Roman"/>
          <w:i/>
          <w:iCs/>
          <w:sz w:val="24"/>
          <w:szCs w:val="24"/>
        </w:rPr>
        <w:t>mekanizmaları</w:t>
      </w:r>
      <w:r w:rsidR="00DF094F">
        <w:rPr>
          <w:rFonts w:ascii="Times New Roman" w:hAnsi="Times New Roman" w:cs="Times New Roman"/>
          <w:i/>
          <w:iCs/>
          <w:sz w:val="24"/>
          <w:szCs w:val="24"/>
        </w:rPr>
        <w:t xml:space="preserve"> </w:t>
      </w:r>
      <w:r w:rsidR="00DF094F" w:rsidRPr="00DF094F">
        <w:rPr>
          <w:rFonts w:ascii="Times New Roman" w:hAnsi="Times New Roman" w:cs="Times New Roman"/>
          <w:i/>
          <w:iCs/>
          <w:sz w:val="24"/>
          <w:szCs w:val="24"/>
        </w:rPr>
        <w:t>izlenmekte ve</w:t>
      </w:r>
      <w:r w:rsidR="00DF094F">
        <w:rPr>
          <w:rFonts w:ascii="Times New Roman" w:hAnsi="Times New Roman" w:cs="Times New Roman"/>
          <w:i/>
          <w:iCs/>
          <w:sz w:val="24"/>
          <w:szCs w:val="24"/>
        </w:rPr>
        <w:t xml:space="preserve"> </w:t>
      </w:r>
      <w:r w:rsidR="00DF094F" w:rsidRPr="00DF094F">
        <w:rPr>
          <w:rFonts w:ascii="Times New Roman" w:hAnsi="Times New Roman" w:cs="Times New Roman"/>
          <w:i/>
          <w:iCs/>
          <w:sz w:val="24"/>
          <w:szCs w:val="24"/>
        </w:rPr>
        <w:t>paydaş görüşleri</w:t>
      </w:r>
      <w:r w:rsidR="00DF094F">
        <w:rPr>
          <w:rFonts w:ascii="Times New Roman" w:hAnsi="Times New Roman" w:cs="Times New Roman"/>
          <w:i/>
          <w:iCs/>
          <w:sz w:val="24"/>
          <w:szCs w:val="24"/>
        </w:rPr>
        <w:t xml:space="preserve"> </w:t>
      </w:r>
      <w:r w:rsidR="00DF094F" w:rsidRPr="00DF094F">
        <w:rPr>
          <w:rFonts w:ascii="Times New Roman" w:hAnsi="Times New Roman" w:cs="Times New Roman"/>
          <w:i/>
          <w:iCs/>
          <w:sz w:val="24"/>
          <w:szCs w:val="24"/>
        </w:rPr>
        <w:t>doğrultusunda</w:t>
      </w:r>
      <w:r w:rsidR="00DF094F">
        <w:rPr>
          <w:rFonts w:ascii="Times New Roman" w:hAnsi="Times New Roman" w:cs="Times New Roman"/>
          <w:i/>
          <w:iCs/>
          <w:sz w:val="24"/>
          <w:szCs w:val="24"/>
        </w:rPr>
        <w:t xml:space="preserve"> </w:t>
      </w:r>
      <w:r w:rsidR="00DF094F" w:rsidRPr="00DF094F">
        <w:rPr>
          <w:rFonts w:ascii="Times New Roman" w:hAnsi="Times New Roman" w:cs="Times New Roman"/>
          <w:i/>
          <w:iCs/>
          <w:sz w:val="24"/>
          <w:szCs w:val="24"/>
        </w:rPr>
        <w:t>iyileştirilmektedir</w:t>
      </w:r>
      <w:r w:rsidRPr="00887026">
        <w:rPr>
          <w:rFonts w:ascii="Times New Roman" w:hAnsi="Times New Roman" w:cs="Times New Roman"/>
          <w:i/>
          <w:iCs/>
          <w:sz w:val="24"/>
          <w:szCs w:val="24"/>
        </w:rPr>
        <w:t>.</w:t>
      </w:r>
    </w:p>
    <w:p w14:paraId="7B039EC1" w14:textId="77777777" w:rsidR="006C367F" w:rsidRDefault="006C367F" w:rsidP="00B54083">
      <w:pPr>
        <w:spacing w:after="240" w:line="360" w:lineRule="auto"/>
        <w:ind w:firstLine="426"/>
        <w:jc w:val="both"/>
        <w:rPr>
          <w:rFonts w:ascii="Times New Roman" w:hAnsi="Times New Roman" w:cs="Times New Roman"/>
          <w:b/>
          <w:bCs/>
          <w:i/>
          <w:iCs/>
          <w:sz w:val="24"/>
          <w:szCs w:val="24"/>
        </w:rPr>
      </w:pPr>
      <w:r w:rsidRPr="0073191D">
        <w:rPr>
          <w:rFonts w:ascii="Times New Roman" w:hAnsi="Times New Roman" w:cs="Times New Roman"/>
          <w:b/>
          <w:bCs/>
          <w:i/>
          <w:iCs/>
          <w:sz w:val="24"/>
          <w:szCs w:val="24"/>
        </w:rPr>
        <w:t>Kanıtlar</w:t>
      </w:r>
    </w:p>
    <w:p w14:paraId="2E63A0A7" w14:textId="2BC34EE0" w:rsidR="00F06F32" w:rsidRPr="00F06F32" w:rsidRDefault="00000000" w:rsidP="00F06F32">
      <w:pPr>
        <w:pStyle w:val="ListeParagraf"/>
        <w:numPr>
          <w:ilvl w:val="0"/>
          <w:numId w:val="21"/>
        </w:numPr>
        <w:ind w:left="993"/>
        <w:jc w:val="both"/>
        <w:rPr>
          <w:rFonts w:ascii="Times New Roman" w:hAnsi="Times New Roman" w:cs="Times New Roman"/>
          <w:sz w:val="24"/>
          <w:szCs w:val="24"/>
        </w:rPr>
      </w:pPr>
      <w:hyperlink r:id="rId24" w:history="1">
        <w:r w:rsidR="00F06F32" w:rsidRPr="00F06F32">
          <w:rPr>
            <w:rStyle w:val="Kpr"/>
            <w:rFonts w:ascii="Times New Roman" w:hAnsi="Times New Roman" w:cs="Times New Roman"/>
            <w:sz w:val="24"/>
            <w:szCs w:val="24"/>
          </w:rPr>
          <w:t>Kanıt A.1.5.1 AFMYO web sitesi</w:t>
        </w:r>
      </w:hyperlink>
    </w:p>
    <w:p w14:paraId="54EE4415" w14:textId="1B91407C" w:rsidR="006C367F" w:rsidRPr="00634E84" w:rsidRDefault="00000000" w:rsidP="00B54083">
      <w:pPr>
        <w:pStyle w:val="ListeParagraf"/>
        <w:numPr>
          <w:ilvl w:val="0"/>
          <w:numId w:val="21"/>
        </w:numPr>
        <w:spacing w:after="240"/>
        <w:ind w:left="993"/>
        <w:jc w:val="both"/>
        <w:rPr>
          <w:rStyle w:val="Kpr"/>
          <w:rFonts w:ascii="Times New Roman" w:hAnsi="Times New Roman" w:cs="Times New Roman"/>
          <w:color w:val="auto"/>
          <w:sz w:val="24"/>
          <w:szCs w:val="24"/>
          <w:u w:val="none"/>
        </w:rPr>
      </w:pPr>
      <w:hyperlink r:id="rId25" w:history="1">
        <w:r w:rsidR="006C367F">
          <w:rPr>
            <w:rStyle w:val="Kpr"/>
            <w:rFonts w:ascii="Times New Roman" w:hAnsi="Times New Roman" w:cs="Times New Roman"/>
            <w:sz w:val="24"/>
            <w:szCs w:val="24"/>
          </w:rPr>
          <w:t>Kanıt A.1.5.</w:t>
        </w:r>
        <w:r w:rsidR="009D301D">
          <w:rPr>
            <w:rStyle w:val="Kpr"/>
            <w:rFonts w:ascii="Times New Roman" w:hAnsi="Times New Roman" w:cs="Times New Roman"/>
            <w:sz w:val="24"/>
            <w:szCs w:val="24"/>
          </w:rPr>
          <w:t>2</w:t>
        </w:r>
        <w:r w:rsidR="006C367F">
          <w:rPr>
            <w:rStyle w:val="Kpr"/>
            <w:rFonts w:ascii="Times New Roman" w:hAnsi="Times New Roman" w:cs="Times New Roman"/>
            <w:sz w:val="24"/>
            <w:szCs w:val="24"/>
          </w:rPr>
          <w:t xml:space="preserve"> AFMYO </w:t>
        </w:r>
        <w:r w:rsidR="00010493">
          <w:rPr>
            <w:rStyle w:val="Kpr"/>
            <w:rFonts w:ascii="Times New Roman" w:hAnsi="Times New Roman" w:cs="Times New Roman"/>
            <w:sz w:val="24"/>
            <w:szCs w:val="24"/>
          </w:rPr>
          <w:t>2022</w:t>
        </w:r>
      </w:hyperlink>
      <w:r w:rsidR="00010493">
        <w:rPr>
          <w:rStyle w:val="Kpr"/>
          <w:rFonts w:ascii="Times New Roman" w:hAnsi="Times New Roman" w:cs="Times New Roman"/>
          <w:sz w:val="24"/>
          <w:szCs w:val="24"/>
        </w:rPr>
        <w:t xml:space="preserve"> Faaliyet Raporu</w:t>
      </w:r>
    </w:p>
    <w:p w14:paraId="63CA9653" w14:textId="134947FD" w:rsidR="00634E84" w:rsidRDefault="00634E84" w:rsidP="00634E84">
      <w:pPr>
        <w:jc w:val="both"/>
        <w:rPr>
          <w:rFonts w:ascii="Times New Roman" w:hAnsi="Times New Roman" w:cs="Times New Roman"/>
          <w:sz w:val="24"/>
          <w:szCs w:val="24"/>
        </w:rPr>
      </w:pPr>
    </w:p>
    <w:p w14:paraId="36F9ED0D" w14:textId="7CD51524" w:rsidR="00634E84" w:rsidRPr="00195282" w:rsidRDefault="00634E84" w:rsidP="00195282">
      <w:pPr>
        <w:spacing w:line="360" w:lineRule="auto"/>
        <w:jc w:val="both"/>
        <w:rPr>
          <w:rFonts w:ascii="Times New Roman" w:hAnsi="Times New Roman" w:cs="Times New Roman"/>
          <w:b/>
          <w:bCs/>
          <w:sz w:val="28"/>
          <w:szCs w:val="28"/>
        </w:rPr>
      </w:pPr>
      <w:r w:rsidRPr="00195282">
        <w:rPr>
          <w:rFonts w:ascii="Times New Roman" w:hAnsi="Times New Roman" w:cs="Times New Roman"/>
          <w:b/>
          <w:bCs/>
          <w:sz w:val="28"/>
          <w:szCs w:val="28"/>
        </w:rPr>
        <w:t>A.2 Misyon ve Stratejik Amaçlar</w:t>
      </w:r>
    </w:p>
    <w:p w14:paraId="1599108C" w14:textId="331A2BA2" w:rsidR="00634E84" w:rsidRDefault="00634E84" w:rsidP="001952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A.2.1 </w:t>
      </w:r>
      <w:bookmarkStart w:id="3" w:name="_Hlk156653977"/>
      <w:r>
        <w:rPr>
          <w:rFonts w:ascii="Times New Roman" w:hAnsi="Times New Roman" w:cs="Times New Roman"/>
          <w:b/>
          <w:bCs/>
          <w:sz w:val="24"/>
          <w:szCs w:val="24"/>
        </w:rPr>
        <w:t>Misyon, Vizyon ve politikalar</w:t>
      </w:r>
    </w:p>
    <w:bookmarkEnd w:id="3"/>
    <w:p w14:paraId="0E08C337" w14:textId="14657E3B" w:rsidR="00634E84" w:rsidRDefault="00850299" w:rsidP="00B54083">
      <w:pPr>
        <w:spacing w:after="240"/>
        <w:jc w:val="both"/>
        <w:rPr>
          <w:rFonts w:ascii="Times New Roman" w:hAnsi="Times New Roman" w:cs="Times New Roman"/>
          <w:sz w:val="24"/>
          <w:szCs w:val="24"/>
        </w:rPr>
      </w:pPr>
      <w:r>
        <w:rPr>
          <w:rFonts w:ascii="Times New Roman" w:hAnsi="Times New Roman" w:cs="Times New Roman"/>
          <w:sz w:val="24"/>
          <w:szCs w:val="24"/>
        </w:rPr>
        <w:t>Afşin Meslek Yüksekokulu misyonu, t</w:t>
      </w:r>
      <w:r w:rsidRPr="00850299">
        <w:rPr>
          <w:rFonts w:ascii="Times New Roman" w:hAnsi="Times New Roman" w:cs="Times New Roman"/>
          <w:sz w:val="24"/>
          <w:szCs w:val="24"/>
        </w:rPr>
        <w:t>oplumla etkileşim içerisinde, bilgi ve teknolojiye dayalı, etkili ve etkin hizmet sunabilecek nitelikte bilgi ve beceri düzeyi yüksek, iş piyasasınca aranan, görev ve sorumluluk bilinci gelişmiş, meslek mensupları yetiştirmektir</w:t>
      </w:r>
      <w:r>
        <w:rPr>
          <w:rFonts w:ascii="Times New Roman" w:hAnsi="Times New Roman" w:cs="Times New Roman"/>
          <w:sz w:val="24"/>
          <w:szCs w:val="24"/>
        </w:rPr>
        <w:t>.</w:t>
      </w:r>
    </w:p>
    <w:p w14:paraId="14A86990" w14:textId="33A39C9E" w:rsidR="00850299" w:rsidRDefault="00850299" w:rsidP="00B54083">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Afşin Meslek Yüksekokulu vizyonu, i</w:t>
      </w:r>
      <w:r w:rsidRPr="00850299">
        <w:rPr>
          <w:rFonts w:ascii="Times New Roman" w:hAnsi="Times New Roman" w:cs="Times New Roman"/>
          <w:sz w:val="24"/>
          <w:szCs w:val="24"/>
        </w:rPr>
        <w:t>lham veren bir üniversite perspektifinde önce insan anlayışı ile geleneği değişimle bütünleştirerek geleceği elinde tutan ve aranan bireyler yetiştirmeyi ilke edinmiş lider kurumlardan biri olmaktır.</w:t>
      </w:r>
    </w:p>
    <w:p w14:paraId="26BC1A97" w14:textId="719E3536" w:rsidR="00850299" w:rsidRDefault="00850299" w:rsidP="00B54083">
      <w:pPr>
        <w:spacing w:after="240" w:line="276" w:lineRule="auto"/>
        <w:jc w:val="both"/>
        <w:rPr>
          <w:rFonts w:ascii="Times New Roman" w:hAnsi="Times New Roman" w:cs="Times New Roman"/>
          <w:sz w:val="24"/>
          <w:szCs w:val="24"/>
        </w:rPr>
      </w:pPr>
      <w:r w:rsidRPr="00850299">
        <w:rPr>
          <w:rFonts w:ascii="Times New Roman" w:hAnsi="Times New Roman" w:cs="Times New Roman"/>
          <w:sz w:val="24"/>
          <w:szCs w:val="24"/>
        </w:rPr>
        <w:t>Yüksekokulumuz öğrenci merkezli bir yaklaşımla topluma, bilime, sanata, kültüre evrensel</w:t>
      </w:r>
      <w:r>
        <w:rPr>
          <w:rFonts w:ascii="Times New Roman" w:hAnsi="Times New Roman" w:cs="Times New Roman"/>
          <w:sz w:val="24"/>
          <w:szCs w:val="24"/>
        </w:rPr>
        <w:t xml:space="preserve"> </w:t>
      </w:r>
      <w:r w:rsidRPr="00850299">
        <w:rPr>
          <w:rFonts w:ascii="Times New Roman" w:hAnsi="Times New Roman" w:cs="Times New Roman"/>
          <w:sz w:val="24"/>
          <w:szCs w:val="24"/>
        </w:rPr>
        <w:t>düzeyde katkı sağlayan nitelikli bireyler yetiştirmeyi; Çözüm odaklı bir yaklaşımla bilime,</w:t>
      </w:r>
      <w:r>
        <w:rPr>
          <w:rFonts w:ascii="Times New Roman" w:hAnsi="Times New Roman" w:cs="Times New Roman"/>
          <w:sz w:val="24"/>
          <w:szCs w:val="24"/>
        </w:rPr>
        <w:t xml:space="preserve"> </w:t>
      </w:r>
      <w:r w:rsidRPr="00850299">
        <w:rPr>
          <w:rFonts w:ascii="Times New Roman" w:hAnsi="Times New Roman" w:cs="Times New Roman"/>
          <w:sz w:val="24"/>
          <w:szCs w:val="24"/>
        </w:rPr>
        <w:t>toplumsal sorunlara ve bölgesel kalkınmaya yönelik araştırma, uygulama ve projeler</w:t>
      </w:r>
      <w:r>
        <w:rPr>
          <w:rFonts w:ascii="Times New Roman" w:hAnsi="Times New Roman" w:cs="Times New Roman"/>
          <w:sz w:val="24"/>
          <w:szCs w:val="24"/>
        </w:rPr>
        <w:t xml:space="preserve"> </w:t>
      </w:r>
      <w:r w:rsidRPr="00850299">
        <w:rPr>
          <w:rFonts w:ascii="Times New Roman" w:hAnsi="Times New Roman" w:cs="Times New Roman"/>
          <w:sz w:val="24"/>
          <w:szCs w:val="24"/>
        </w:rPr>
        <w:t>geliştirmeyi; Katılımcı yönetim anlayışıyla aidiyet duygusu ve paydaş memnuniyetini</w:t>
      </w:r>
      <w:r>
        <w:rPr>
          <w:rFonts w:ascii="Times New Roman" w:hAnsi="Times New Roman" w:cs="Times New Roman"/>
          <w:sz w:val="24"/>
          <w:szCs w:val="24"/>
        </w:rPr>
        <w:t xml:space="preserve"> </w:t>
      </w:r>
      <w:r w:rsidRPr="00850299">
        <w:rPr>
          <w:rFonts w:ascii="Times New Roman" w:hAnsi="Times New Roman" w:cs="Times New Roman"/>
          <w:sz w:val="24"/>
          <w:szCs w:val="24"/>
        </w:rPr>
        <w:t>artırarak</w:t>
      </w:r>
      <w:r>
        <w:rPr>
          <w:rFonts w:ascii="Times New Roman" w:hAnsi="Times New Roman" w:cs="Times New Roman"/>
          <w:sz w:val="24"/>
          <w:szCs w:val="24"/>
        </w:rPr>
        <w:t xml:space="preserve"> </w:t>
      </w:r>
      <w:r w:rsidRPr="00850299">
        <w:rPr>
          <w:rFonts w:ascii="Times New Roman" w:hAnsi="Times New Roman" w:cs="Times New Roman"/>
          <w:sz w:val="24"/>
          <w:szCs w:val="24"/>
        </w:rPr>
        <w:t>kaliteyi bir kurum kültürüne dönüştürmeyi; Girişimci ve yenilikçi faaliyetleri</w:t>
      </w:r>
      <w:r>
        <w:rPr>
          <w:rFonts w:ascii="Times New Roman" w:hAnsi="Times New Roman" w:cs="Times New Roman"/>
          <w:sz w:val="24"/>
          <w:szCs w:val="24"/>
        </w:rPr>
        <w:t xml:space="preserve"> </w:t>
      </w:r>
      <w:r w:rsidRPr="00850299">
        <w:rPr>
          <w:rFonts w:ascii="Times New Roman" w:hAnsi="Times New Roman" w:cs="Times New Roman"/>
          <w:sz w:val="24"/>
          <w:szCs w:val="24"/>
        </w:rPr>
        <w:t>yaygınlaştırmayı</w:t>
      </w:r>
      <w:r>
        <w:rPr>
          <w:rFonts w:ascii="Times New Roman" w:hAnsi="Times New Roman" w:cs="Times New Roman"/>
          <w:sz w:val="24"/>
          <w:szCs w:val="24"/>
        </w:rPr>
        <w:t xml:space="preserve"> </w:t>
      </w:r>
      <w:r w:rsidRPr="00850299">
        <w:rPr>
          <w:rFonts w:ascii="Times New Roman" w:hAnsi="Times New Roman" w:cs="Times New Roman"/>
          <w:sz w:val="24"/>
          <w:szCs w:val="24"/>
        </w:rPr>
        <w:t>ve kurumsallaştırmayı; Üniversitenin ulusal ve uluslararası düzeyde</w:t>
      </w:r>
      <w:r>
        <w:rPr>
          <w:rFonts w:ascii="Times New Roman" w:hAnsi="Times New Roman" w:cs="Times New Roman"/>
          <w:sz w:val="24"/>
          <w:szCs w:val="24"/>
        </w:rPr>
        <w:t xml:space="preserve"> </w:t>
      </w:r>
      <w:r w:rsidRPr="00850299">
        <w:rPr>
          <w:rFonts w:ascii="Times New Roman" w:hAnsi="Times New Roman" w:cs="Times New Roman"/>
          <w:sz w:val="24"/>
          <w:szCs w:val="24"/>
        </w:rPr>
        <w:t>tanınırlığını artırmayı; İş</w:t>
      </w:r>
      <w:r>
        <w:rPr>
          <w:rFonts w:ascii="Times New Roman" w:hAnsi="Times New Roman" w:cs="Times New Roman"/>
          <w:sz w:val="24"/>
          <w:szCs w:val="24"/>
        </w:rPr>
        <w:t xml:space="preserve"> </w:t>
      </w:r>
      <w:r w:rsidRPr="00850299">
        <w:rPr>
          <w:rFonts w:ascii="Times New Roman" w:hAnsi="Times New Roman" w:cs="Times New Roman"/>
          <w:sz w:val="24"/>
          <w:szCs w:val="24"/>
        </w:rPr>
        <w:t>Sağlığı ve güvenliği ile çevre konusunda duyarlılık gösteren</w:t>
      </w:r>
      <w:r>
        <w:rPr>
          <w:rFonts w:ascii="Times New Roman" w:hAnsi="Times New Roman" w:cs="Times New Roman"/>
          <w:sz w:val="24"/>
          <w:szCs w:val="24"/>
        </w:rPr>
        <w:t xml:space="preserve"> </w:t>
      </w:r>
      <w:r w:rsidRPr="00850299">
        <w:rPr>
          <w:rFonts w:ascii="Times New Roman" w:hAnsi="Times New Roman" w:cs="Times New Roman"/>
          <w:sz w:val="24"/>
          <w:szCs w:val="24"/>
        </w:rPr>
        <w:t>huzurlu bir üniversite olmayı kalite</w:t>
      </w:r>
      <w:r>
        <w:rPr>
          <w:rFonts w:ascii="Times New Roman" w:hAnsi="Times New Roman" w:cs="Times New Roman"/>
          <w:sz w:val="24"/>
          <w:szCs w:val="24"/>
        </w:rPr>
        <w:t xml:space="preserve"> </w:t>
      </w:r>
      <w:r w:rsidRPr="00850299">
        <w:rPr>
          <w:rFonts w:ascii="Times New Roman" w:hAnsi="Times New Roman" w:cs="Times New Roman"/>
          <w:sz w:val="24"/>
          <w:szCs w:val="24"/>
        </w:rPr>
        <w:t>politikası olarak benimsemiştir</w:t>
      </w:r>
      <w:r>
        <w:rPr>
          <w:rFonts w:ascii="Times New Roman" w:hAnsi="Times New Roman" w:cs="Times New Roman"/>
          <w:sz w:val="24"/>
          <w:szCs w:val="24"/>
        </w:rPr>
        <w:t>.</w:t>
      </w:r>
      <w:r w:rsidR="00DF29EC">
        <w:rPr>
          <w:rFonts w:ascii="Times New Roman" w:hAnsi="Times New Roman" w:cs="Times New Roman"/>
          <w:sz w:val="24"/>
          <w:szCs w:val="24"/>
        </w:rPr>
        <w:t xml:space="preserve"> Afşin Meslek Yüksekokulunun misyonu, vizyonu web sayfasında kamuoyu ile paylaşılmaktadır (Kanıt </w:t>
      </w:r>
      <w:r w:rsidR="0041104B">
        <w:rPr>
          <w:rFonts w:ascii="Times New Roman" w:hAnsi="Times New Roman" w:cs="Times New Roman"/>
          <w:sz w:val="24"/>
          <w:szCs w:val="24"/>
        </w:rPr>
        <w:t>A.</w:t>
      </w:r>
      <w:r w:rsidR="00DF29EC">
        <w:rPr>
          <w:rFonts w:ascii="Times New Roman" w:hAnsi="Times New Roman" w:cs="Times New Roman"/>
          <w:sz w:val="24"/>
          <w:szCs w:val="24"/>
        </w:rPr>
        <w:t>2.1.1)</w:t>
      </w:r>
      <w:r w:rsidR="00A41F80">
        <w:rPr>
          <w:rFonts w:ascii="Times New Roman" w:hAnsi="Times New Roman" w:cs="Times New Roman"/>
          <w:sz w:val="24"/>
          <w:szCs w:val="24"/>
        </w:rPr>
        <w:t>.</w:t>
      </w:r>
    </w:p>
    <w:p w14:paraId="457B9491" w14:textId="4AC3C018" w:rsidR="00665AC3" w:rsidRDefault="00665AC3" w:rsidP="001952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A.2.</w:t>
      </w:r>
      <w:r w:rsidR="0066466B">
        <w:rPr>
          <w:rFonts w:ascii="Times New Roman" w:hAnsi="Times New Roman" w:cs="Times New Roman"/>
          <w:b/>
          <w:bCs/>
          <w:sz w:val="24"/>
          <w:szCs w:val="24"/>
        </w:rPr>
        <w:t>2</w:t>
      </w:r>
      <w:r>
        <w:rPr>
          <w:rFonts w:ascii="Times New Roman" w:hAnsi="Times New Roman" w:cs="Times New Roman"/>
          <w:b/>
          <w:bCs/>
          <w:sz w:val="24"/>
          <w:szCs w:val="24"/>
        </w:rPr>
        <w:t xml:space="preserve"> </w:t>
      </w:r>
      <w:bookmarkStart w:id="4" w:name="_Hlk156655450"/>
      <w:r>
        <w:rPr>
          <w:rFonts w:ascii="Times New Roman" w:hAnsi="Times New Roman" w:cs="Times New Roman"/>
          <w:b/>
          <w:bCs/>
          <w:sz w:val="24"/>
          <w:szCs w:val="24"/>
        </w:rPr>
        <w:t>Stratejik amaç ve hedefler</w:t>
      </w:r>
      <w:bookmarkEnd w:id="4"/>
    </w:p>
    <w:p w14:paraId="7A41B8B0" w14:textId="3A7D7B1C" w:rsidR="00665AC3" w:rsidRDefault="00665AC3" w:rsidP="00183855">
      <w:pPr>
        <w:spacing w:after="240" w:line="276" w:lineRule="auto"/>
        <w:jc w:val="both"/>
        <w:rPr>
          <w:rFonts w:ascii="Times New Roman" w:hAnsi="Times New Roman" w:cs="Times New Roman"/>
          <w:sz w:val="24"/>
          <w:szCs w:val="24"/>
        </w:rPr>
      </w:pPr>
      <w:r w:rsidRPr="00665AC3">
        <w:rPr>
          <w:rFonts w:ascii="Times New Roman" w:hAnsi="Times New Roman" w:cs="Times New Roman"/>
          <w:sz w:val="24"/>
          <w:szCs w:val="24"/>
        </w:rPr>
        <w:t>Birimimizde Stratejik Plan kültürü ve geleneği bulunmaktadır, mevcut dönemi kapsayan,</w:t>
      </w:r>
      <w:r>
        <w:rPr>
          <w:rFonts w:ascii="Times New Roman" w:hAnsi="Times New Roman" w:cs="Times New Roman"/>
          <w:sz w:val="24"/>
          <w:szCs w:val="24"/>
        </w:rPr>
        <w:t xml:space="preserve"> </w:t>
      </w:r>
      <w:r w:rsidRPr="00665AC3">
        <w:rPr>
          <w:rFonts w:ascii="Times New Roman" w:hAnsi="Times New Roman" w:cs="Times New Roman"/>
          <w:sz w:val="24"/>
          <w:szCs w:val="24"/>
        </w:rPr>
        <w:t>kısa/orta uzun vadeli amaçlar, hedefler, alt hedefler, eylemler ve bunların zamanlaması,</w:t>
      </w:r>
      <w:r>
        <w:rPr>
          <w:rFonts w:ascii="Times New Roman" w:hAnsi="Times New Roman" w:cs="Times New Roman"/>
          <w:sz w:val="24"/>
          <w:szCs w:val="24"/>
        </w:rPr>
        <w:t xml:space="preserve"> </w:t>
      </w:r>
      <w:r w:rsidRPr="00665AC3">
        <w:rPr>
          <w:rFonts w:ascii="Times New Roman" w:hAnsi="Times New Roman" w:cs="Times New Roman"/>
          <w:sz w:val="24"/>
          <w:szCs w:val="24"/>
        </w:rPr>
        <w:lastRenderedPageBreak/>
        <w:t>önceliklendirilmesi, sorumluları, mali kaynakları bulunmaktadır</w:t>
      </w:r>
      <w:r w:rsidR="003A7DD7">
        <w:rPr>
          <w:rFonts w:ascii="Times New Roman" w:hAnsi="Times New Roman" w:cs="Times New Roman"/>
          <w:sz w:val="24"/>
          <w:szCs w:val="24"/>
        </w:rPr>
        <w:t>.</w:t>
      </w:r>
      <w:r w:rsidRPr="00665AC3">
        <w:rPr>
          <w:rFonts w:ascii="Times New Roman" w:hAnsi="Times New Roman" w:cs="Times New Roman"/>
          <w:sz w:val="24"/>
          <w:szCs w:val="24"/>
        </w:rPr>
        <w:t xml:space="preserve"> </w:t>
      </w:r>
      <w:r w:rsidR="003A7DD7">
        <w:rPr>
          <w:rFonts w:ascii="Times New Roman" w:hAnsi="Times New Roman" w:cs="Times New Roman"/>
          <w:sz w:val="24"/>
          <w:szCs w:val="24"/>
        </w:rPr>
        <w:t>Afşin Meslek Yüksekokulu üniversitemizin 2023 – 2027 Stratejik Planında belirtilen amaç ve hedefler doğrultusunda çağın gereksinimlerine uygun kurumsal politikalar geliştirmek ve yerel ve bölgesel düzeyde ihtiyaçlara ve sorunlara çözüm olacak araştırmalar yapmak ve toplumsal katkı sağlamaya yönelik kamu kurumları ve STK’lar ile işbirliğinin geliştirilmesi için çalışmalarını yürütmektedir(Kanıt A.2.2.1)..</w:t>
      </w:r>
    </w:p>
    <w:p w14:paraId="6D3254E0" w14:textId="0D4C5D9A" w:rsidR="00F6127A" w:rsidRDefault="00F6127A" w:rsidP="001952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A.2.3 Performans yönetimi</w:t>
      </w:r>
    </w:p>
    <w:p w14:paraId="74B209E4" w14:textId="28B0D01B" w:rsidR="00F6127A" w:rsidRPr="00665AC3" w:rsidRDefault="0041104B" w:rsidP="00183855">
      <w:pPr>
        <w:spacing w:after="240" w:line="276" w:lineRule="auto"/>
        <w:jc w:val="both"/>
        <w:rPr>
          <w:rFonts w:ascii="Times New Roman" w:hAnsi="Times New Roman" w:cs="Times New Roman"/>
          <w:sz w:val="24"/>
          <w:szCs w:val="24"/>
        </w:rPr>
      </w:pPr>
      <w:r w:rsidRPr="0041104B">
        <w:rPr>
          <w:rFonts w:ascii="Times New Roman" w:hAnsi="Times New Roman" w:cs="Times New Roman"/>
          <w:sz w:val="24"/>
          <w:szCs w:val="24"/>
        </w:rPr>
        <w:t>Okulumuzda performans yönetim sistemleri bütünsel bir yakla</w:t>
      </w:r>
      <w:r>
        <w:rPr>
          <w:rFonts w:ascii="Times New Roman" w:hAnsi="Times New Roman" w:cs="Times New Roman"/>
          <w:sz w:val="24"/>
          <w:szCs w:val="24"/>
        </w:rPr>
        <w:t>ş</w:t>
      </w:r>
      <w:r w:rsidRPr="0041104B">
        <w:rPr>
          <w:rFonts w:ascii="Times New Roman" w:hAnsi="Times New Roman" w:cs="Times New Roman"/>
          <w:sz w:val="24"/>
          <w:szCs w:val="24"/>
        </w:rPr>
        <w:t>ımla ele alınmaktadır</w:t>
      </w:r>
      <w:r>
        <w:rPr>
          <w:rFonts w:ascii="Times New Roman" w:hAnsi="Times New Roman" w:cs="Times New Roman"/>
          <w:sz w:val="24"/>
          <w:szCs w:val="24"/>
        </w:rPr>
        <w:t xml:space="preserve">. </w:t>
      </w:r>
      <w:r w:rsidRPr="0041104B">
        <w:rPr>
          <w:rFonts w:ascii="Times New Roman" w:hAnsi="Times New Roman" w:cs="Times New Roman"/>
          <w:sz w:val="24"/>
          <w:szCs w:val="24"/>
        </w:rPr>
        <w:t>Performans yönetimi kapsamında üniversitenin performans yönetim ilkeleri, birimin</w:t>
      </w:r>
      <w:r>
        <w:rPr>
          <w:rFonts w:ascii="Times New Roman" w:hAnsi="Times New Roman" w:cs="Times New Roman"/>
          <w:sz w:val="24"/>
          <w:szCs w:val="24"/>
        </w:rPr>
        <w:t xml:space="preserve"> </w:t>
      </w:r>
      <w:r w:rsidRPr="0041104B">
        <w:rPr>
          <w:rFonts w:ascii="Times New Roman" w:hAnsi="Times New Roman" w:cs="Times New Roman"/>
          <w:sz w:val="24"/>
          <w:szCs w:val="24"/>
        </w:rPr>
        <w:t>misyon ve vizyonu çerçevesinde uygulanmaktadır</w:t>
      </w:r>
      <w:r>
        <w:rPr>
          <w:rFonts w:ascii="Times New Roman" w:hAnsi="Times New Roman" w:cs="Times New Roman"/>
          <w:sz w:val="24"/>
          <w:szCs w:val="24"/>
        </w:rPr>
        <w:t xml:space="preserve"> (Kanıt A.2.3.1, Kanıt A.2.3.2</w:t>
      </w:r>
      <w:r w:rsidR="006F0E39">
        <w:rPr>
          <w:rFonts w:ascii="Times New Roman" w:hAnsi="Times New Roman" w:cs="Times New Roman"/>
          <w:sz w:val="24"/>
          <w:szCs w:val="24"/>
        </w:rPr>
        <w:t>, Kanıt A.2.3.3</w:t>
      </w:r>
      <w:r>
        <w:rPr>
          <w:rFonts w:ascii="Times New Roman" w:hAnsi="Times New Roman" w:cs="Times New Roman"/>
          <w:sz w:val="24"/>
          <w:szCs w:val="24"/>
        </w:rPr>
        <w:t>)</w:t>
      </w:r>
      <w:r w:rsidR="00E578DB">
        <w:rPr>
          <w:rFonts w:ascii="Times New Roman" w:hAnsi="Times New Roman" w:cs="Times New Roman"/>
          <w:sz w:val="24"/>
          <w:szCs w:val="24"/>
        </w:rPr>
        <w:t>.</w:t>
      </w:r>
    </w:p>
    <w:p w14:paraId="66AAA529" w14:textId="77777777" w:rsidR="00850299" w:rsidRPr="00850299" w:rsidRDefault="00850299" w:rsidP="00195282">
      <w:pPr>
        <w:tabs>
          <w:tab w:val="left" w:pos="426"/>
        </w:tabs>
        <w:spacing w:line="360" w:lineRule="auto"/>
        <w:jc w:val="both"/>
        <w:rPr>
          <w:rFonts w:ascii="Times New Roman" w:hAnsi="Times New Roman" w:cs="Times New Roman"/>
          <w:b/>
          <w:bCs/>
          <w:i/>
          <w:iCs/>
          <w:sz w:val="24"/>
          <w:szCs w:val="24"/>
        </w:rPr>
      </w:pPr>
      <w:bookmarkStart w:id="5" w:name="_Hlk156655379"/>
      <w:r w:rsidRPr="00850299">
        <w:rPr>
          <w:rFonts w:ascii="Times New Roman" w:hAnsi="Times New Roman" w:cs="Times New Roman"/>
          <w:b/>
          <w:bCs/>
          <w:i/>
          <w:iCs/>
          <w:sz w:val="24"/>
          <w:szCs w:val="24"/>
        </w:rPr>
        <w:t>Misyon, Vizyon ve politikalar</w:t>
      </w:r>
    </w:p>
    <w:p w14:paraId="611D6CF4" w14:textId="28A0D6F1" w:rsidR="00850299" w:rsidRPr="0073191D" w:rsidRDefault="00850299" w:rsidP="00195282">
      <w:pPr>
        <w:tabs>
          <w:tab w:val="left" w:pos="426"/>
        </w:tabs>
        <w:spacing w:line="276"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ab/>
      </w:r>
      <w:r w:rsidRPr="0073191D">
        <w:rPr>
          <w:rFonts w:ascii="Times New Roman" w:hAnsi="Times New Roman" w:cs="Times New Roman"/>
          <w:b/>
          <w:bCs/>
          <w:i/>
          <w:iCs/>
          <w:sz w:val="24"/>
          <w:szCs w:val="24"/>
        </w:rPr>
        <w:t>Olgunluk Düzeyi:</w:t>
      </w:r>
      <w:r>
        <w:rPr>
          <w:rFonts w:ascii="Times New Roman" w:hAnsi="Times New Roman" w:cs="Times New Roman"/>
          <w:b/>
          <w:bCs/>
          <w:i/>
          <w:iCs/>
          <w:sz w:val="24"/>
          <w:szCs w:val="24"/>
        </w:rPr>
        <w:t xml:space="preserve"> 3 </w:t>
      </w:r>
      <w:r w:rsidRPr="00850299">
        <w:rPr>
          <w:rFonts w:ascii="Times New Roman" w:hAnsi="Times New Roman" w:cs="Times New Roman"/>
          <w:i/>
          <w:iCs/>
          <w:sz w:val="24"/>
          <w:szCs w:val="24"/>
        </w:rPr>
        <w:t>Kurumun genelinde misyon, vizyon ve politikalarla uyumlu uygulamalar bulunmaktadır.</w:t>
      </w:r>
    </w:p>
    <w:p w14:paraId="40E9B0BF" w14:textId="6F230FB6" w:rsidR="00850299" w:rsidRDefault="00850299" w:rsidP="00A84D9C">
      <w:pPr>
        <w:spacing w:after="240" w:line="360" w:lineRule="auto"/>
        <w:ind w:firstLine="426"/>
        <w:jc w:val="both"/>
        <w:rPr>
          <w:rFonts w:ascii="Times New Roman" w:hAnsi="Times New Roman" w:cs="Times New Roman"/>
          <w:b/>
          <w:bCs/>
          <w:i/>
          <w:iCs/>
          <w:sz w:val="24"/>
          <w:szCs w:val="24"/>
        </w:rPr>
      </w:pPr>
      <w:r w:rsidRPr="0073191D">
        <w:rPr>
          <w:rFonts w:ascii="Times New Roman" w:hAnsi="Times New Roman" w:cs="Times New Roman"/>
          <w:b/>
          <w:bCs/>
          <w:i/>
          <w:iCs/>
          <w:sz w:val="24"/>
          <w:szCs w:val="24"/>
        </w:rPr>
        <w:t>Kanıtlar</w:t>
      </w:r>
      <w:bookmarkEnd w:id="5"/>
    </w:p>
    <w:p w14:paraId="3501DD72" w14:textId="5B8603F7" w:rsidR="00665AC3" w:rsidRPr="00665AC3" w:rsidRDefault="00000000" w:rsidP="00A84D9C">
      <w:pPr>
        <w:pStyle w:val="ListeParagraf"/>
        <w:numPr>
          <w:ilvl w:val="0"/>
          <w:numId w:val="21"/>
        </w:numPr>
        <w:spacing w:after="240" w:line="276" w:lineRule="auto"/>
        <w:ind w:left="993"/>
        <w:jc w:val="both"/>
        <w:rPr>
          <w:rFonts w:ascii="Times New Roman" w:hAnsi="Times New Roman" w:cs="Times New Roman"/>
          <w:b/>
          <w:bCs/>
          <w:i/>
          <w:iCs/>
          <w:sz w:val="24"/>
          <w:szCs w:val="24"/>
        </w:rPr>
      </w:pPr>
      <w:hyperlink r:id="rId26" w:history="1">
        <w:r w:rsidR="00DF29EC" w:rsidRPr="00DF29EC">
          <w:rPr>
            <w:rStyle w:val="Kpr"/>
            <w:rFonts w:ascii="Times New Roman" w:hAnsi="Times New Roman" w:cs="Times New Roman"/>
            <w:sz w:val="24"/>
            <w:szCs w:val="24"/>
          </w:rPr>
          <w:t xml:space="preserve">Kanıt </w:t>
        </w:r>
        <w:r w:rsidR="0041104B">
          <w:rPr>
            <w:rStyle w:val="Kpr"/>
            <w:rFonts w:ascii="Times New Roman" w:hAnsi="Times New Roman" w:cs="Times New Roman"/>
            <w:sz w:val="24"/>
            <w:szCs w:val="24"/>
          </w:rPr>
          <w:t>A.</w:t>
        </w:r>
        <w:r w:rsidR="00DF29EC" w:rsidRPr="00DF29EC">
          <w:rPr>
            <w:rStyle w:val="Kpr"/>
            <w:rFonts w:ascii="Times New Roman" w:hAnsi="Times New Roman" w:cs="Times New Roman"/>
            <w:sz w:val="24"/>
            <w:szCs w:val="24"/>
          </w:rPr>
          <w:t>2.1.1 AFMYO Misyon, Vizyon ve Değerleri</w:t>
        </w:r>
      </w:hyperlink>
    </w:p>
    <w:p w14:paraId="6CA0083B" w14:textId="23F25D8F" w:rsidR="00665AC3" w:rsidRPr="00665AC3" w:rsidRDefault="00665AC3" w:rsidP="00195282">
      <w:pPr>
        <w:spacing w:line="360" w:lineRule="auto"/>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Stratejik amaç ve hedefler</w:t>
      </w:r>
    </w:p>
    <w:p w14:paraId="5268A197" w14:textId="3D9702F8" w:rsidR="00665AC3" w:rsidRPr="00665AC3" w:rsidRDefault="00665AC3" w:rsidP="00195282">
      <w:pPr>
        <w:tabs>
          <w:tab w:val="left" w:pos="426"/>
        </w:tabs>
        <w:spacing w:line="360" w:lineRule="auto"/>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sidR="00DF094F">
        <w:rPr>
          <w:rFonts w:ascii="Times New Roman" w:hAnsi="Times New Roman" w:cs="Times New Roman"/>
          <w:b/>
          <w:bCs/>
          <w:i/>
          <w:iCs/>
          <w:sz w:val="24"/>
          <w:szCs w:val="24"/>
        </w:rPr>
        <w:t xml:space="preserve">2 </w:t>
      </w:r>
      <w:r w:rsidR="00DF094F">
        <w:rPr>
          <w:rFonts w:ascii="Times New Roman" w:hAnsi="Times New Roman" w:cs="Times New Roman"/>
          <w:i/>
          <w:iCs/>
          <w:sz w:val="24"/>
          <w:szCs w:val="24"/>
        </w:rPr>
        <w:t>Kurumun ilan edilmiş bir stratejik planı bulunmamaktadır.</w:t>
      </w:r>
    </w:p>
    <w:p w14:paraId="220DA7D7" w14:textId="6843AC00" w:rsidR="00665AC3" w:rsidRDefault="00665AC3" w:rsidP="00A84D9C">
      <w:pPr>
        <w:spacing w:after="240" w:line="360" w:lineRule="auto"/>
        <w:ind w:firstLine="426"/>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p>
    <w:p w14:paraId="072A758A" w14:textId="405C5888" w:rsidR="003A7DD7" w:rsidRPr="003A7DD7" w:rsidRDefault="003A7DD7" w:rsidP="003A7DD7">
      <w:pPr>
        <w:pStyle w:val="ListeParagraf"/>
        <w:numPr>
          <w:ilvl w:val="0"/>
          <w:numId w:val="21"/>
        </w:numPr>
        <w:spacing w:after="240" w:line="360" w:lineRule="auto"/>
        <w:jc w:val="both"/>
        <w:rPr>
          <w:rStyle w:val="Kpr"/>
          <w:rFonts w:ascii="Times New Roman" w:hAnsi="Times New Roman" w:cs="Times New Roman"/>
          <w:b/>
          <w:bCs/>
          <w:i/>
          <w:iCs/>
          <w:sz w:val="24"/>
          <w:szCs w:val="24"/>
        </w:rPr>
      </w:pPr>
      <w:r>
        <w:rPr>
          <w:rFonts w:ascii="Times New Roman" w:hAnsi="Times New Roman" w:cs="Times New Roman"/>
          <w:sz w:val="24"/>
          <w:szCs w:val="24"/>
        </w:rPr>
        <w:fldChar w:fldCharType="begin"/>
      </w:r>
      <w:r w:rsidRPr="003A7DD7">
        <w:rPr>
          <w:rFonts w:ascii="Times New Roman" w:hAnsi="Times New Roman" w:cs="Times New Roman"/>
          <w:sz w:val="24"/>
          <w:szCs w:val="24"/>
        </w:rPr>
        <w:instrText xml:space="preserve"> HYPERLINK "https://kalite.ksu.edu.tr/Default.aspx?SId=21387"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3A7DD7">
        <w:rPr>
          <w:rStyle w:val="Kpr"/>
          <w:rFonts w:ascii="Times New Roman" w:hAnsi="Times New Roman" w:cs="Times New Roman"/>
          <w:sz w:val="24"/>
          <w:szCs w:val="24"/>
        </w:rPr>
        <w:t>Kanıt A.2.2.1 KSÜ 2023-2027 Stratejik Planı</w:t>
      </w:r>
    </w:p>
    <w:p w14:paraId="43D000BD" w14:textId="5ACA48B3" w:rsidR="00B478C4" w:rsidRPr="00665AC3" w:rsidRDefault="003A7DD7" w:rsidP="00195282">
      <w:pPr>
        <w:spacing w:line="360" w:lineRule="auto"/>
        <w:jc w:val="both"/>
        <w:rPr>
          <w:rFonts w:ascii="Times New Roman" w:hAnsi="Times New Roman" w:cs="Times New Roman"/>
          <w:b/>
          <w:bCs/>
          <w:i/>
          <w:iCs/>
          <w:sz w:val="24"/>
          <w:szCs w:val="24"/>
        </w:rPr>
      </w:pPr>
      <w:r>
        <w:rPr>
          <w:rFonts w:ascii="Times New Roman" w:hAnsi="Times New Roman" w:cs="Times New Roman"/>
          <w:sz w:val="24"/>
          <w:szCs w:val="24"/>
        </w:rPr>
        <w:fldChar w:fldCharType="end"/>
      </w:r>
      <w:r w:rsidR="00B478C4" w:rsidRPr="00B478C4">
        <w:rPr>
          <w:rFonts w:ascii="Times New Roman" w:hAnsi="Times New Roman" w:cs="Times New Roman"/>
          <w:b/>
          <w:bCs/>
          <w:i/>
          <w:iCs/>
          <w:sz w:val="24"/>
          <w:szCs w:val="24"/>
        </w:rPr>
        <w:t>Performans yönetimi</w:t>
      </w:r>
    </w:p>
    <w:p w14:paraId="1DB919B2" w14:textId="5095A0F3" w:rsidR="00B478C4" w:rsidRPr="00665AC3" w:rsidRDefault="00B478C4" w:rsidP="00195282">
      <w:pPr>
        <w:tabs>
          <w:tab w:val="left" w:pos="426"/>
        </w:tabs>
        <w:spacing w:line="276" w:lineRule="auto"/>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sidR="0041104B">
        <w:rPr>
          <w:rFonts w:ascii="Times New Roman" w:hAnsi="Times New Roman" w:cs="Times New Roman"/>
          <w:b/>
          <w:bCs/>
          <w:i/>
          <w:iCs/>
          <w:sz w:val="24"/>
          <w:szCs w:val="24"/>
        </w:rPr>
        <w:t xml:space="preserve">3 </w:t>
      </w:r>
      <w:r w:rsidR="0041104B">
        <w:rPr>
          <w:rFonts w:ascii="Times New Roman" w:hAnsi="Times New Roman" w:cs="Times New Roman"/>
          <w:i/>
          <w:iCs/>
          <w:sz w:val="24"/>
          <w:szCs w:val="24"/>
        </w:rPr>
        <w:t>Kurumun geneline yayılmış performans yönetimi uygulamaları bulunmaktadır.</w:t>
      </w:r>
    </w:p>
    <w:p w14:paraId="611B7CA2" w14:textId="174C7DAB" w:rsidR="00B478C4" w:rsidRDefault="00B478C4" w:rsidP="00A84D9C">
      <w:pPr>
        <w:spacing w:after="240" w:line="360" w:lineRule="auto"/>
        <w:ind w:firstLine="426"/>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p>
    <w:p w14:paraId="71DD6CB7" w14:textId="77777777" w:rsidR="0041104B" w:rsidRPr="0041104B" w:rsidRDefault="00000000" w:rsidP="00A84D9C">
      <w:pPr>
        <w:pStyle w:val="ListeParagraf"/>
        <w:numPr>
          <w:ilvl w:val="0"/>
          <w:numId w:val="21"/>
        </w:numPr>
        <w:spacing w:line="276" w:lineRule="auto"/>
        <w:ind w:left="993"/>
        <w:jc w:val="both"/>
        <w:rPr>
          <w:rFonts w:ascii="Times New Roman" w:hAnsi="Times New Roman" w:cs="Times New Roman"/>
          <w:b/>
          <w:bCs/>
          <w:sz w:val="24"/>
          <w:szCs w:val="24"/>
        </w:rPr>
      </w:pPr>
      <w:hyperlink r:id="rId27" w:history="1">
        <w:r w:rsidR="0041104B" w:rsidRPr="0041104B">
          <w:rPr>
            <w:rStyle w:val="Kpr"/>
            <w:rFonts w:ascii="Times New Roman" w:hAnsi="Times New Roman" w:cs="Times New Roman"/>
            <w:sz w:val="24"/>
            <w:szCs w:val="24"/>
          </w:rPr>
          <w:t>Kanıt A.2.3.1 KSÜ 2023-2027 Stratejik Plan</w:t>
        </w:r>
      </w:hyperlink>
    </w:p>
    <w:p w14:paraId="6C7DD878" w14:textId="06C2DE2E" w:rsidR="0041104B" w:rsidRPr="006F0E39" w:rsidRDefault="00000000" w:rsidP="00A84D9C">
      <w:pPr>
        <w:pStyle w:val="ListeParagraf"/>
        <w:numPr>
          <w:ilvl w:val="0"/>
          <w:numId w:val="21"/>
        </w:numPr>
        <w:spacing w:line="276" w:lineRule="auto"/>
        <w:ind w:left="993"/>
        <w:jc w:val="both"/>
        <w:rPr>
          <w:rFonts w:ascii="Times New Roman" w:hAnsi="Times New Roman" w:cs="Times New Roman"/>
          <w:b/>
          <w:bCs/>
          <w:sz w:val="24"/>
          <w:szCs w:val="24"/>
        </w:rPr>
      </w:pPr>
      <w:hyperlink r:id="rId28" w:history="1">
        <w:r w:rsidR="0041104B" w:rsidRPr="0041104B">
          <w:rPr>
            <w:rStyle w:val="Kpr"/>
            <w:rFonts w:ascii="Times New Roman" w:hAnsi="Times New Roman" w:cs="Times New Roman"/>
            <w:sz w:val="24"/>
            <w:szCs w:val="24"/>
          </w:rPr>
          <w:t>Kanıt A</w:t>
        </w:r>
        <w:r w:rsidR="0066466B">
          <w:rPr>
            <w:rStyle w:val="Kpr"/>
            <w:rFonts w:ascii="Times New Roman" w:hAnsi="Times New Roman" w:cs="Times New Roman"/>
            <w:sz w:val="24"/>
            <w:szCs w:val="24"/>
          </w:rPr>
          <w:t>.</w:t>
        </w:r>
        <w:r w:rsidR="0041104B" w:rsidRPr="0041104B">
          <w:rPr>
            <w:rStyle w:val="Kpr"/>
            <w:rFonts w:ascii="Times New Roman" w:hAnsi="Times New Roman" w:cs="Times New Roman"/>
            <w:sz w:val="24"/>
            <w:szCs w:val="24"/>
          </w:rPr>
          <w:t>2.3.2 KSÜ Veri Sistemi</w:t>
        </w:r>
      </w:hyperlink>
      <w:r w:rsidR="0041104B" w:rsidRPr="0041104B">
        <w:rPr>
          <w:rFonts w:ascii="Times New Roman" w:hAnsi="Times New Roman" w:cs="Times New Roman"/>
          <w:sz w:val="24"/>
          <w:szCs w:val="24"/>
        </w:rPr>
        <w:t xml:space="preserve"> </w:t>
      </w:r>
    </w:p>
    <w:p w14:paraId="4905060A" w14:textId="12BD7C9E" w:rsidR="006F0E39" w:rsidRPr="006F0E39" w:rsidRDefault="00000000" w:rsidP="00A84D9C">
      <w:pPr>
        <w:pStyle w:val="ListeParagraf"/>
        <w:numPr>
          <w:ilvl w:val="0"/>
          <w:numId w:val="21"/>
        </w:numPr>
        <w:spacing w:after="240" w:line="276" w:lineRule="auto"/>
        <w:ind w:left="993"/>
        <w:jc w:val="both"/>
        <w:rPr>
          <w:rFonts w:ascii="Times New Roman" w:hAnsi="Times New Roman" w:cs="Times New Roman"/>
          <w:b/>
          <w:bCs/>
          <w:sz w:val="24"/>
          <w:szCs w:val="24"/>
        </w:rPr>
      </w:pPr>
      <w:hyperlink r:id="rId29" w:history="1">
        <w:r w:rsidR="006F0E39" w:rsidRPr="006F0E39">
          <w:rPr>
            <w:rStyle w:val="Kpr"/>
            <w:rFonts w:ascii="Times New Roman" w:hAnsi="Times New Roman" w:cs="Times New Roman"/>
            <w:sz w:val="24"/>
            <w:szCs w:val="24"/>
          </w:rPr>
          <w:t>Kanıt A.2.3.3 Akademik Teşvik Başvuru Sistemi</w:t>
        </w:r>
      </w:hyperlink>
    </w:p>
    <w:p w14:paraId="731B6865" w14:textId="6B21EB1A" w:rsidR="0041546F" w:rsidRPr="00195282" w:rsidRDefault="0041546F" w:rsidP="00195282">
      <w:pPr>
        <w:spacing w:line="360" w:lineRule="auto"/>
        <w:jc w:val="both"/>
        <w:rPr>
          <w:rFonts w:ascii="Times New Roman" w:hAnsi="Times New Roman" w:cs="Times New Roman"/>
          <w:b/>
          <w:bCs/>
          <w:sz w:val="28"/>
          <w:szCs w:val="28"/>
        </w:rPr>
      </w:pPr>
      <w:r w:rsidRPr="00195282">
        <w:rPr>
          <w:rFonts w:ascii="Times New Roman" w:hAnsi="Times New Roman" w:cs="Times New Roman"/>
          <w:b/>
          <w:bCs/>
          <w:sz w:val="28"/>
          <w:szCs w:val="28"/>
        </w:rPr>
        <w:t xml:space="preserve">A.3 </w:t>
      </w:r>
      <w:bookmarkStart w:id="6" w:name="_Hlk156676909"/>
      <w:r w:rsidRPr="00195282">
        <w:rPr>
          <w:rFonts w:ascii="Times New Roman" w:hAnsi="Times New Roman" w:cs="Times New Roman"/>
          <w:b/>
          <w:bCs/>
          <w:sz w:val="28"/>
          <w:szCs w:val="28"/>
        </w:rPr>
        <w:t>Yönetim Sistemleri</w:t>
      </w:r>
      <w:bookmarkEnd w:id="6"/>
    </w:p>
    <w:p w14:paraId="7D80E5A5" w14:textId="32D4A7A5" w:rsidR="0041546F" w:rsidRDefault="0041546F" w:rsidP="001952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A.3.1 </w:t>
      </w:r>
      <w:r w:rsidR="00681B1E">
        <w:rPr>
          <w:rFonts w:ascii="Times New Roman" w:hAnsi="Times New Roman" w:cs="Times New Roman"/>
          <w:b/>
          <w:bCs/>
          <w:sz w:val="24"/>
          <w:szCs w:val="24"/>
        </w:rPr>
        <w:t>Bilgi Yönetim Sistemi</w:t>
      </w:r>
    </w:p>
    <w:p w14:paraId="233032B8" w14:textId="6A146D7B" w:rsidR="0066466B" w:rsidRPr="00251E25" w:rsidRDefault="00251E25" w:rsidP="00A84D9C">
      <w:pPr>
        <w:spacing w:after="240" w:line="276" w:lineRule="auto"/>
        <w:jc w:val="both"/>
        <w:rPr>
          <w:rFonts w:ascii="Times New Roman" w:hAnsi="Times New Roman" w:cs="Times New Roman"/>
          <w:sz w:val="24"/>
          <w:szCs w:val="24"/>
        </w:rPr>
      </w:pPr>
      <w:r w:rsidRPr="00251E25">
        <w:rPr>
          <w:rFonts w:ascii="Times New Roman" w:hAnsi="Times New Roman" w:cs="Times New Roman"/>
          <w:sz w:val="24"/>
          <w:szCs w:val="24"/>
        </w:rPr>
        <w:t>Yüksek</w:t>
      </w:r>
      <w:r>
        <w:rPr>
          <w:rFonts w:ascii="Times New Roman" w:hAnsi="Times New Roman" w:cs="Times New Roman"/>
          <w:sz w:val="24"/>
          <w:szCs w:val="24"/>
        </w:rPr>
        <w:t xml:space="preserve">okulumuz, Üniversitemiz bünyesinde faaliyetlerinin </w:t>
      </w:r>
      <w:r w:rsidRPr="00251E25">
        <w:rPr>
          <w:rFonts w:ascii="Times New Roman" w:hAnsi="Times New Roman" w:cs="Times New Roman"/>
          <w:sz w:val="24"/>
          <w:szCs w:val="24"/>
        </w:rPr>
        <w:t>daha hızlı ve etkin bir şekilde</w:t>
      </w:r>
      <w:r>
        <w:rPr>
          <w:rFonts w:ascii="Times New Roman" w:hAnsi="Times New Roman" w:cs="Times New Roman"/>
          <w:sz w:val="24"/>
          <w:szCs w:val="24"/>
        </w:rPr>
        <w:t xml:space="preserve"> </w:t>
      </w:r>
      <w:r w:rsidRPr="00251E25">
        <w:rPr>
          <w:rFonts w:ascii="Times New Roman" w:hAnsi="Times New Roman" w:cs="Times New Roman"/>
          <w:sz w:val="24"/>
          <w:szCs w:val="24"/>
        </w:rPr>
        <w:t>yönetilmesinin yanında, kurumsal politikalar geliştirilmesine yardımcı olmak amacıyla</w:t>
      </w:r>
      <w:r>
        <w:rPr>
          <w:rFonts w:ascii="Times New Roman" w:hAnsi="Times New Roman" w:cs="Times New Roman"/>
          <w:sz w:val="24"/>
          <w:szCs w:val="24"/>
        </w:rPr>
        <w:t xml:space="preserve"> </w:t>
      </w:r>
      <w:r w:rsidRPr="00251E25">
        <w:rPr>
          <w:rFonts w:ascii="Times New Roman" w:hAnsi="Times New Roman" w:cs="Times New Roman"/>
          <w:sz w:val="24"/>
          <w:szCs w:val="24"/>
        </w:rPr>
        <w:t>gerektiğinde internet</w:t>
      </w:r>
      <w:r>
        <w:rPr>
          <w:rFonts w:ascii="Times New Roman" w:hAnsi="Times New Roman" w:cs="Times New Roman"/>
          <w:sz w:val="24"/>
          <w:szCs w:val="24"/>
        </w:rPr>
        <w:t xml:space="preserve"> </w:t>
      </w:r>
      <w:r w:rsidRPr="00251E25">
        <w:rPr>
          <w:rFonts w:ascii="Times New Roman" w:hAnsi="Times New Roman" w:cs="Times New Roman"/>
          <w:sz w:val="24"/>
          <w:szCs w:val="24"/>
        </w:rPr>
        <w:t>servisleri aracılığı ile etkileşim içerisinde olan birden fazla bilgi yönetim</w:t>
      </w:r>
      <w:r>
        <w:rPr>
          <w:rFonts w:ascii="Times New Roman" w:hAnsi="Times New Roman" w:cs="Times New Roman"/>
          <w:sz w:val="24"/>
          <w:szCs w:val="24"/>
        </w:rPr>
        <w:t xml:space="preserve"> </w:t>
      </w:r>
      <w:r w:rsidRPr="00251E25">
        <w:rPr>
          <w:rFonts w:ascii="Times New Roman" w:hAnsi="Times New Roman" w:cs="Times New Roman"/>
          <w:sz w:val="24"/>
          <w:szCs w:val="24"/>
        </w:rPr>
        <w:t>sistemi kullanmaktadır. Kurum</w:t>
      </w:r>
      <w:r>
        <w:rPr>
          <w:rFonts w:ascii="Times New Roman" w:hAnsi="Times New Roman" w:cs="Times New Roman"/>
          <w:sz w:val="24"/>
          <w:szCs w:val="24"/>
        </w:rPr>
        <w:t>da</w:t>
      </w:r>
      <w:r w:rsidRPr="00251E25">
        <w:rPr>
          <w:rFonts w:ascii="Times New Roman" w:hAnsi="Times New Roman" w:cs="Times New Roman"/>
          <w:sz w:val="24"/>
          <w:szCs w:val="24"/>
        </w:rPr>
        <w:t>, birbirine entegre edilmiş pek çok farklı</w:t>
      </w:r>
      <w:r>
        <w:rPr>
          <w:rFonts w:ascii="Times New Roman" w:hAnsi="Times New Roman" w:cs="Times New Roman"/>
          <w:sz w:val="24"/>
          <w:szCs w:val="24"/>
        </w:rPr>
        <w:t xml:space="preserve"> </w:t>
      </w:r>
      <w:r w:rsidRPr="00251E25">
        <w:rPr>
          <w:rFonts w:ascii="Times New Roman" w:hAnsi="Times New Roman" w:cs="Times New Roman"/>
          <w:sz w:val="24"/>
          <w:szCs w:val="24"/>
        </w:rPr>
        <w:t>modülden oluşan yönetim bilgi sistemi kullanılmaktadır. Bu</w:t>
      </w:r>
      <w:r>
        <w:rPr>
          <w:rFonts w:ascii="Times New Roman" w:hAnsi="Times New Roman" w:cs="Times New Roman"/>
          <w:sz w:val="24"/>
          <w:szCs w:val="24"/>
        </w:rPr>
        <w:t xml:space="preserve"> </w:t>
      </w:r>
      <w:r w:rsidRPr="00251E25">
        <w:rPr>
          <w:rFonts w:ascii="Times New Roman" w:hAnsi="Times New Roman" w:cs="Times New Roman"/>
          <w:sz w:val="24"/>
          <w:szCs w:val="24"/>
        </w:rPr>
        <w:t>sistemler akademik ve idari</w:t>
      </w:r>
      <w:r>
        <w:rPr>
          <w:rFonts w:ascii="Times New Roman" w:hAnsi="Times New Roman" w:cs="Times New Roman"/>
          <w:sz w:val="24"/>
          <w:szCs w:val="24"/>
        </w:rPr>
        <w:t xml:space="preserve"> </w:t>
      </w:r>
      <w:r w:rsidRPr="00251E25">
        <w:rPr>
          <w:rFonts w:ascii="Times New Roman" w:hAnsi="Times New Roman" w:cs="Times New Roman"/>
          <w:sz w:val="24"/>
          <w:szCs w:val="24"/>
        </w:rPr>
        <w:t>çalışanlar, öğrenciler ve ziyaretçilerin kullanımına yönelik bütün süreçleri desteklemektedir.</w:t>
      </w:r>
      <w:r>
        <w:rPr>
          <w:rFonts w:ascii="Times New Roman" w:hAnsi="Times New Roman" w:cs="Times New Roman"/>
          <w:sz w:val="24"/>
          <w:szCs w:val="24"/>
        </w:rPr>
        <w:t xml:space="preserve"> </w:t>
      </w:r>
      <w:r w:rsidRPr="00251E25">
        <w:rPr>
          <w:rFonts w:ascii="Times New Roman" w:hAnsi="Times New Roman" w:cs="Times New Roman"/>
          <w:sz w:val="24"/>
          <w:szCs w:val="24"/>
        </w:rPr>
        <w:t xml:space="preserve">Kullanıcılar yetki </w:t>
      </w:r>
      <w:r w:rsidRPr="00251E25">
        <w:rPr>
          <w:rFonts w:ascii="Times New Roman" w:hAnsi="Times New Roman" w:cs="Times New Roman"/>
          <w:sz w:val="24"/>
          <w:szCs w:val="24"/>
        </w:rPr>
        <w:lastRenderedPageBreak/>
        <w:t>alanlarına göre</w:t>
      </w:r>
      <w:r>
        <w:rPr>
          <w:rFonts w:ascii="Times New Roman" w:hAnsi="Times New Roman" w:cs="Times New Roman"/>
          <w:sz w:val="24"/>
          <w:szCs w:val="24"/>
        </w:rPr>
        <w:t xml:space="preserve"> </w:t>
      </w:r>
      <w:r w:rsidRPr="00251E25">
        <w:rPr>
          <w:rFonts w:ascii="Times New Roman" w:hAnsi="Times New Roman" w:cs="Times New Roman"/>
          <w:sz w:val="24"/>
          <w:szCs w:val="24"/>
        </w:rPr>
        <w:t>sınıflandırılmış bütün işlemlere erişebilmektedirler</w:t>
      </w:r>
      <w:r w:rsidR="00010493">
        <w:rPr>
          <w:rFonts w:ascii="Times New Roman" w:hAnsi="Times New Roman" w:cs="Times New Roman"/>
          <w:sz w:val="24"/>
          <w:szCs w:val="24"/>
        </w:rPr>
        <w:t xml:space="preserve"> </w:t>
      </w:r>
      <w:r>
        <w:rPr>
          <w:rFonts w:ascii="Times New Roman" w:hAnsi="Times New Roman" w:cs="Times New Roman"/>
          <w:sz w:val="24"/>
          <w:szCs w:val="24"/>
        </w:rPr>
        <w:t>(Kanıt A.3.1.1, Kanıt A.3.1.2,</w:t>
      </w:r>
      <w:r w:rsidRPr="00251E25">
        <w:rPr>
          <w:rFonts w:ascii="Times New Roman" w:hAnsi="Times New Roman" w:cs="Times New Roman"/>
          <w:sz w:val="24"/>
          <w:szCs w:val="24"/>
        </w:rPr>
        <w:t xml:space="preserve"> </w:t>
      </w:r>
      <w:r>
        <w:rPr>
          <w:rFonts w:ascii="Times New Roman" w:hAnsi="Times New Roman" w:cs="Times New Roman"/>
          <w:sz w:val="24"/>
          <w:szCs w:val="24"/>
        </w:rPr>
        <w:t>Kanıt A.3.1.3,</w:t>
      </w:r>
      <w:r w:rsidRPr="00251E25">
        <w:rPr>
          <w:rFonts w:ascii="Times New Roman" w:hAnsi="Times New Roman" w:cs="Times New Roman"/>
          <w:sz w:val="24"/>
          <w:szCs w:val="24"/>
        </w:rPr>
        <w:t xml:space="preserve"> </w:t>
      </w:r>
      <w:r>
        <w:rPr>
          <w:rFonts w:ascii="Times New Roman" w:hAnsi="Times New Roman" w:cs="Times New Roman"/>
          <w:sz w:val="24"/>
          <w:szCs w:val="24"/>
        </w:rPr>
        <w:t>Kanıt A.3.1.4,</w:t>
      </w:r>
      <w:r w:rsidRPr="00251E25">
        <w:rPr>
          <w:rFonts w:ascii="Times New Roman" w:hAnsi="Times New Roman" w:cs="Times New Roman"/>
          <w:sz w:val="24"/>
          <w:szCs w:val="24"/>
        </w:rPr>
        <w:t xml:space="preserve"> </w:t>
      </w:r>
      <w:r>
        <w:rPr>
          <w:rFonts w:ascii="Times New Roman" w:hAnsi="Times New Roman" w:cs="Times New Roman"/>
          <w:sz w:val="24"/>
          <w:szCs w:val="24"/>
        </w:rPr>
        <w:t>Kanıt A.3.1.5,</w:t>
      </w:r>
      <w:r w:rsidRPr="00251E25">
        <w:rPr>
          <w:rFonts w:ascii="Times New Roman" w:hAnsi="Times New Roman" w:cs="Times New Roman"/>
          <w:sz w:val="24"/>
          <w:szCs w:val="24"/>
        </w:rPr>
        <w:t xml:space="preserve"> </w:t>
      </w:r>
      <w:r>
        <w:rPr>
          <w:rFonts w:ascii="Times New Roman" w:hAnsi="Times New Roman" w:cs="Times New Roman"/>
          <w:sz w:val="24"/>
          <w:szCs w:val="24"/>
        </w:rPr>
        <w:t>Kanıt A.3.1.6)</w:t>
      </w:r>
      <w:r w:rsidR="00010493">
        <w:rPr>
          <w:rFonts w:ascii="Times New Roman" w:hAnsi="Times New Roman" w:cs="Times New Roman"/>
          <w:sz w:val="24"/>
          <w:szCs w:val="24"/>
        </w:rPr>
        <w:t>.</w:t>
      </w:r>
    </w:p>
    <w:p w14:paraId="2B957245" w14:textId="38F78BB4" w:rsidR="001A65F5" w:rsidRDefault="001A65F5" w:rsidP="001952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A.3.2 </w:t>
      </w:r>
      <w:bookmarkStart w:id="7" w:name="_Hlk156678810"/>
      <w:r>
        <w:rPr>
          <w:rFonts w:ascii="Times New Roman" w:hAnsi="Times New Roman" w:cs="Times New Roman"/>
          <w:b/>
          <w:bCs/>
          <w:sz w:val="24"/>
          <w:szCs w:val="24"/>
        </w:rPr>
        <w:t>İnsan Kaynakları Yönetimi</w:t>
      </w:r>
      <w:bookmarkEnd w:id="7"/>
    </w:p>
    <w:p w14:paraId="0BB74D4A" w14:textId="5B011C6A" w:rsidR="001A65F5" w:rsidRDefault="00210FBC" w:rsidP="00A84D9C">
      <w:pPr>
        <w:spacing w:after="240" w:line="276" w:lineRule="auto"/>
        <w:jc w:val="both"/>
        <w:rPr>
          <w:rFonts w:ascii="Times New Roman" w:hAnsi="Times New Roman" w:cs="Times New Roman"/>
          <w:sz w:val="24"/>
          <w:szCs w:val="24"/>
        </w:rPr>
      </w:pPr>
      <w:r w:rsidRPr="00210FBC">
        <w:rPr>
          <w:rFonts w:ascii="Times New Roman" w:hAnsi="Times New Roman" w:cs="Times New Roman"/>
          <w:sz w:val="24"/>
          <w:szCs w:val="24"/>
        </w:rPr>
        <w:t>Okulumuz stratejik amaç ve hedeflerine ula</w:t>
      </w:r>
      <w:r>
        <w:rPr>
          <w:rFonts w:ascii="Times New Roman" w:hAnsi="Times New Roman" w:cs="Times New Roman"/>
          <w:sz w:val="24"/>
          <w:szCs w:val="24"/>
        </w:rPr>
        <w:t>ş</w:t>
      </w:r>
      <w:r w:rsidRPr="00210FBC">
        <w:rPr>
          <w:rFonts w:ascii="Times New Roman" w:hAnsi="Times New Roman" w:cs="Times New Roman"/>
          <w:sz w:val="24"/>
          <w:szCs w:val="24"/>
        </w:rPr>
        <w:t>abilmek için insan kaynaklarını en doğru ve en verimli Ģekilde organize etme amacı taşımaktadır. Bunun için çalışanların bilgi, beceri ve yeteneklerine uygun alanlarda istihdam edilip bu alanlarda yükselmelerine olanak sağlanmaktadır. Birimimizde personel alım sistemi sürekli bir şekilde iyile</w:t>
      </w:r>
      <w:r>
        <w:rPr>
          <w:rFonts w:ascii="Times New Roman" w:hAnsi="Times New Roman" w:cs="Times New Roman"/>
          <w:sz w:val="24"/>
          <w:szCs w:val="24"/>
        </w:rPr>
        <w:t>ş</w:t>
      </w:r>
      <w:r w:rsidRPr="00210FBC">
        <w:rPr>
          <w:rFonts w:ascii="Times New Roman" w:hAnsi="Times New Roman" w:cs="Times New Roman"/>
          <w:sz w:val="24"/>
          <w:szCs w:val="24"/>
        </w:rPr>
        <w:t>tirilmektedir. Bu doğrultuda KSÜ Atama Yükseltme Esasları uygulanmaktadır (Kanıt A.3.2.1). Okulumuz</w:t>
      </w:r>
      <w:r>
        <w:rPr>
          <w:rFonts w:ascii="Times New Roman" w:hAnsi="Times New Roman" w:cs="Times New Roman"/>
          <w:sz w:val="24"/>
          <w:szCs w:val="24"/>
        </w:rPr>
        <w:t>da</w:t>
      </w:r>
      <w:r w:rsidRPr="00210FBC">
        <w:rPr>
          <w:rFonts w:ascii="Times New Roman" w:hAnsi="Times New Roman" w:cs="Times New Roman"/>
          <w:sz w:val="24"/>
          <w:szCs w:val="24"/>
        </w:rPr>
        <w:t xml:space="preserve"> </w:t>
      </w:r>
      <w:r>
        <w:rPr>
          <w:rFonts w:ascii="Times New Roman" w:hAnsi="Times New Roman" w:cs="Times New Roman"/>
          <w:sz w:val="24"/>
          <w:szCs w:val="24"/>
        </w:rPr>
        <w:t>2</w:t>
      </w:r>
      <w:r w:rsidR="003175D2">
        <w:rPr>
          <w:rFonts w:ascii="Times New Roman" w:hAnsi="Times New Roman" w:cs="Times New Roman"/>
          <w:sz w:val="24"/>
          <w:szCs w:val="24"/>
        </w:rPr>
        <w:t>4</w:t>
      </w:r>
      <w:r w:rsidRPr="00210FBC">
        <w:rPr>
          <w:rFonts w:ascii="Times New Roman" w:hAnsi="Times New Roman" w:cs="Times New Roman"/>
          <w:sz w:val="24"/>
          <w:szCs w:val="24"/>
        </w:rPr>
        <w:t xml:space="preserve"> akademik</w:t>
      </w:r>
      <w:r>
        <w:rPr>
          <w:rFonts w:ascii="Times New Roman" w:hAnsi="Times New Roman" w:cs="Times New Roman"/>
          <w:sz w:val="24"/>
          <w:szCs w:val="24"/>
        </w:rPr>
        <w:t>,</w:t>
      </w:r>
      <w:r w:rsidRPr="00210FBC">
        <w:rPr>
          <w:rFonts w:ascii="Times New Roman" w:hAnsi="Times New Roman" w:cs="Times New Roman"/>
          <w:sz w:val="24"/>
          <w:szCs w:val="24"/>
        </w:rPr>
        <w:t xml:space="preserve"> </w:t>
      </w:r>
      <w:r w:rsidR="003175D2">
        <w:rPr>
          <w:rFonts w:ascii="Times New Roman" w:hAnsi="Times New Roman" w:cs="Times New Roman"/>
          <w:sz w:val="24"/>
          <w:szCs w:val="24"/>
        </w:rPr>
        <w:t>10</w:t>
      </w:r>
      <w:r w:rsidRPr="00210FBC">
        <w:rPr>
          <w:rFonts w:ascii="Times New Roman" w:hAnsi="Times New Roman" w:cs="Times New Roman"/>
          <w:sz w:val="24"/>
          <w:szCs w:val="24"/>
        </w:rPr>
        <w:t xml:space="preserve"> idari personel</w:t>
      </w:r>
      <w:r>
        <w:rPr>
          <w:rFonts w:ascii="Times New Roman" w:hAnsi="Times New Roman" w:cs="Times New Roman"/>
          <w:sz w:val="24"/>
          <w:szCs w:val="24"/>
        </w:rPr>
        <w:t xml:space="preserve"> ve </w:t>
      </w:r>
      <w:r w:rsidR="003175D2">
        <w:rPr>
          <w:rFonts w:ascii="Times New Roman" w:hAnsi="Times New Roman" w:cs="Times New Roman"/>
          <w:sz w:val="24"/>
          <w:szCs w:val="24"/>
        </w:rPr>
        <w:t>9</w:t>
      </w:r>
      <w:r>
        <w:rPr>
          <w:rFonts w:ascii="Times New Roman" w:hAnsi="Times New Roman" w:cs="Times New Roman"/>
          <w:sz w:val="24"/>
          <w:szCs w:val="24"/>
        </w:rPr>
        <w:t xml:space="preserve"> yardımcı personel </w:t>
      </w:r>
      <w:r w:rsidRPr="00210FBC">
        <w:rPr>
          <w:rFonts w:ascii="Times New Roman" w:hAnsi="Times New Roman" w:cs="Times New Roman"/>
          <w:sz w:val="24"/>
          <w:szCs w:val="24"/>
        </w:rPr>
        <w:t xml:space="preserve"> bulunmaktadır. </w:t>
      </w:r>
      <w:r w:rsidR="00412DDA">
        <w:rPr>
          <w:rFonts w:ascii="Times New Roman" w:hAnsi="Times New Roman" w:cs="Times New Roman"/>
          <w:sz w:val="24"/>
          <w:szCs w:val="24"/>
        </w:rPr>
        <w:t xml:space="preserve">Yüksekokulumuzda 1 Prof.Dr., </w:t>
      </w:r>
      <w:r w:rsidR="003175D2">
        <w:rPr>
          <w:rFonts w:ascii="Times New Roman" w:hAnsi="Times New Roman" w:cs="Times New Roman"/>
          <w:sz w:val="24"/>
          <w:szCs w:val="24"/>
        </w:rPr>
        <w:t>9</w:t>
      </w:r>
      <w:r w:rsidR="00412DDA">
        <w:rPr>
          <w:rFonts w:ascii="Times New Roman" w:hAnsi="Times New Roman" w:cs="Times New Roman"/>
          <w:sz w:val="24"/>
          <w:szCs w:val="24"/>
        </w:rPr>
        <w:t xml:space="preserve"> Dr. Öğr.Üyesi, </w:t>
      </w:r>
      <w:r w:rsidR="00B743A0">
        <w:rPr>
          <w:rFonts w:ascii="Times New Roman" w:hAnsi="Times New Roman" w:cs="Times New Roman"/>
          <w:sz w:val="24"/>
          <w:szCs w:val="24"/>
        </w:rPr>
        <w:t>14</w:t>
      </w:r>
      <w:r w:rsidR="00412DDA">
        <w:rPr>
          <w:rFonts w:ascii="Times New Roman" w:hAnsi="Times New Roman" w:cs="Times New Roman"/>
          <w:sz w:val="24"/>
          <w:szCs w:val="24"/>
        </w:rPr>
        <w:t xml:space="preserve"> Öğr. Gör unvanına sahip akademik personel bulunmaktadır. </w:t>
      </w:r>
      <w:r w:rsidRPr="00210FBC">
        <w:rPr>
          <w:rFonts w:ascii="Times New Roman" w:hAnsi="Times New Roman" w:cs="Times New Roman"/>
          <w:sz w:val="24"/>
          <w:szCs w:val="24"/>
        </w:rPr>
        <w:t>(Kanıt A.3.2.2)</w:t>
      </w:r>
      <w:r w:rsidR="008C3C32">
        <w:rPr>
          <w:rFonts w:ascii="Times New Roman" w:hAnsi="Times New Roman" w:cs="Times New Roman"/>
          <w:sz w:val="24"/>
          <w:szCs w:val="24"/>
        </w:rPr>
        <w:t>.</w:t>
      </w:r>
      <w:r w:rsidR="009D3BAF">
        <w:rPr>
          <w:rFonts w:ascii="Times New Roman" w:hAnsi="Times New Roman" w:cs="Times New Roman"/>
          <w:sz w:val="24"/>
          <w:szCs w:val="24"/>
        </w:rPr>
        <w:t xml:space="preserve"> </w:t>
      </w:r>
      <w:r w:rsidR="009D3BAF" w:rsidRPr="009D3BAF">
        <w:rPr>
          <w:rFonts w:ascii="Times New Roman" w:hAnsi="Times New Roman" w:cs="Times New Roman"/>
          <w:sz w:val="24"/>
          <w:szCs w:val="24"/>
        </w:rPr>
        <w:t>Okulumuzda bulunan akademik ve idari personel</w:t>
      </w:r>
      <w:r w:rsidR="003E7385">
        <w:rPr>
          <w:rFonts w:ascii="Times New Roman" w:hAnsi="Times New Roman" w:cs="Times New Roman"/>
          <w:sz w:val="24"/>
          <w:szCs w:val="24"/>
        </w:rPr>
        <w:t xml:space="preserve">den sorumlu olan yönetim kadromuzun </w:t>
      </w:r>
      <w:r w:rsidR="009D3BAF" w:rsidRPr="009D3BAF">
        <w:rPr>
          <w:rFonts w:ascii="Times New Roman" w:hAnsi="Times New Roman" w:cs="Times New Roman"/>
          <w:sz w:val="24"/>
          <w:szCs w:val="24"/>
        </w:rPr>
        <w:t>görev yetki ve sorumluluklar açık olarak</w:t>
      </w:r>
      <w:r w:rsidR="009D3BAF">
        <w:rPr>
          <w:rFonts w:ascii="Times New Roman" w:hAnsi="Times New Roman" w:cs="Times New Roman"/>
          <w:sz w:val="24"/>
          <w:szCs w:val="24"/>
        </w:rPr>
        <w:t xml:space="preserve"> </w:t>
      </w:r>
      <w:r w:rsidR="009D3BAF" w:rsidRPr="009D3BAF">
        <w:rPr>
          <w:rFonts w:ascii="Times New Roman" w:hAnsi="Times New Roman" w:cs="Times New Roman"/>
          <w:sz w:val="24"/>
          <w:szCs w:val="24"/>
        </w:rPr>
        <w:t>tanımlanmı</w:t>
      </w:r>
      <w:r w:rsidR="003E7385">
        <w:rPr>
          <w:rFonts w:ascii="Times New Roman" w:hAnsi="Times New Roman" w:cs="Times New Roman"/>
          <w:sz w:val="24"/>
          <w:szCs w:val="24"/>
        </w:rPr>
        <w:t>ş</w:t>
      </w:r>
      <w:r w:rsidR="009D3BAF" w:rsidRPr="009D3BAF">
        <w:rPr>
          <w:rFonts w:ascii="Times New Roman" w:hAnsi="Times New Roman" w:cs="Times New Roman"/>
          <w:sz w:val="24"/>
          <w:szCs w:val="24"/>
        </w:rPr>
        <w:t xml:space="preserve"> ve ilan edilmi</w:t>
      </w:r>
      <w:r w:rsidR="009D3BAF">
        <w:rPr>
          <w:rFonts w:ascii="Times New Roman" w:hAnsi="Times New Roman" w:cs="Times New Roman"/>
          <w:sz w:val="24"/>
          <w:szCs w:val="24"/>
        </w:rPr>
        <w:t>ş</w:t>
      </w:r>
      <w:r w:rsidR="009D3BAF" w:rsidRPr="009D3BAF">
        <w:rPr>
          <w:rFonts w:ascii="Times New Roman" w:hAnsi="Times New Roman" w:cs="Times New Roman"/>
          <w:sz w:val="24"/>
          <w:szCs w:val="24"/>
        </w:rPr>
        <w:t>tir</w:t>
      </w:r>
      <w:r w:rsidR="003E7385">
        <w:rPr>
          <w:rFonts w:ascii="Times New Roman" w:hAnsi="Times New Roman" w:cs="Times New Roman"/>
          <w:sz w:val="24"/>
          <w:szCs w:val="24"/>
        </w:rPr>
        <w:t xml:space="preserve"> (Kanıt A.3.2.3).</w:t>
      </w:r>
    </w:p>
    <w:p w14:paraId="7DD503CF" w14:textId="66F5D977" w:rsidR="001A65F5" w:rsidRDefault="001A65F5" w:rsidP="001952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A.3.3 Finansal Yönetim</w:t>
      </w:r>
    </w:p>
    <w:p w14:paraId="4A1A3457" w14:textId="77777777" w:rsidR="00FC3B52" w:rsidRPr="00FC3B52" w:rsidRDefault="00FC3B52" w:rsidP="00A84D9C">
      <w:pPr>
        <w:spacing w:after="240" w:line="276" w:lineRule="auto"/>
        <w:jc w:val="both"/>
        <w:rPr>
          <w:rFonts w:ascii="Times New Roman" w:hAnsi="Times New Roman" w:cs="Times New Roman"/>
          <w:sz w:val="24"/>
          <w:szCs w:val="24"/>
        </w:rPr>
      </w:pPr>
      <w:r w:rsidRPr="00FC3B52">
        <w:rPr>
          <w:rFonts w:ascii="Times New Roman" w:hAnsi="Times New Roman" w:cs="Times New Roman"/>
          <w:sz w:val="24"/>
          <w:szCs w:val="24"/>
        </w:rPr>
        <w:t>Mali işlemlerin uygulanması, 5018 sayılı Kanun ve Üniversitemizce konuyla ilgili çıkarılmış bulunan yönergeler uyarınca yapılmaktadır (Kanıt A.3.3.1). Mali kaynakların yönetimi ve etkinliğini sağlamak için; Stratejik Plan ve Performans Programı ile paralel olacak şekilde birim bütçemiz oluşturulmaktadır. Tahsis edilen bütçe ödenekleri ise ihtiyaçlar doğrultusunda kullandırılmaktadır. Bütçe gerçekleştirme oranı plan doğrultusunda yürütülmektedir. Yıl içerisinde yeni ortaya çıkan ihtiyaçlara göre ekleme, aktarma ve öz gelir karşılığı ödenek kaydı yapılmaktadır.</w:t>
      </w:r>
    </w:p>
    <w:p w14:paraId="6A56DBD3" w14:textId="77777777" w:rsidR="00FC3B52" w:rsidRPr="00FC3B52" w:rsidRDefault="00FC3B52" w:rsidP="00A84D9C">
      <w:pPr>
        <w:spacing w:after="240" w:line="276" w:lineRule="auto"/>
        <w:jc w:val="both"/>
        <w:rPr>
          <w:rFonts w:ascii="Times New Roman" w:hAnsi="Times New Roman" w:cs="Times New Roman"/>
          <w:sz w:val="24"/>
          <w:szCs w:val="24"/>
        </w:rPr>
      </w:pPr>
      <w:r w:rsidRPr="00FC3B52">
        <w:rPr>
          <w:rFonts w:ascii="Times New Roman" w:hAnsi="Times New Roman" w:cs="Times New Roman"/>
          <w:sz w:val="24"/>
          <w:szCs w:val="24"/>
        </w:rPr>
        <w:t>Kurum dışından alınan hizmetlerin uygunluğu, kalitesi ve sürekliliği 4734 sayılı Kamu İhale Kanunu ve 4735 sayılı Kamu İhale Sözleşmeleri kanunu, Hizmet Alım İhaleleri Uygulama Yönetmeliği, Kamu İhale Genel Tebliği ve ilgili diğer mevzuatlar çerçevesinde güvence altına alınmaktadır. Alınan hizmetlerin güvence altına alınmasına yönelik olarak; hizmetin tedarik edildiği yüklenici firmalardan sözleşme tutarının/ihale bedelinin belli bir oranında teminat alınmaktadır (Kanıt A.3.3.2).</w:t>
      </w:r>
    </w:p>
    <w:p w14:paraId="04863E1C" w14:textId="4B9F9FED" w:rsidR="001A65F5" w:rsidRDefault="00FC3B52" w:rsidP="00A84D9C">
      <w:pPr>
        <w:spacing w:after="240" w:line="276" w:lineRule="auto"/>
        <w:jc w:val="both"/>
        <w:rPr>
          <w:rFonts w:ascii="Times New Roman" w:hAnsi="Times New Roman" w:cs="Times New Roman"/>
          <w:b/>
          <w:bCs/>
          <w:sz w:val="24"/>
          <w:szCs w:val="24"/>
        </w:rPr>
      </w:pPr>
      <w:r w:rsidRPr="00FC3B52">
        <w:rPr>
          <w:rFonts w:ascii="Times New Roman" w:hAnsi="Times New Roman" w:cs="Times New Roman"/>
          <w:sz w:val="24"/>
          <w:szCs w:val="24"/>
        </w:rPr>
        <w:t>Yüksekokulumuz üniversitemizin yukarıda da bahsedildiği gibi dışarıdan aldığı hizmetlerde; yasal mevzuatlara uymakta ve bu süreçleri şeffaf bir şekilde yürütmekte ve bu süreçlerin kalitesini ve sürekliliğini güvence altına almak için özgün bir yaklaşım geliştirerek kurumsal kalite güvence sistemi kapsamında Dış Tedarik Prosesini ve bu süreçleri daha hızlı ve kaliteli hale getirecek dokümanları hazırlamaktadır. Hazırlanan bu proses ve dokümanlar ile alınan bu hizmetlerin, PUKÖ döngüsü sağlanarak bu süreçlerde sürekli iyileştirme sağlanmaya devam etmektedir.</w:t>
      </w:r>
    </w:p>
    <w:p w14:paraId="1052AD0A" w14:textId="7F61A371" w:rsidR="001A65F5" w:rsidRDefault="001A65F5" w:rsidP="001952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A.3.4 Süreç Yönetimi</w:t>
      </w:r>
    </w:p>
    <w:p w14:paraId="5C56FDC7" w14:textId="58C572FE" w:rsidR="001A65F5" w:rsidRPr="005941E7" w:rsidRDefault="005941E7" w:rsidP="00A84D9C">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Yüksekokulumuzda</w:t>
      </w:r>
      <w:r w:rsidR="00D25518" w:rsidRPr="005941E7">
        <w:rPr>
          <w:rFonts w:ascii="Times New Roman" w:hAnsi="Times New Roman" w:cs="Times New Roman"/>
          <w:sz w:val="24"/>
          <w:szCs w:val="24"/>
        </w:rPr>
        <w:t xml:space="preserve"> yönetsel ve idari süreçler; </w:t>
      </w:r>
      <w:r>
        <w:rPr>
          <w:rFonts w:ascii="Times New Roman" w:hAnsi="Times New Roman" w:cs="Times New Roman"/>
          <w:sz w:val="24"/>
          <w:szCs w:val="24"/>
        </w:rPr>
        <w:t>KSÜ s</w:t>
      </w:r>
      <w:r w:rsidR="00D25518" w:rsidRPr="005941E7">
        <w:rPr>
          <w:rFonts w:ascii="Times New Roman" w:hAnsi="Times New Roman" w:cs="Times New Roman"/>
          <w:sz w:val="24"/>
          <w:szCs w:val="24"/>
        </w:rPr>
        <w:t xml:space="preserve">tratejik </w:t>
      </w:r>
      <w:r>
        <w:rPr>
          <w:rFonts w:ascii="Times New Roman" w:hAnsi="Times New Roman" w:cs="Times New Roman"/>
          <w:sz w:val="24"/>
          <w:szCs w:val="24"/>
        </w:rPr>
        <w:t>p</w:t>
      </w:r>
      <w:r w:rsidR="00D25518" w:rsidRPr="005941E7">
        <w:rPr>
          <w:rFonts w:ascii="Times New Roman" w:hAnsi="Times New Roman" w:cs="Times New Roman"/>
          <w:sz w:val="24"/>
          <w:szCs w:val="24"/>
        </w:rPr>
        <w:t>landaki stratejik amaçlar, hedefler, stratejiler</w:t>
      </w:r>
      <w:r>
        <w:rPr>
          <w:rFonts w:ascii="Times New Roman" w:hAnsi="Times New Roman" w:cs="Times New Roman"/>
          <w:sz w:val="24"/>
          <w:szCs w:val="24"/>
        </w:rPr>
        <w:t xml:space="preserve"> </w:t>
      </w:r>
      <w:r w:rsidR="00D25518" w:rsidRPr="005941E7">
        <w:rPr>
          <w:rFonts w:ascii="Times New Roman" w:hAnsi="Times New Roman" w:cs="Times New Roman"/>
          <w:sz w:val="24"/>
          <w:szCs w:val="24"/>
        </w:rPr>
        <w:t>ve stratejilerin gerçekleşme düzeyine ilişkin performans hedefleri</w:t>
      </w:r>
      <w:r>
        <w:rPr>
          <w:rFonts w:ascii="Times New Roman" w:hAnsi="Times New Roman" w:cs="Times New Roman"/>
          <w:sz w:val="24"/>
          <w:szCs w:val="24"/>
        </w:rPr>
        <w:t xml:space="preserve"> </w:t>
      </w:r>
      <w:r w:rsidR="00D25518" w:rsidRPr="005941E7">
        <w:rPr>
          <w:rFonts w:ascii="Times New Roman" w:hAnsi="Times New Roman" w:cs="Times New Roman"/>
          <w:sz w:val="24"/>
          <w:szCs w:val="24"/>
        </w:rPr>
        <w:t>çerçevesinde</w:t>
      </w:r>
      <w:r>
        <w:rPr>
          <w:rFonts w:ascii="Times New Roman" w:hAnsi="Times New Roman" w:cs="Times New Roman"/>
          <w:sz w:val="24"/>
          <w:szCs w:val="24"/>
        </w:rPr>
        <w:t xml:space="preserve"> </w:t>
      </w:r>
      <w:r w:rsidR="00D25518" w:rsidRPr="005941E7">
        <w:rPr>
          <w:rFonts w:ascii="Times New Roman" w:hAnsi="Times New Roman" w:cs="Times New Roman"/>
          <w:sz w:val="24"/>
          <w:szCs w:val="24"/>
        </w:rPr>
        <w:t>yürütülmektedir (Kanıt A.3.4.1). Süreçlerin işleyişi akademik ve idari birimlerin tanımlı</w:t>
      </w:r>
      <w:r>
        <w:rPr>
          <w:rFonts w:ascii="Times New Roman" w:hAnsi="Times New Roman" w:cs="Times New Roman"/>
          <w:sz w:val="24"/>
          <w:szCs w:val="24"/>
        </w:rPr>
        <w:t xml:space="preserve"> </w:t>
      </w:r>
      <w:r w:rsidR="00D25518" w:rsidRPr="005941E7">
        <w:rPr>
          <w:rFonts w:ascii="Times New Roman" w:hAnsi="Times New Roman" w:cs="Times New Roman"/>
          <w:sz w:val="24"/>
          <w:szCs w:val="24"/>
        </w:rPr>
        <w:t>sorumlulukları altında ve işbirliği içerisinde</w:t>
      </w:r>
      <w:r>
        <w:rPr>
          <w:rFonts w:ascii="Times New Roman" w:hAnsi="Times New Roman" w:cs="Times New Roman"/>
          <w:sz w:val="24"/>
          <w:szCs w:val="24"/>
        </w:rPr>
        <w:t xml:space="preserve"> </w:t>
      </w:r>
      <w:r w:rsidR="00D25518" w:rsidRPr="005941E7">
        <w:rPr>
          <w:rFonts w:ascii="Times New Roman" w:hAnsi="Times New Roman" w:cs="Times New Roman"/>
          <w:sz w:val="24"/>
          <w:szCs w:val="24"/>
        </w:rPr>
        <w:t>gerçekleştirilmektedir.</w:t>
      </w:r>
      <w:r w:rsidR="00056924" w:rsidRPr="00056924">
        <w:rPr>
          <w:rFonts w:ascii="Times New Roman" w:hAnsi="Times New Roman" w:cs="Times New Roman"/>
          <w:sz w:val="24"/>
          <w:szCs w:val="24"/>
        </w:rPr>
        <w:t xml:space="preserve"> Yönetim süreçlerine </w:t>
      </w:r>
      <w:r w:rsidR="00056924" w:rsidRPr="00056924">
        <w:rPr>
          <w:rFonts w:ascii="Times New Roman" w:hAnsi="Times New Roman" w:cs="Times New Roman"/>
          <w:sz w:val="24"/>
          <w:szCs w:val="24"/>
        </w:rPr>
        <w:lastRenderedPageBreak/>
        <w:t>ait iş akış şemaları oluşturulmuş akademik ve idari personelin görev dağılımları yapılmıştır (Kanıt A.3.4.2</w:t>
      </w:r>
      <w:r w:rsidR="00056924">
        <w:rPr>
          <w:rFonts w:ascii="Times New Roman" w:hAnsi="Times New Roman" w:cs="Times New Roman"/>
          <w:sz w:val="24"/>
          <w:szCs w:val="24"/>
        </w:rPr>
        <w:t xml:space="preserve">, </w:t>
      </w:r>
      <w:r w:rsidR="00056924" w:rsidRPr="00056924">
        <w:rPr>
          <w:rFonts w:ascii="Times New Roman" w:hAnsi="Times New Roman" w:cs="Times New Roman"/>
          <w:sz w:val="24"/>
          <w:szCs w:val="24"/>
        </w:rPr>
        <w:t>Kanıt A.3.4.3). Birimde oluşturulan komisyonların görev, yetki ve sorumlulukları ile birim koordinatörleri birim web sayfasında paylaşılmıştır (Kanıt A.3.4.</w:t>
      </w:r>
      <w:r w:rsidR="00056924">
        <w:rPr>
          <w:rFonts w:ascii="Times New Roman" w:hAnsi="Times New Roman" w:cs="Times New Roman"/>
          <w:sz w:val="24"/>
          <w:szCs w:val="24"/>
        </w:rPr>
        <w:t>4</w:t>
      </w:r>
      <w:r w:rsidR="00056924" w:rsidRPr="00056924">
        <w:rPr>
          <w:rFonts w:ascii="Times New Roman" w:hAnsi="Times New Roman" w:cs="Times New Roman"/>
          <w:sz w:val="24"/>
          <w:szCs w:val="24"/>
        </w:rPr>
        <w:t>).</w:t>
      </w:r>
    </w:p>
    <w:p w14:paraId="1E11B254" w14:textId="5B17E6B4" w:rsidR="006F0E39" w:rsidRPr="00665AC3" w:rsidRDefault="006F0E39" w:rsidP="00195282">
      <w:pPr>
        <w:spacing w:line="360" w:lineRule="auto"/>
        <w:jc w:val="both"/>
        <w:rPr>
          <w:rFonts w:ascii="Times New Roman" w:hAnsi="Times New Roman" w:cs="Times New Roman"/>
          <w:b/>
          <w:bCs/>
          <w:i/>
          <w:iCs/>
          <w:sz w:val="24"/>
          <w:szCs w:val="24"/>
        </w:rPr>
      </w:pPr>
      <w:r w:rsidRPr="006F0E39">
        <w:rPr>
          <w:rFonts w:ascii="Times New Roman" w:hAnsi="Times New Roman" w:cs="Times New Roman"/>
          <w:b/>
          <w:bCs/>
          <w:i/>
          <w:iCs/>
          <w:sz w:val="24"/>
          <w:szCs w:val="24"/>
        </w:rPr>
        <w:t>Yönetim Sistemleri</w:t>
      </w:r>
    </w:p>
    <w:p w14:paraId="27F2F75D" w14:textId="708D8D6A" w:rsidR="006F0E39" w:rsidRPr="00665AC3" w:rsidRDefault="006F0E39" w:rsidP="00195282">
      <w:pPr>
        <w:tabs>
          <w:tab w:val="left" w:pos="426"/>
        </w:tabs>
        <w:spacing w:line="276" w:lineRule="auto"/>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sidR="00251E25">
        <w:rPr>
          <w:rFonts w:ascii="Times New Roman" w:hAnsi="Times New Roman" w:cs="Times New Roman"/>
          <w:b/>
          <w:bCs/>
          <w:i/>
          <w:iCs/>
          <w:sz w:val="24"/>
          <w:szCs w:val="24"/>
        </w:rPr>
        <w:t>4</w:t>
      </w:r>
      <w:r>
        <w:rPr>
          <w:rFonts w:ascii="Times New Roman" w:hAnsi="Times New Roman" w:cs="Times New Roman"/>
          <w:b/>
          <w:bCs/>
          <w:i/>
          <w:iCs/>
          <w:sz w:val="24"/>
          <w:szCs w:val="24"/>
        </w:rPr>
        <w:t xml:space="preserve"> </w:t>
      </w:r>
      <w:r w:rsidR="00251E25" w:rsidRPr="00251E25">
        <w:rPr>
          <w:rFonts w:ascii="Times New Roman" w:hAnsi="Times New Roman" w:cs="Times New Roman"/>
          <w:i/>
          <w:iCs/>
          <w:sz w:val="24"/>
          <w:szCs w:val="24"/>
        </w:rPr>
        <w:t>Kurumda entegre bilgi yönetim sistemi izlenmekte ve</w:t>
      </w:r>
      <w:r w:rsidR="00251E25">
        <w:rPr>
          <w:rFonts w:ascii="Times New Roman" w:hAnsi="Times New Roman" w:cs="Times New Roman"/>
          <w:i/>
          <w:iCs/>
          <w:sz w:val="24"/>
          <w:szCs w:val="24"/>
        </w:rPr>
        <w:t xml:space="preserve"> </w:t>
      </w:r>
      <w:r w:rsidR="00251E25" w:rsidRPr="00251E25">
        <w:rPr>
          <w:rFonts w:ascii="Times New Roman" w:hAnsi="Times New Roman" w:cs="Times New Roman"/>
          <w:i/>
          <w:iCs/>
          <w:sz w:val="24"/>
          <w:szCs w:val="24"/>
        </w:rPr>
        <w:t>iyileştirilmektedir.</w:t>
      </w:r>
      <w:r>
        <w:rPr>
          <w:rFonts w:ascii="Times New Roman" w:hAnsi="Times New Roman" w:cs="Times New Roman"/>
          <w:i/>
          <w:iCs/>
          <w:sz w:val="24"/>
          <w:szCs w:val="24"/>
        </w:rPr>
        <w:t>.</w:t>
      </w:r>
    </w:p>
    <w:p w14:paraId="32BD2A6F" w14:textId="017711E6" w:rsidR="006F0E39" w:rsidRDefault="006F0E39" w:rsidP="00473A3A">
      <w:pPr>
        <w:spacing w:after="240" w:line="360" w:lineRule="auto"/>
        <w:ind w:firstLine="426"/>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p>
    <w:p w14:paraId="4FF657BB" w14:textId="46191C03" w:rsidR="00251E25" w:rsidRPr="00251E25" w:rsidRDefault="00000000" w:rsidP="00473A3A">
      <w:pPr>
        <w:pStyle w:val="ListeParagraf"/>
        <w:numPr>
          <w:ilvl w:val="0"/>
          <w:numId w:val="22"/>
        </w:numPr>
        <w:spacing w:line="276" w:lineRule="auto"/>
        <w:ind w:left="993"/>
        <w:jc w:val="both"/>
        <w:rPr>
          <w:rFonts w:ascii="Times New Roman" w:hAnsi="Times New Roman" w:cs="Times New Roman"/>
          <w:b/>
          <w:bCs/>
          <w:sz w:val="24"/>
          <w:szCs w:val="24"/>
        </w:rPr>
      </w:pPr>
      <w:hyperlink r:id="rId30" w:history="1">
        <w:r w:rsidR="00251E25" w:rsidRPr="0014597D">
          <w:rPr>
            <w:rStyle w:val="Kpr"/>
            <w:rFonts w:ascii="Times New Roman" w:hAnsi="Times New Roman" w:cs="Times New Roman"/>
            <w:sz w:val="24"/>
            <w:szCs w:val="24"/>
          </w:rPr>
          <w:t>Kanıt A.3.1.1 Öğrenci Bilgi Sistemi</w:t>
        </w:r>
      </w:hyperlink>
    </w:p>
    <w:p w14:paraId="2F9C3B8B" w14:textId="24324AE8" w:rsidR="00251E25" w:rsidRPr="00251E25" w:rsidRDefault="00000000" w:rsidP="00473A3A">
      <w:pPr>
        <w:pStyle w:val="ListeParagraf"/>
        <w:numPr>
          <w:ilvl w:val="0"/>
          <w:numId w:val="22"/>
        </w:numPr>
        <w:spacing w:line="276" w:lineRule="auto"/>
        <w:ind w:left="993"/>
        <w:jc w:val="both"/>
        <w:rPr>
          <w:rFonts w:ascii="Times New Roman" w:hAnsi="Times New Roman" w:cs="Times New Roman"/>
          <w:b/>
          <w:bCs/>
          <w:sz w:val="24"/>
          <w:szCs w:val="24"/>
        </w:rPr>
      </w:pPr>
      <w:hyperlink r:id="rId31" w:history="1">
        <w:r w:rsidR="00251E25" w:rsidRPr="0014597D">
          <w:rPr>
            <w:rStyle w:val="Kpr"/>
            <w:rFonts w:ascii="Times New Roman" w:hAnsi="Times New Roman" w:cs="Times New Roman"/>
            <w:sz w:val="24"/>
            <w:szCs w:val="24"/>
          </w:rPr>
          <w:t>Kanıt A.3.1.2 Elektronik Belge Yönetim Sistemi</w:t>
        </w:r>
      </w:hyperlink>
    </w:p>
    <w:p w14:paraId="4F3BAFC4" w14:textId="06AF7E61" w:rsidR="00251E25" w:rsidRPr="00251E25" w:rsidRDefault="00000000" w:rsidP="00473A3A">
      <w:pPr>
        <w:pStyle w:val="ListeParagraf"/>
        <w:numPr>
          <w:ilvl w:val="0"/>
          <w:numId w:val="22"/>
        </w:numPr>
        <w:spacing w:line="276" w:lineRule="auto"/>
        <w:ind w:left="993"/>
        <w:jc w:val="both"/>
        <w:rPr>
          <w:rFonts w:ascii="Times New Roman" w:hAnsi="Times New Roman" w:cs="Times New Roman"/>
          <w:b/>
          <w:bCs/>
          <w:sz w:val="24"/>
          <w:szCs w:val="24"/>
        </w:rPr>
      </w:pPr>
      <w:hyperlink r:id="rId32" w:history="1">
        <w:r w:rsidR="00251E25" w:rsidRPr="0014597D">
          <w:rPr>
            <w:rStyle w:val="Kpr"/>
            <w:rFonts w:ascii="Times New Roman" w:hAnsi="Times New Roman" w:cs="Times New Roman"/>
            <w:sz w:val="24"/>
            <w:szCs w:val="24"/>
          </w:rPr>
          <w:t>Kanıt A.3.1.3 Personel Bilgi Sistemi</w:t>
        </w:r>
      </w:hyperlink>
    </w:p>
    <w:p w14:paraId="093DC52D" w14:textId="17E2BE88" w:rsidR="00251E25" w:rsidRPr="00251E25" w:rsidRDefault="00000000" w:rsidP="00473A3A">
      <w:pPr>
        <w:pStyle w:val="ListeParagraf"/>
        <w:numPr>
          <w:ilvl w:val="0"/>
          <w:numId w:val="22"/>
        </w:numPr>
        <w:spacing w:line="276" w:lineRule="auto"/>
        <w:ind w:left="993"/>
        <w:jc w:val="both"/>
        <w:rPr>
          <w:rFonts w:ascii="Times New Roman" w:hAnsi="Times New Roman" w:cs="Times New Roman"/>
          <w:b/>
          <w:bCs/>
          <w:sz w:val="24"/>
          <w:szCs w:val="24"/>
        </w:rPr>
      </w:pPr>
      <w:hyperlink r:id="rId33" w:history="1">
        <w:r w:rsidR="00251E25" w:rsidRPr="0014597D">
          <w:rPr>
            <w:rStyle w:val="Kpr"/>
            <w:rFonts w:ascii="Times New Roman" w:hAnsi="Times New Roman" w:cs="Times New Roman"/>
            <w:sz w:val="24"/>
            <w:szCs w:val="24"/>
          </w:rPr>
          <w:t>Kanıt A.3.1.4 Uzaktan Eğitim Yönetim Sistemi</w:t>
        </w:r>
      </w:hyperlink>
    </w:p>
    <w:p w14:paraId="60990D5A" w14:textId="19C85015" w:rsidR="00251E25" w:rsidRPr="0014597D" w:rsidRDefault="00000000" w:rsidP="00473A3A">
      <w:pPr>
        <w:pStyle w:val="ListeParagraf"/>
        <w:numPr>
          <w:ilvl w:val="0"/>
          <w:numId w:val="22"/>
        </w:numPr>
        <w:spacing w:line="276" w:lineRule="auto"/>
        <w:ind w:left="993"/>
        <w:jc w:val="both"/>
        <w:rPr>
          <w:rFonts w:ascii="Times New Roman" w:hAnsi="Times New Roman" w:cs="Times New Roman"/>
          <w:b/>
          <w:bCs/>
          <w:sz w:val="24"/>
          <w:szCs w:val="24"/>
        </w:rPr>
      </w:pPr>
      <w:hyperlink r:id="rId34" w:history="1">
        <w:r w:rsidR="00251E25" w:rsidRPr="0014597D">
          <w:rPr>
            <w:rStyle w:val="Kpr"/>
            <w:rFonts w:ascii="Times New Roman" w:hAnsi="Times New Roman" w:cs="Times New Roman"/>
            <w:sz w:val="24"/>
            <w:szCs w:val="24"/>
          </w:rPr>
          <w:t xml:space="preserve">Kanıt A.3.1.5 </w:t>
        </w:r>
        <w:r w:rsidR="0014597D" w:rsidRPr="0014597D">
          <w:rPr>
            <w:rStyle w:val="Kpr"/>
            <w:rFonts w:ascii="Times New Roman" w:hAnsi="Times New Roman" w:cs="Times New Roman"/>
            <w:sz w:val="24"/>
            <w:szCs w:val="24"/>
          </w:rPr>
          <w:t>Kalite Veri Sistemi</w:t>
        </w:r>
      </w:hyperlink>
    </w:p>
    <w:p w14:paraId="4C36894B" w14:textId="1F2BF395" w:rsidR="00251E25" w:rsidRPr="0014597D" w:rsidRDefault="00000000" w:rsidP="00473A3A">
      <w:pPr>
        <w:pStyle w:val="ListeParagraf"/>
        <w:numPr>
          <w:ilvl w:val="0"/>
          <w:numId w:val="22"/>
        </w:numPr>
        <w:spacing w:after="240" w:line="276" w:lineRule="auto"/>
        <w:ind w:left="993"/>
        <w:jc w:val="both"/>
        <w:rPr>
          <w:rFonts w:ascii="Times New Roman" w:hAnsi="Times New Roman" w:cs="Times New Roman"/>
          <w:b/>
          <w:bCs/>
          <w:sz w:val="24"/>
          <w:szCs w:val="24"/>
        </w:rPr>
      </w:pPr>
      <w:hyperlink r:id="rId35" w:history="1">
        <w:r w:rsidR="0014597D" w:rsidRPr="0014597D">
          <w:rPr>
            <w:rStyle w:val="Kpr"/>
            <w:rFonts w:ascii="Times New Roman" w:hAnsi="Times New Roman" w:cs="Times New Roman"/>
            <w:sz w:val="24"/>
            <w:szCs w:val="24"/>
          </w:rPr>
          <w:t>Kanıt A.3.1.6 Akademik Teşvik Başvuru Sistemi</w:t>
        </w:r>
      </w:hyperlink>
    </w:p>
    <w:p w14:paraId="6451727E" w14:textId="6EFD93F7" w:rsidR="001A65F5" w:rsidRPr="00665AC3" w:rsidRDefault="001A65F5" w:rsidP="00195282">
      <w:pPr>
        <w:spacing w:line="360" w:lineRule="auto"/>
        <w:jc w:val="both"/>
        <w:rPr>
          <w:rFonts w:ascii="Times New Roman" w:hAnsi="Times New Roman" w:cs="Times New Roman"/>
          <w:b/>
          <w:bCs/>
          <w:i/>
          <w:iCs/>
          <w:sz w:val="24"/>
          <w:szCs w:val="24"/>
        </w:rPr>
      </w:pPr>
      <w:r w:rsidRPr="001A65F5">
        <w:rPr>
          <w:rFonts w:ascii="Times New Roman" w:hAnsi="Times New Roman" w:cs="Times New Roman"/>
          <w:b/>
          <w:bCs/>
          <w:i/>
          <w:iCs/>
          <w:sz w:val="24"/>
          <w:szCs w:val="24"/>
        </w:rPr>
        <w:t>İnsan Kaynakları Yönetimi</w:t>
      </w:r>
    </w:p>
    <w:p w14:paraId="23A23234" w14:textId="0BBF78D7" w:rsidR="001A65F5" w:rsidRPr="00665AC3" w:rsidRDefault="001A65F5" w:rsidP="00195282">
      <w:pPr>
        <w:tabs>
          <w:tab w:val="left" w:pos="426"/>
        </w:tabs>
        <w:spacing w:line="276" w:lineRule="auto"/>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Pr>
          <w:rFonts w:ascii="Times New Roman" w:hAnsi="Times New Roman" w:cs="Times New Roman"/>
          <w:b/>
          <w:bCs/>
          <w:i/>
          <w:iCs/>
          <w:sz w:val="24"/>
          <w:szCs w:val="24"/>
        </w:rPr>
        <w:t xml:space="preserve">4 </w:t>
      </w:r>
      <w:r w:rsidR="005C7B86" w:rsidRPr="005C7B86">
        <w:rPr>
          <w:rFonts w:ascii="Times New Roman" w:hAnsi="Times New Roman" w:cs="Times New Roman"/>
          <w:i/>
          <w:iCs/>
          <w:sz w:val="24"/>
          <w:szCs w:val="24"/>
        </w:rPr>
        <w:t>Kurumda insan kaynakları yönetimi uygulamaları izlenmekte ve ilgili iç paydaşlarla değerlendirilerek iyileştirilmektedir.</w:t>
      </w:r>
    </w:p>
    <w:p w14:paraId="206CB3FC" w14:textId="77777777" w:rsidR="001A65F5" w:rsidRDefault="001A65F5" w:rsidP="000270FF">
      <w:pPr>
        <w:spacing w:after="240" w:line="360" w:lineRule="auto"/>
        <w:ind w:firstLine="426"/>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p>
    <w:p w14:paraId="7BF762EC" w14:textId="3DF21DED" w:rsidR="00412DDA" w:rsidRPr="00412DDA" w:rsidRDefault="00000000" w:rsidP="000270FF">
      <w:pPr>
        <w:pStyle w:val="ListeParagraf"/>
        <w:numPr>
          <w:ilvl w:val="0"/>
          <w:numId w:val="23"/>
        </w:numPr>
        <w:spacing w:line="276" w:lineRule="auto"/>
        <w:ind w:left="993"/>
        <w:jc w:val="both"/>
        <w:rPr>
          <w:rFonts w:ascii="Times New Roman" w:hAnsi="Times New Roman" w:cs="Times New Roman"/>
          <w:b/>
          <w:bCs/>
          <w:i/>
          <w:iCs/>
          <w:sz w:val="24"/>
          <w:szCs w:val="24"/>
        </w:rPr>
      </w:pPr>
      <w:hyperlink r:id="rId36" w:history="1">
        <w:r w:rsidR="00412DDA" w:rsidRPr="00412DDA">
          <w:rPr>
            <w:rStyle w:val="Kpr"/>
            <w:rFonts w:ascii="Times New Roman" w:hAnsi="Times New Roman" w:cs="Times New Roman"/>
            <w:sz w:val="24"/>
            <w:szCs w:val="24"/>
          </w:rPr>
          <w:t>Kanıt A.3.2.1 KSÜ Atama Yükseltme Kriterleri</w:t>
        </w:r>
      </w:hyperlink>
    </w:p>
    <w:p w14:paraId="3A708C03" w14:textId="15F19BFF" w:rsidR="00412DDA" w:rsidRPr="003E7385" w:rsidRDefault="00000000" w:rsidP="000270FF">
      <w:pPr>
        <w:pStyle w:val="ListeParagraf"/>
        <w:numPr>
          <w:ilvl w:val="0"/>
          <w:numId w:val="23"/>
        </w:numPr>
        <w:spacing w:line="276" w:lineRule="auto"/>
        <w:ind w:left="993"/>
        <w:jc w:val="both"/>
        <w:rPr>
          <w:rStyle w:val="Kpr"/>
          <w:rFonts w:ascii="Times New Roman" w:hAnsi="Times New Roman" w:cs="Times New Roman"/>
          <w:b/>
          <w:bCs/>
          <w:i/>
          <w:iCs/>
          <w:color w:val="auto"/>
          <w:sz w:val="24"/>
          <w:szCs w:val="24"/>
          <w:u w:val="none"/>
        </w:rPr>
      </w:pPr>
      <w:hyperlink r:id="rId37" w:history="1">
        <w:r w:rsidR="00412DDA" w:rsidRPr="00412DDA">
          <w:rPr>
            <w:rStyle w:val="Kpr"/>
            <w:rFonts w:ascii="Times New Roman" w:hAnsi="Times New Roman" w:cs="Times New Roman"/>
            <w:sz w:val="24"/>
            <w:szCs w:val="24"/>
          </w:rPr>
          <w:t>Kanıt A.3.2.2 Afşin Meslek Yüksekokulu Personel Listesi</w:t>
        </w:r>
      </w:hyperlink>
    </w:p>
    <w:p w14:paraId="70FA433A" w14:textId="0AAB8885" w:rsidR="003E7385" w:rsidRPr="00412DDA" w:rsidRDefault="00000000" w:rsidP="00802CDF">
      <w:pPr>
        <w:pStyle w:val="ListeParagraf"/>
        <w:numPr>
          <w:ilvl w:val="0"/>
          <w:numId w:val="23"/>
        </w:numPr>
        <w:spacing w:after="240" w:line="276" w:lineRule="auto"/>
        <w:ind w:left="993"/>
        <w:jc w:val="both"/>
        <w:rPr>
          <w:rFonts w:ascii="Times New Roman" w:hAnsi="Times New Roman" w:cs="Times New Roman"/>
          <w:b/>
          <w:bCs/>
          <w:i/>
          <w:iCs/>
          <w:sz w:val="24"/>
          <w:szCs w:val="24"/>
        </w:rPr>
      </w:pPr>
      <w:hyperlink r:id="rId38" w:history="1">
        <w:r w:rsidR="003E7385" w:rsidRPr="003E7385">
          <w:rPr>
            <w:rStyle w:val="Kpr"/>
            <w:rFonts w:ascii="Times New Roman" w:hAnsi="Times New Roman" w:cs="Times New Roman"/>
            <w:sz w:val="24"/>
            <w:szCs w:val="24"/>
          </w:rPr>
          <w:t>Kanıt A.3.2.3 Afşin MYO Yönetimi Görev Dağılımı</w:t>
        </w:r>
      </w:hyperlink>
    </w:p>
    <w:p w14:paraId="18025544" w14:textId="65CB5368" w:rsidR="001A65F5" w:rsidRPr="00665AC3" w:rsidRDefault="001A65F5" w:rsidP="00195282">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Finansal</w:t>
      </w:r>
      <w:r w:rsidRPr="001A65F5">
        <w:rPr>
          <w:rFonts w:ascii="Times New Roman" w:hAnsi="Times New Roman" w:cs="Times New Roman"/>
          <w:b/>
          <w:bCs/>
          <w:i/>
          <w:iCs/>
          <w:sz w:val="24"/>
          <w:szCs w:val="24"/>
        </w:rPr>
        <w:t xml:space="preserve"> Yönetim</w:t>
      </w:r>
    </w:p>
    <w:p w14:paraId="2C8DDBF5" w14:textId="72B32096" w:rsidR="001A65F5" w:rsidRPr="00665AC3" w:rsidRDefault="001A65F5" w:rsidP="00195282">
      <w:pPr>
        <w:tabs>
          <w:tab w:val="left" w:pos="426"/>
        </w:tabs>
        <w:spacing w:line="276" w:lineRule="auto"/>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sidR="00DF094F">
        <w:rPr>
          <w:rFonts w:ascii="Times New Roman" w:hAnsi="Times New Roman" w:cs="Times New Roman"/>
          <w:b/>
          <w:bCs/>
          <w:i/>
          <w:iCs/>
          <w:sz w:val="24"/>
          <w:szCs w:val="24"/>
        </w:rPr>
        <w:t>3</w:t>
      </w:r>
      <w:r>
        <w:rPr>
          <w:rFonts w:ascii="Times New Roman" w:hAnsi="Times New Roman" w:cs="Times New Roman"/>
          <w:b/>
          <w:bCs/>
          <w:i/>
          <w:iCs/>
          <w:sz w:val="24"/>
          <w:szCs w:val="24"/>
        </w:rPr>
        <w:t xml:space="preserve"> </w:t>
      </w:r>
      <w:r w:rsidR="005C7B86" w:rsidRPr="005C7B86">
        <w:rPr>
          <w:rFonts w:ascii="Times New Roman" w:hAnsi="Times New Roman" w:cs="Times New Roman"/>
          <w:i/>
          <w:iCs/>
          <w:sz w:val="24"/>
          <w:szCs w:val="24"/>
        </w:rPr>
        <w:t>Kurumd</w:t>
      </w:r>
      <w:r w:rsidR="00DF094F">
        <w:rPr>
          <w:rFonts w:ascii="Times New Roman" w:hAnsi="Times New Roman" w:cs="Times New Roman"/>
          <w:i/>
          <w:iCs/>
          <w:sz w:val="24"/>
          <w:szCs w:val="24"/>
        </w:rPr>
        <w:t>un genelimde</w:t>
      </w:r>
      <w:r w:rsidR="005C7B86" w:rsidRPr="005C7B86">
        <w:rPr>
          <w:rFonts w:ascii="Times New Roman" w:hAnsi="Times New Roman" w:cs="Times New Roman"/>
          <w:i/>
          <w:iCs/>
          <w:sz w:val="24"/>
          <w:szCs w:val="24"/>
        </w:rPr>
        <w:t xml:space="preserve"> finansal kaynakların yönetim</w:t>
      </w:r>
      <w:r w:rsidR="00DF094F">
        <w:rPr>
          <w:rFonts w:ascii="Times New Roman" w:hAnsi="Times New Roman" w:cs="Times New Roman"/>
          <w:i/>
          <w:iCs/>
          <w:sz w:val="24"/>
          <w:szCs w:val="24"/>
        </w:rPr>
        <w:t xml:space="preserve">ine ilişkin uygulamalar tanımlı </w:t>
      </w:r>
      <w:r w:rsidR="005C7B86" w:rsidRPr="005C7B86">
        <w:rPr>
          <w:rFonts w:ascii="Times New Roman" w:hAnsi="Times New Roman" w:cs="Times New Roman"/>
          <w:i/>
          <w:iCs/>
          <w:sz w:val="24"/>
          <w:szCs w:val="24"/>
        </w:rPr>
        <w:t>süreçler</w:t>
      </w:r>
      <w:r w:rsidR="00DF094F">
        <w:rPr>
          <w:rFonts w:ascii="Times New Roman" w:hAnsi="Times New Roman" w:cs="Times New Roman"/>
          <w:i/>
          <w:iCs/>
          <w:sz w:val="24"/>
          <w:szCs w:val="24"/>
        </w:rPr>
        <w:t>e uygun biçimde yürütülmektedir.</w:t>
      </w:r>
    </w:p>
    <w:p w14:paraId="593C2011" w14:textId="71A1012C" w:rsidR="001A65F5" w:rsidRDefault="001A65F5" w:rsidP="000270FF">
      <w:pPr>
        <w:spacing w:after="240" w:line="360" w:lineRule="auto"/>
        <w:ind w:firstLine="426"/>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p>
    <w:p w14:paraId="6FCC81CF" w14:textId="54F7F8AF" w:rsidR="003E7385" w:rsidRPr="00FC3B52" w:rsidRDefault="00000000" w:rsidP="000270FF">
      <w:pPr>
        <w:pStyle w:val="ListeParagraf"/>
        <w:numPr>
          <w:ilvl w:val="0"/>
          <w:numId w:val="27"/>
        </w:numPr>
        <w:spacing w:line="276" w:lineRule="auto"/>
        <w:ind w:left="993"/>
        <w:jc w:val="both"/>
        <w:rPr>
          <w:rFonts w:ascii="Times New Roman" w:hAnsi="Times New Roman" w:cs="Times New Roman"/>
          <w:sz w:val="24"/>
          <w:szCs w:val="24"/>
        </w:rPr>
      </w:pPr>
      <w:hyperlink r:id="rId39" w:history="1">
        <w:r w:rsidR="003E7385" w:rsidRPr="00FC3B52">
          <w:rPr>
            <w:rStyle w:val="Kpr"/>
            <w:rFonts w:ascii="Times New Roman" w:hAnsi="Times New Roman" w:cs="Times New Roman"/>
            <w:sz w:val="24"/>
            <w:szCs w:val="24"/>
          </w:rPr>
          <w:t>Kanıt A.3.3.1 5018 Sayılı Kamu Malî Yönetimi Ve Kontrol Kanunu</w:t>
        </w:r>
      </w:hyperlink>
      <w:r w:rsidR="003E7385" w:rsidRPr="00FC3B52">
        <w:rPr>
          <w:rFonts w:ascii="Times New Roman" w:hAnsi="Times New Roman" w:cs="Times New Roman"/>
          <w:sz w:val="24"/>
          <w:szCs w:val="24"/>
        </w:rPr>
        <w:t xml:space="preserve"> </w:t>
      </w:r>
    </w:p>
    <w:p w14:paraId="74BD2A07" w14:textId="002263DE" w:rsidR="001A65F5" w:rsidRDefault="00000000" w:rsidP="000270FF">
      <w:pPr>
        <w:pStyle w:val="ListeParagraf"/>
        <w:numPr>
          <w:ilvl w:val="0"/>
          <w:numId w:val="27"/>
        </w:numPr>
        <w:spacing w:after="240" w:line="276" w:lineRule="auto"/>
        <w:ind w:left="993"/>
        <w:jc w:val="both"/>
        <w:rPr>
          <w:rFonts w:ascii="Times New Roman" w:hAnsi="Times New Roman" w:cs="Times New Roman"/>
          <w:sz w:val="24"/>
          <w:szCs w:val="24"/>
        </w:rPr>
      </w:pPr>
      <w:hyperlink r:id="rId40" w:history="1">
        <w:r w:rsidR="003E7385" w:rsidRPr="00FC3B52">
          <w:rPr>
            <w:rStyle w:val="Kpr"/>
            <w:rFonts w:ascii="Times New Roman" w:hAnsi="Times New Roman" w:cs="Times New Roman"/>
            <w:sz w:val="24"/>
            <w:szCs w:val="24"/>
          </w:rPr>
          <w:t>Kanıt A.3.3.2</w:t>
        </w:r>
        <w:r w:rsidR="00FC3B52">
          <w:rPr>
            <w:rStyle w:val="Kpr"/>
            <w:rFonts w:ascii="Times New Roman" w:hAnsi="Times New Roman" w:cs="Times New Roman"/>
            <w:sz w:val="24"/>
            <w:szCs w:val="24"/>
          </w:rPr>
          <w:t xml:space="preserve"> İdari ve Mali İşler İlgili Mevzuatlar</w:t>
        </w:r>
        <w:r w:rsidR="003E7385" w:rsidRPr="00FC3B52">
          <w:rPr>
            <w:rStyle w:val="Kpr"/>
            <w:rFonts w:ascii="Times New Roman" w:hAnsi="Times New Roman" w:cs="Times New Roman"/>
            <w:sz w:val="24"/>
            <w:szCs w:val="24"/>
          </w:rPr>
          <w:t xml:space="preserve"> </w:t>
        </w:r>
      </w:hyperlink>
      <w:r w:rsidR="003E7385" w:rsidRPr="00FC3B52">
        <w:rPr>
          <w:rFonts w:ascii="Times New Roman" w:hAnsi="Times New Roman" w:cs="Times New Roman"/>
          <w:sz w:val="24"/>
          <w:szCs w:val="24"/>
        </w:rPr>
        <w:t xml:space="preserve"> </w:t>
      </w:r>
    </w:p>
    <w:p w14:paraId="5CDCF512" w14:textId="71A6AB44" w:rsidR="001A65F5" w:rsidRPr="00665AC3" w:rsidRDefault="001A65F5" w:rsidP="00195282">
      <w:pPr>
        <w:spacing w:line="360" w:lineRule="auto"/>
        <w:jc w:val="both"/>
        <w:rPr>
          <w:rFonts w:ascii="Times New Roman" w:hAnsi="Times New Roman" w:cs="Times New Roman"/>
          <w:b/>
          <w:bCs/>
          <w:i/>
          <w:iCs/>
          <w:sz w:val="24"/>
          <w:szCs w:val="24"/>
        </w:rPr>
      </w:pPr>
      <w:bookmarkStart w:id="8" w:name="_Hlk156786689"/>
      <w:r>
        <w:rPr>
          <w:rFonts w:ascii="Times New Roman" w:hAnsi="Times New Roman" w:cs="Times New Roman"/>
          <w:b/>
          <w:bCs/>
          <w:i/>
          <w:iCs/>
          <w:sz w:val="24"/>
          <w:szCs w:val="24"/>
        </w:rPr>
        <w:t>Süreç</w:t>
      </w:r>
      <w:r w:rsidRPr="001A65F5">
        <w:rPr>
          <w:rFonts w:ascii="Times New Roman" w:hAnsi="Times New Roman" w:cs="Times New Roman"/>
          <w:b/>
          <w:bCs/>
          <w:i/>
          <w:iCs/>
          <w:sz w:val="24"/>
          <w:szCs w:val="24"/>
        </w:rPr>
        <w:t xml:space="preserve"> Yönetim</w:t>
      </w:r>
      <w:r>
        <w:rPr>
          <w:rFonts w:ascii="Times New Roman" w:hAnsi="Times New Roman" w:cs="Times New Roman"/>
          <w:b/>
          <w:bCs/>
          <w:i/>
          <w:iCs/>
          <w:sz w:val="24"/>
          <w:szCs w:val="24"/>
        </w:rPr>
        <w:t>i</w:t>
      </w:r>
    </w:p>
    <w:p w14:paraId="23B29A91" w14:textId="3845A543" w:rsidR="001A65F5" w:rsidRPr="00665AC3" w:rsidRDefault="001A65F5" w:rsidP="00195282">
      <w:pPr>
        <w:tabs>
          <w:tab w:val="left" w:pos="426"/>
        </w:tabs>
        <w:spacing w:line="276" w:lineRule="auto"/>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sidR="00DF094F">
        <w:rPr>
          <w:rFonts w:ascii="Times New Roman" w:hAnsi="Times New Roman" w:cs="Times New Roman"/>
          <w:b/>
          <w:bCs/>
          <w:i/>
          <w:iCs/>
          <w:sz w:val="24"/>
          <w:szCs w:val="24"/>
        </w:rPr>
        <w:t>3</w:t>
      </w:r>
      <w:r>
        <w:rPr>
          <w:rFonts w:ascii="Times New Roman" w:hAnsi="Times New Roman" w:cs="Times New Roman"/>
          <w:b/>
          <w:bCs/>
          <w:i/>
          <w:iCs/>
          <w:sz w:val="24"/>
          <w:szCs w:val="24"/>
        </w:rPr>
        <w:t xml:space="preserve"> </w:t>
      </w:r>
      <w:r w:rsidR="005C7B86" w:rsidRPr="005C7B86">
        <w:rPr>
          <w:rFonts w:ascii="Times New Roman" w:hAnsi="Times New Roman" w:cs="Times New Roman"/>
          <w:i/>
          <w:iCs/>
          <w:sz w:val="24"/>
          <w:szCs w:val="24"/>
        </w:rPr>
        <w:t>Kurum</w:t>
      </w:r>
      <w:r w:rsidR="00DF094F">
        <w:rPr>
          <w:rFonts w:ascii="Times New Roman" w:hAnsi="Times New Roman" w:cs="Times New Roman"/>
          <w:i/>
          <w:iCs/>
          <w:sz w:val="24"/>
          <w:szCs w:val="24"/>
        </w:rPr>
        <w:t>un genelinde tanımlı</w:t>
      </w:r>
      <w:r w:rsidR="005C7B86" w:rsidRPr="005C7B86">
        <w:rPr>
          <w:rFonts w:ascii="Times New Roman" w:hAnsi="Times New Roman" w:cs="Times New Roman"/>
          <w:i/>
          <w:iCs/>
          <w:sz w:val="24"/>
          <w:szCs w:val="24"/>
        </w:rPr>
        <w:t xml:space="preserve"> süreç</w:t>
      </w:r>
      <w:r w:rsidR="00DF094F">
        <w:rPr>
          <w:rFonts w:ascii="Times New Roman" w:hAnsi="Times New Roman" w:cs="Times New Roman"/>
          <w:i/>
          <w:iCs/>
          <w:sz w:val="24"/>
          <w:szCs w:val="24"/>
        </w:rPr>
        <w:t>ler yönetilmektedir.</w:t>
      </w:r>
    </w:p>
    <w:p w14:paraId="15E07D27" w14:textId="2D3FD37C" w:rsidR="001A65F5" w:rsidRDefault="001A65F5" w:rsidP="00192510">
      <w:pPr>
        <w:spacing w:after="240" w:line="360" w:lineRule="auto"/>
        <w:ind w:firstLine="426"/>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bookmarkEnd w:id="8"/>
    </w:p>
    <w:p w14:paraId="2EC6A5B2" w14:textId="38E6A801" w:rsidR="005941E7" w:rsidRPr="00056924" w:rsidRDefault="00000000" w:rsidP="00056924">
      <w:pPr>
        <w:pStyle w:val="ListeParagraf"/>
        <w:numPr>
          <w:ilvl w:val="0"/>
          <w:numId w:val="21"/>
        </w:numPr>
        <w:spacing w:line="276" w:lineRule="auto"/>
        <w:ind w:left="993"/>
        <w:jc w:val="both"/>
        <w:rPr>
          <w:rStyle w:val="Kpr"/>
          <w:rFonts w:ascii="Times New Roman" w:hAnsi="Times New Roman" w:cs="Times New Roman"/>
          <w:b/>
          <w:bCs/>
          <w:color w:val="auto"/>
          <w:sz w:val="24"/>
          <w:szCs w:val="24"/>
          <w:u w:val="none"/>
        </w:rPr>
      </w:pPr>
      <w:hyperlink r:id="rId41" w:history="1">
        <w:r w:rsidR="005941E7" w:rsidRPr="0041104B">
          <w:rPr>
            <w:rStyle w:val="Kpr"/>
            <w:rFonts w:ascii="Times New Roman" w:hAnsi="Times New Roman" w:cs="Times New Roman"/>
            <w:sz w:val="24"/>
            <w:szCs w:val="24"/>
          </w:rPr>
          <w:t>Kanıt A.</w:t>
        </w:r>
        <w:r w:rsidR="005941E7">
          <w:rPr>
            <w:rStyle w:val="Kpr"/>
            <w:rFonts w:ascii="Times New Roman" w:hAnsi="Times New Roman" w:cs="Times New Roman"/>
            <w:sz w:val="24"/>
            <w:szCs w:val="24"/>
          </w:rPr>
          <w:t>3</w:t>
        </w:r>
        <w:r w:rsidR="005941E7" w:rsidRPr="0041104B">
          <w:rPr>
            <w:rStyle w:val="Kpr"/>
            <w:rFonts w:ascii="Times New Roman" w:hAnsi="Times New Roman" w:cs="Times New Roman"/>
            <w:sz w:val="24"/>
            <w:szCs w:val="24"/>
          </w:rPr>
          <w:t>.</w:t>
        </w:r>
        <w:r w:rsidR="005941E7">
          <w:rPr>
            <w:rStyle w:val="Kpr"/>
            <w:rFonts w:ascii="Times New Roman" w:hAnsi="Times New Roman" w:cs="Times New Roman"/>
            <w:sz w:val="24"/>
            <w:szCs w:val="24"/>
          </w:rPr>
          <w:t>4</w:t>
        </w:r>
        <w:r w:rsidR="005941E7" w:rsidRPr="0041104B">
          <w:rPr>
            <w:rStyle w:val="Kpr"/>
            <w:rFonts w:ascii="Times New Roman" w:hAnsi="Times New Roman" w:cs="Times New Roman"/>
            <w:sz w:val="24"/>
            <w:szCs w:val="24"/>
          </w:rPr>
          <w:t>.1 KSÜ 2023-2027 Stratejik Plan</w:t>
        </w:r>
      </w:hyperlink>
    </w:p>
    <w:p w14:paraId="03C7F998" w14:textId="65C516E1" w:rsidR="00056924" w:rsidRDefault="00000000" w:rsidP="00056924">
      <w:pPr>
        <w:pStyle w:val="ListeParagraf"/>
        <w:numPr>
          <w:ilvl w:val="0"/>
          <w:numId w:val="21"/>
        </w:numPr>
        <w:spacing w:line="276" w:lineRule="auto"/>
        <w:ind w:left="993"/>
        <w:jc w:val="both"/>
        <w:rPr>
          <w:rFonts w:ascii="Times New Roman" w:hAnsi="Times New Roman" w:cs="Times New Roman"/>
          <w:sz w:val="24"/>
          <w:szCs w:val="24"/>
        </w:rPr>
      </w:pPr>
      <w:hyperlink r:id="rId42" w:history="1">
        <w:r w:rsidR="00056924" w:rsidRPr="00056924">
          <w:rPr>
            <w:rStyle w:val="Kpr"/>
            <w:rFonts w:ascii="Times New Roman" w:hAnsi="Times New Roman" w:cs="Times New Roman"/>
            <w:sz w:val="24"/>
            <w:szCs w:val="24"/>
          </w:rPr>
          <w:t>Kanıt A.3.4.2 Akademik Ve İdari Personelin Görev Dağılımları</w:t>
        </w:r>
      </w:hyperlink>
    </w:p>
    <w:p w14:paraId="1098E53B" w14:textId="550B9BB7" w:rsidR="00056924" w:rsidRDefault="00000000" w:rsidP="00056924">
      <w:pPr>
        <w:pStyle w:val="ListeParagraf"/>
        <w:numPr>
          <w:ilvl w:val="0"/>
          <w:numId w:val="21"/>
        </w:numPr>
        <w:spacing w:line="276" w:lineRule="auto"/>
        <w:ind w:left="993"/>
        <w:jc w:val="both"/>
        <w:rPr>
          <w:rFonts w:ascii="Times New Roman" w:hAnsi="Times New Roman" w:cs="Times New Roman"/>
          <w:sz w:val="24"/>
          <w:szCs w:val="24"/>
        </w:rPr>
      </w:pPr>
      <w:hyperlink r:id="rId43" w:history="1">
        <w:r w:rsidR="00056924" w:rsidRPr="00056924">
          <w:rPr>
            <w:rStyle w:val="Kpr"/>
            <w:rFonts w:ascii="Times New Roman" w:hAnsi="Times New Roman" w:cs="Times New Roman"/>
            <w:sz w:val="24"/>
            <w:szCs w:val="24"/>
          </w:rPr>
          <w:t xml:space="preserve">Kanıt A.3.4.3 </w:t>
        </w:r>
        <w:r w:rsidR="00056924">
          <w:rPr>
            <w:rStyle w:val="Kpr"/>
            <w:rFonts w:ascii="Times New Roman" w:hAnsi="Times New Roman" w:cs="Times New Roman"/>
            <w:sz w:val="24"/>
            <w:szCs w:val="24"/>
          </w:rPr>
          <w:t>Afşin Meslek Yüksekokulu Yönetim Görev Dağılımı</w:t>
        </w:r>
      </w:hyperlink>
    </w:p>
    <w:p w14:paraId="6E50654F" w14:textId="78B90F0E" w:rsidR="00056924" w:rsidRPr="00056924" w:rsidRDefault="00000000" w:rsidP="00492C33">
      <w:pPr>
        <w:pStyle w:val="ListeParagraf"/>
        <w:numPr>
          <w:ilvl w:val="0"/>
          <w:numId w:val="21"/>
        </w:numPr>
        <w:spacing w:after="240" w:line="276" w:lineRule="auto"/>
        <w:ind w:left="993"/>
        <w:rPr>
          <w:rFonts w:ascii="Times New Roman" w:hAnsi="Times New Roman" w:cs="Times New Roman"/>
          <w:sz w:val="24"/>
          <w:szCs w:val="24"/>
        </w:rPr>
      </w:pPr>
      <w:hyperlink r:id="rId44" w:history="1">
        <w:r w:rsidR="00056924" w:rsidRPr="00056924">
          <w:rPr>
            <w:rStyle w:val="Kpr"/>
            <w:rFonts w:ascii="Times New Roman" w:hAnsi="Times New Roman" w:cs="Times New Roman"/>
            <w:sz w:val="24"/>
            <w:szCs w:val="24"/>
          </w:rPr>
          <w:t>Kanıt</w:t>
        </w:r>
        <w:r w:rsidR="00492C33">
          <w:rPr>
            <w:rStyle w:val="Kpr"/>
            <w:rFonts w:ascii="Times New Roman" w:hAnsi="Times New Roman" w:cs="Times New Roman"/>
            <w:sz w:val="24"/>
            <w:szCs w:val="24"/>
          </w:rPr>
          <w:t xml:space="preserve"> </w:t>
        </w:r>
        <w:r w:rsidR="00056924" w:rsidRPr="00056924">
          <w:rPr>
            <w:rStyle w:val="Kpr"/>
            <w:rFonts w:ascii="Times New Roman" w:hAnsi="Times New Roman" w:cs="Times New Roman"/>
            <w:sz w:val="24"/>
            <w:szCs w:val="24"/>
          </w:rPr>
          <w:t>A.3.4.3</w:t>
        </w:r>
        <w:r w:rsidR="00492C33">
          <w:rPr>
            <w:rStyle w:val="Kpr"/>
            <w:rFonts w:ascii="Times New Roman" w:hAnsi="Times New Roman" w:cs="Times New Roman"/>
            <w:sz w:val="24"/>
            <w:szCs w:val="24"/>
          </w:rPr>
          <w:t xml:space="preserve"> </w:t>
        </w:r>
        <w:r w:rsidR="00056924" w:rsidRPr="00056924">
          <w:rPr>
            <w:rStyle w:val="Kpr"/>
            <w:rFonts w:ascii="Times New Roman" w:hAnsi="Times New Roman" w:cs="Times New Roman"/>
            <w:sz w:val="24"/>
            <w:szCs w:val="24"/>
          </w:rPr>
          <w:t>Komisyonların</w:t>
        </w:r>
        <w:r w:rsidR="00492C33">
          <w:rPr>
            <w:rStyle w:val="Kpr"/>
            <w:rFonts w:ascii="Times New Roman" w:hAnsi="Times New Roman" w:cs="Times New Roman"/>
            <w:sz w:val="24"/>
            <w:szCs w:val="24"/>
          </w:rPr>
          <w:t xml:space="preserve"> </w:t>
        </w:r>
        <w:r w:rsidR="00056924" w:rsidRPr="00056924">
          <w:rPr>
            <w:rStyle w:val="Kpr"/>
            <w:rFonts w:ascii="Times New Roman" w:hAnsi="Times New Roman" w:cs="Times New Roman"/>
            <w:sz w:val="24"/>
            <w:szCs w:val="24"/>
          </w:rPr>
          <w:t>Görev,</w:t>
        </w:r>
        <w:r w:rsidR="00492C33">
          <w:rPr>
            <w:rStyle w:val="Kpr"/>
            <w:rFonts w:ascii="Times New Roman" w:hAnsi="Times New Roman" w:cs="Times New Roman"/>
            <w:sz w:val="24"/>
            <w:szCs w:val="24"/>
          </w:rPr>
          <w:t xml:space="preserve"> </w:t>
        </w:r>
        <w:r w:rsidR="00056924" w:rsidRPr="00056924">
          <w:rPr>
            <w:rStyle w:val="Kpr"/>
            <w:rFonts w:ascii="Times New Roman" w:hAnsi="Times New Roman" w:cs="Times New Roman"/>
            <w:sz w:val="24"/>
            <w:szCs w:val="24"/>
          </w:rPr>
          <w:t>Yetki</w:t>
        </w:r>
        <w:r w:rsidR="00492C33">
          <w:rPr>
            <w:rStyle w:val="Kpr"/>
            <w:rFonts w:ascii="Times New Roman" w:hAnsi="Times New Roman" w:cs="Times New Roman"/>
            <w:sz w:val="24"/>
            <w:szCs w:val="24"/>
          </w:rPr>
          <w:t xml:space="preserve"> </w:t>
        </w:r>
        <w:r w:rsidR="00056924" w:rsidRPr="00056924">
          <w:rPr>
            <w:rStyle w:val="Kpr"/>
            <w:rFonts w:ascii="Times New Roman" w:hAnsi="Times New Roman" w:cs="Times New Roman"/>
            <w:sz w:val="24"/>
            <w:szCs w:val="24"/>
          </w:rPr>
          <w:t>Ve</w:t>
        </w:r>
        <w:r w:rsidR="00492C33">
          <w:rPr>
            <w:rStyle w:val="Kpr"/>
            <w:rFonts w:ascii="Times New Roman" w:hAnsi="Times New Roman" w:cs="Times New Roman"/>
            <w:sz w:val="24"/>
            <w:szCs w:val="24"/>
          </w:rPr>
          <w:t xml:space="preserve"> </w:t>
        </w:r>
        <w:r w:rsidR="00056924" w:rsidRPr="00056924">
          <w:rPr>
            <w:rStyle w:val="Kpr"/>
            <w:rFonts w:ascii="Times New Roman" w:hAnsi="Times New Roman" w:cs="Times New Roman"/>
            <w:sz w:val="24"/>
            <w:szCs w:val="24"/>
          </w:rPr>
          <w:t>Sorumlulukları</w:t>
        </w:r>
        <w:r w:rsidR="00492C33">
          <w:rPr>
            <w:rStyle w:val="Kpr"/>
            <w:rFonts w:ascii="Times New Roman" w:hAnsi="Times New Roman" w:cs="Times New Roman"/>
            <w:sz w:val="24"/>
            <w:szCs w:val="24"/>
          </w:rPr>
          <w:t xml:space="preserve"> </w:t>
        </w:r>
        <w:r w:rsidR="00056924" w:rsidRPr="00056924">
          <w:rPr>
            <w:rStyle w:val="Kpr"/>
            <w:rFonts w:ascii="Times New Roman" w:hAnsi="Times New Roman" w:cs="Times New Roman"/>
            <w:sz w:val="24"/>
            <w:szCs w:val="24"/>
          </w:rPr>
          <w:t>Ve</w:t>
        </w:r>
        <w:r w:rsidR="00492C33">
          <w:rPr>
            <w:rStyle w:val="Kpr"/>
            <w:rFonts w:ascii="Times New Roman" w:hAnsi="Times New Roman" w:cs="Times New Roman"/>
            <w:sz w:val="24"/>
            <w:szCs w:val="24"/>
          </w:rPr>
          <w:t xml:space="preserve"> </w:t>
        </w:r>
        <w:r w:rsidR="00056924" w:rsidRPr="00056924">
          <w:rPr>
            <w:rStyle w:val="Kpr"/>
            <w:rFonts w:ascii="Times New Roman" w:hAnsi="Times New Roman" w:cs="Times New Roman"/>
            <w:sz w:val="24"/>
            <w:szCs w:val="24"/>
          </w:rPr>
          <w:t>Birim</w:t>
        </w:r>
        <w:r w:rsidR="00492C33">
          <w:rPr>
            <w:rStyle w:val="Kpr"/>
            <w:rFonts w:ascii="Times New Roman" w:hAnsi="Times New Roman" w:cs="Times New Roman"/>
            <w:sz w:val="24"/>
            <w:szCs w:val="24"/>
          </w:rPr>
          <w:t xml:space="preserve"> </w:t>
        </w:r>
        <w:r w:rsidR="00056924" w:rsidRPr="00056924">
          <w:rPr>
            <w:rStyle w:val="Kpr"/>
            <w:rFonts w:ascii="Times New Roman" w:hAnsi="Times New Roman" w:cs="Times New Roman"/>
            <w:sz w:val="24"/>
            <w:szCs w:val="24"/>
          </w:rPr>
          <w:t>Koordinatörlükleri</w:t>
        </w:r>
      </w:hyperlink>
    </w:p>
    <w:p w14:paraId="5BE7D536" w14:textId="7A12A698" w:rsidR="00182F24" w:rsidRPr="00195282" w:rsidRDefault="00182F24" w:rsidP="00192510">
      <w:pPr>
        <w:spacing w:after="240" w:line="360" w:lineRule="auto"/>
        <w:contextualSpacing/>
        <w:rPr>
          <w:rFonts w:ascii="Times New Roman" w:hAnsi="Times New Roman" w:cs="Times New Roman"/>
          <w:b/>
          <w:bCs/>
          <w:sz w:val="28"/>
          <w:szCs w:val="28"/>
        </w:rPr>
      </w:pPr>
      <w:r w:rsidRPr="00195282">
        <w:rPr>
          <w:rFonts w:ascii="Times New Roman" w:hAnsi="Times New Roman" w:cs="Times New Roman"/>
          <w:b/>
          <w:bCs/>
          <w:sz w:val="28"/>
          <w:szCs w:val="28"/>
        </w:rPr>
        <w:lastRenderedPageBreak/>
        <w:t>A.4. Paydaş Katılımı</w:t>
      </w:r>
    </w:p>
    <w:p w14:paraId="388E198B" w14:textId="4F503AD2" w:rsidR="00182F24" w:rsidRDefault="00182F24" w:rsidP="00192510">
      <w:pPr>
        <w:spacing w:after="240" w:line="360" w:lineRule="auto"/>
        <w:contextualSpacing/>
        <w:rPr>
          <w:rFonts w:ascii="Times New Roman" w:hAnsi="Times New Roman" w:cs="Times New Roman"/>
          <w:b/>
          <w:bCs/>
          <w:sz w:val="24"/>
          <w:szCs w:val="24"/>
        </w:rPr>
      </w:pPr>
      <w:r w:rsidRPr="00182F24">
        <w:rPr>
          <w:rFonts w:ascii="Times New Roman" w:hAnsi="Times New Roman" w:cs="Times New Roman"/>
          <w:b/>
          <w:bCs/>
          <w:sz w:val="24"/>
          <w:szCs w:val="24"/>
        </w:rPr>
        <w:t xml:space="preserve">A.4.1. </w:t>
      </w:r>
      <w:bookmarkStart w:id="9" w:name="_Hlk156786715"/>
      <w:r w:rsidRPr="00182F24">
        <w:rPr>
          <w:rFonts w:ascii="Times New Roman" w:hAnsi="Times New Roman" w:cs="Times New Roman"/>
          <w:b/>
          <w:bCs/>
          <w:sz w:val="24"/>
          <w:szCs w:val="24"/>
        </w:rPr>
        <w:t>İç ve dış paydaş katılımı</w:t>
      </w:r>
      <w:bookmarkEnd w:id="9"/>
    </w:p>
    <w:p w14:paraId="0CEC1EBA" w14:textId="77777777" w:rsidR="00582F9D" w:rsidRPr="00582F9D" w:rsidRDefault="00582F9D" w:rsidP="00192510">
      <w:pPr>
        <w:spacing w:after="240" w:line="276" w:lineRule="auto"/>
        <w:jc w:val="both"/>
        <w:rPr>
          <w:rFonts w:ascii="Times New Roman" w:hAnsi="Times New Roman" w:cs="Times New Roman"/>
          <w:sz w:val="24"/>
          <w:szCs w:val="24"/>
        </w:rPr>
      </w:pPr>
      <w:r w:rsidRPr="00582F9D">
        <w:rPr>
          <w:rFonts w:ascii="Times New Roman" w:hAnsi="Times New Roman" w:cs="Times New Roman"/>
          <w:sz w:val="24"/>
          <w:szCs w:val="24"/>
        </w:rPr>
        <w:t>Okulumuz iç paydaşları; ilgili programlarında öğrenim görmekte olan öğrenciler ile akademik ve idari personeldir. Dış paydaşları ise il müdürlükleri, sanayi ve ticaret odası, İŞKUR, sivil toplum örgütleri, dernek, vakıf, diğer üniversiteler, mezun öğrenciler, valilik, belediyeler, basın- yayın organları, MEB vb. olmak üzere tüm kamu kurum ve kuruluşları ve yereldeki özel sektör kuruluşlarıdır.</w:t>
      </w:r>
    </w:p>
    <w:p w14:paraId="53ED5F1B" w14:textId="42BCE6BC" w:rsidR="00182F24" w:rsidRDefault="00582F9D" w:rsidP="00192510">
      <w:pPr>
        <w:spacing w:after="240" w:line="276" w:lineRule="auto"/>
        <w:jc w:val="both"/>
        <w:rPr>
          <w:rFonts w:ascii="Times New Roman" w:hAnsi="Times New Roman" w:cs="Times New Roman"/>
          <w:sz w:val="24"/>
          <w:szCs w:val="24"/>
        </w:rPr>
      </w:pPr>
      <w:r w:rsidRPr="00582F9D">
        <w:rPr>
          <w:rFonts w:ascii="Times New Roman" w:hAnsi="Times New Roman" w:cs="Times New Roman"/>
          <w:sz w:val="24"/>
          <w:szCs w:val="24"/>
        </w:rPr>
        <w:t>Okulumuz misyon ve vizyonu çerçevesindeki gelişimini sağlamak ve günün gereklerine göre yenilenmek üzere fikir alışverişlerini önemsemektedir. Bu bağlamda iç ve dış paydaşları ile bir araya gelerek ortak akıl geliştirme alanında çalışmalar yürütmekte ve gerekli adımları atmaktadır. İç ve dış paydaşların kalite yönetim sürecine katılımını sağlamak amacıyla, üniversite kalite koordinatörlüğünce akademik ve idari personel ve dış paydaşa yönelik üniversite tarafından yapılan memnuniyet anketlerinden yararlanılmaktadır (Kanıt A.4.1.1, Kanıt A.4.1.2, Kanıt A.4.1.3, Kanıt A.4.1.4, Kanıt A.4.1.5).</w:t>
      </w:r>
    </w:p>
    <w:p w14:paraId="63EC8958" w14:textId="1F51EF8C" w:rsidR="00FD298C" w:rsidRDefault="00FD298C" w:rsidP="00195282">
      <w:pPr>
        <w:jc w:val="both"/>
        <w:rPr>
          <w:rFonts w:ascii="Times New Roman" w:hAnsi="Times New Roman" w:cs="Times New Roman"/>
          <w:b/>
          <w:bCs/>
          <w:sz w:val="24"/>
          <w:szCs w:val="24"/>
        </w:rPr>
      </w:pPr>
      <w:r w:rsidRPr="00FD298C">
        <w:rPr>
          <w:rFonts w:ascii="Times New Roman" w:hAnsi="Times New Roman" w:cs="Times New Roman"/>
          <w:b/>
          <w:bCs/>
          <w:sz w:val="24"/>
          <w:szCs w:val="24"/>
        </w:rPr>
        <w:t xml:space="preserve">A.4.2. </w:t>
      </w:r>
      <w:bookmarkStart w:id="10" w:name="_Hlk156787759"/>
      <w:r w:rsidRPr="00FD298C">
        <w:rPr>
          <w:rFonts w:ascii="Times New Roman" w:hAnsi="Times New Roman" w:cs="Times New Roman"/>
          <w:b/>
          <w:bCs/>
          <w:sz w:val="24"/>
          <w:szCs w:val="24"/>
        </w:rPr>
        <w:t>Öğrenci geri bildirimleri</w:t>
      </w:r>
      <w:bookmarkEnd w:id="10"/>
    </w:p>
    <w:p w14:paraId="255F9CC3" w14:textId="0D2502CB" w:rsidR="00FD298C" w:rsidRDefault="00FD298C" w:rsidP="00192510">
      <w:pPr>
        <w:spacing w:after="240" w:line="276" w:lineRule="auto"/>
        <w:jc w:val="both"/>
        <w:rPr>
          <w:rFonts w:ascii="Times New Roman" w:hAnsi="Times New Roman" w:cs="Times New Roman"/>
          <w:sz w:val="24"/>
          <w:szCs w:val="24"/>
        </w:rPr>
      </w:pPr>
      <w:r w:rsidRPr="00FD298C">
        <w:rPr>
          <w:rFonts w:ascii="Times New Roman" w:hAnsi="Times New Roman" w:cs="Times New Roman"/>
          <w:sz w:val="24"/>
          <w:szCs w:val="24"/>
        </w:rPr>
        <w:t>Öğrenci geri bildirimlerinin alınması amacıyla, öğrenci memnuniyet anketlerinin yanı sıra</w:t>
      </w:r>
      <w:r>
        <w:rPr>
          <w:rFonts w:ascii="Times New Roman" w:hAnsi="Times New Roman" w:cs="Times New Roman"/>
          <w:sz w:val="24"/>
          <w:szCs w:val="24"/>
        </w:rPr>
        <w:t xml:space="preserve"> </w:t>
      </w:r>
      <w:r w:rsidRPr="00FD298C">
        <w:rPr>
          <w:rFonts w:ascii="Times New Roman" w:hAnsi="Times New Roman" w:cs="Times New Roman"/>
          <w:sz w:val="24"/>
          <w:szCs w:val="24"/>
        </w:rPr>
        <w:t>derslerde kazanılan bilgi, beceri ve yetkinliklerin programın öğretim kazanımları ile</w:t>
      </w:r>
      <w:r>
        <w:rPr>
          <w:rFonts w:ascii="Times New Roman" w:hAnsi="Times New Roman" w:cs="Times New Roman"/>
          <w:sz w:val="24"/>
          <w:szCs w:val="24"/>
        </w:rPr>
        <w:t xml:space="preserve"> </w:t>
      </w:r>
      <w:r w:rsidRPr="00FD298C">
        <w:rPr>
          <w:rFonts w:ascii="Times New Roman" w:hAnsi="Times New Roman" w:cs="Times New Roman"/>
          <w:sz w:val="24"/>
          <w:szCs w:val="24"/>
        </w:rPr>
        <w:t>ili</w:t>
      </w:r>
      <w:r>
        <w:rPr>
          <w:rFonts w:ascii="Times New Roman" w:hAnsi="Times New Roman" w:cs="Times New Roman"/>
          <w:sz w:val="24"/>
          <w:szCs w:val="24"/>
        </w:rPr>
        <w:t>ş</w:t>
      </w:r>
      <w:r w:rsidRPr="00FD298C">
        <w:rPr>
          <w:rFonts w:ascii="Times New Roman" w:hAnsi="Times New Roman" w:cs="Times New Roman"/>
          <w:sz w:val="24"/>
          <w:szCs w:val="24"/>
        </w:rPr>
        <w:t>kilendirilmesi için OBS üzerinden gerçekle</w:t>
      </w:r>
      <w:r>
        <w:rPr>
          <w:rFonts w:ascii="Times New Roman" w:hAnsi="Times New Roman" w:cs="Times New Roman"/>
          <w:sz w:val="24"/>
          <w:szCs w:val="24"/>
        </w:rPr>
        <w:t>ş</w:t>
      </w:r>
      <w:r w:rsidRPr="00FD298C">
        <w:rPr>
          <w:rFonts w:ascii="Times New Roman" w:hAnsi="Times New Roman" w:cs="Times New Roman"/>
          <w:sz w:val="24"/>
          <w:szCs w:val="24"/>
        </w:rPr>
        <w:t>tirilen “Ders ve Öğretim Elemanı</w:t>
      </w:r>
      <w:r>
        <w:rPr>
          <w:rFonts w:ascii="Times New Roman" w:hAnsi="Times New Roman" w:cs="Times New Roman"/>
          <w:sz w:val="24"/>
          <w:szCs w:val="24"/>
        </w:rPr>
        <w:t xml:space="preserve"> </w:t>
      </w:r>
      <w:r w:rsidRPr="00FD298C">
        <w:rPr>
          <w:rFonts w:ascii="Times New Roman" w:hAnsi="Times New Roman" w:cs="Times New Roman"/>
          <w:sz w:val="24"/>
          <w:szCs w:val="24"/>
        </w:rPr>
        <w:t>Değerlendirme</w:t>
      </w:r>
      <w:r>
        <w:rPr>
          <w:rFonts w:ascii="Times New Roman" w:hAnsi="Times New Roman" w:cs="Times New Roman"/>
          <w:sz w:val="24"/>
          <w:szCs w:val="24"/>
        </w:rPr>
        <w:t xml:space="preserve"> </w:t>
      </w:r>
      <w:r w:rsidRPr="00FD298C">
        <w:rPr>
          <w:rFonts w:ascii="Times New Roman" w:hAnsi="Times New Roman" w:cs="Times New Roman"/>
          <w:sz w:val="24"/>
          <w:szCs w:val="24"/>
        </w:rPr>
        <w:t>Anketi” ile ölçülmektedir (Kanıt 4.2.1)</w:t>
      </w:r>
      <w:r>
        <w:rPr>
          <w:rFonts w:ascii="Times New Roman" w:hAnsi="Times New Roman" w:cs="Times New Roman"/>
          <w:sz w:val="24"/>
          <w:szCs w:val="24"/>
        </w:rPr>
        <w:t>.</w:t>
      </w:r>
    </w:p>
    <w:p w14:paraId="5FE8D70C" w14:textId="49115D6D" w:rsidR="00FD298C" w:rsidRDefault="00FD298C" w:rsidP="00192510">
      <w:pPr>
        <w:spacing w:after="240" w:line="276" w:lineRule="auto"/>
        <w:jc w:val="both"/>
        <w:rPr>
          <w:rFonts w:ascii="Times New Roman" w:hAnsi="Times New Roman" w:cs="Times New Roman"/>
          <w:sz w:val="24"/>
          <w:szCs w:val="24"/>
        </w:rPr>
      </w:pPr>
      <w:r w:rsidRPr="00FD298C">
        <w:rPr>
          <w:rFonts w:ascii="Times New Roman" w:hAnsi="Times New Roman" w:cs="Times New Roman"/>
          <w:sz w:val="24"/>
          <w:szCs w:val="24"/>
        </w:rPr>
        <w:t>Okulumuzda her öğrenciye, kayıtlı bulunduğu birimdeki akademik programı izlemesini sağlamak üzere bir öğretim elemanı akademik danı</w:t>
      </w:r>
      <w:r>
        <w:rPr>
          <w:rFonts w:ascii="Times New Roman" w:hAnsi="Times New Roman" w:cs="Times New Roman"/>
          <w:sz w:val="24"/>
          <w:szCs w:val="24"/>
        </w:rPr>
        <w:t>ş</w:t>
      </w:r>
      <w:r w:rsidRPr="00FD298C">
        <w:rPr>
          <w:rFonts w:ascii="Times New Roman" w:hAnsi="Times New Roman" w:cs="Times New Roman"/>
          <w:sz w:val="24"/>
          <w:szCs w:val="24"/>
        </w:rPr>
        <w:t>man olarak atanmaktadır. Akademik danı</w:t>
      </w:r>
      <w:r>
        <w:rPr>
          <w:rFonts w:ascii="Times New Roman" w:hAnsi="Times New Roman" w:cs="Times New Roman"/>
          <w:sz w:val="24"/>
          <w:szCs w:val="24"/>
        </w:rPr>
        <w:t>ş</w:t>
      </w:r>
      <w:r w:rsidRPr="00FD298C">
        <w:rPr>
          <w:rFonts w:ascii="Times New Roman" w:hAnsi="Times New Roman" w:cs="Times New Roman"/>
          <w:sz w:val="24"/>
          <w:szCs w:val="24"/>
        </w:rPr>
        <w:t>man; Önlisans Eğitim Programlarında Bölüm Ba</w:t>
      </w:r>
      <w:r>
        <w:rPr>
          <w:rFonts w:ascii="Times New Roman" w:hAnsi="Times New Roman" w:cs="Times New Roman"/>
          <w:sz w:val="24"/>
          <w:szCs w:val="24"/>
        </w:rPr>
        <w:t>ş</w:t>
      </w:r>
      <w:r w:rsidRPr="00FD298C">
        <w:rPr>
          <w:rFonts w:ascii="Times New Roman" w:hAnsi="Times New Roman" w:cs="Times New Roman"/>
          <w:sz w:val="24"/>
          <w:szCs w:val="24"/>
        </w:rPr>
        <w:t>kanının önerisi dikkate alınarak öğretim üyesi/öğretim görevlileri arasından atanmaktadır. Öğrenci ve danı</w:t>
      </w:r>
      <w:r>
        <w:rPr>
          <w:rFonts w:ascii="Times New Roman" w:hAnsi="Times New Roman" w:cs="Times New Roman"/>
          <w:sz w:val="24"/>
          <w:szCs w:val="24"/>
        </w:rPr>
        <w:t>ş</w:t>
      </w:r>
      <w:r w:rsidRPr="00FD298C">
        <w:rPr>
          <w:rFonts w:ascii="Times New Roman" w:hAnsi="Times New Roman" w:cs="Times New Roman"/>
          <w:sz w:val="24"/>
          <w:szCs w:val="24"/>
        </w:rPr>
        <w:t xml:space="preserve">manlara ait bilgiler Öğrenci </w:t>
      </w:r>
      <w:r>
        <w:rPr>
          <w:rFonts w:ascii="Times New Roman" w:hAnsi="Times New Roman" w:cs="Times New Roman"/>
          <w:sz w:val="24"/>
          <w:szCs w:val="24"/>
        </w:rPr>
        <w:t>İş</w:t>
      </w:r>
      <w:r w:rsidRPr="00FD298C">
        <w:rPr>
          <w:rFonts w:ascii="Times New Roman" w:hAnsi="Times New Roman" w:cs="Times New Roman"/>
          <w:sz w:val="24"/>
          <w:szCs w:val="24"/>
        </w:rPr>
        <w:t>leri Daire Ba</w:t>
      </w:r>
      <w:r>
        <w:rPr>
          <w:rFonts w:ascii="Times New Roman" w:hAnsi="Times New Roman" w:cs="Times New Roman"/>
          <w:sz w:val="24"/>
          <w:szCs w:val="24"/>
        </w:rPr>
        <w:t>ş</w:t>
      </w:r>
      <w:r w:rsidRPr="00FD298C">
        <w:rPr>
          <w:rFonts w:ascii="Times New Roman" w:hAnsi="Times New Roman" w:cs="Times New Roman"/>
          <w:sz w:val="24"/>
          <w:szCs w:val="24"/>
        </w:rPr>
        <w:t>kanlığı’na gönderilir. Akademik danı</w:t>
      </w:r>
      <w:r>
        <w:rPr>
          <w:rFonts w:ascii="Times New Roman" w:hAnsi="Times New Roman" w:cs="Times New Roman"/>
          <w:sz w:val="24"/>
          <w:szCs w:val="24"/>
        </w:rPr>
        <w:t>ş</w:t>
      </w:r>
      <w:r w:rsidRPr="00FD298C">
        <w:rPr>
          <w:rFonts w:ascii="Times New Roman" w:hAnsi="Times New Roman" w:cs="Times New Roman"/>
          <w:sz w:val="24"/>
          <w:szCs w:val="24"/>
        </w:rPr>
        <w:t>man öğrenimi boyunca öğrenciyi izler</w:t>
      </w:r>
      <w:r w:rsidR="003A25BF">
        <w:rPr>
          <w:rFonts w:ascii="Times New Roman" w:hAnsi="Times New Roman" w:cs="Times New Roman"/>
          <w:sz w:val="24"/>
          <w:szCs w:val="24"/>
        </w:rPr>
        <w:t xml:space="preserve"> </w:t>
      </w:r>
      <w:r w:rsidR="003A25BF" w:rsidRPr="00FD298C">
        <w:rPr>
          <w:rFonts w:ascii="Times New Roman" w:hAnsi="Times New Roman" w:cs="Times New Roman"/>
          <w:sz w:val="24"/>
          <w:szCs w:val="24"/>
        </w:rPr>
        <w:t>(Kanıt 4.2.</w:t>
      </w:r>
      <w:r w:rsidR="003A25BF">
        <w:rPr>
          <w:rFonts w:ascii="Times New Roman" w:hAnsi="Times New Roman" w:cs="Times New Roman"/>
          <w:sz w:val="24"/>
          <w:szCs w:val="24"/>
        </w:rPr>
        <w:t>2</w:t>
      </w:r>
      <w:r w:rsidR="003A25BF" w:rsidRPr="00FD298C">
        <w:rPr>
          <w:rFonts w:ascii="Times New Roman" w:hAnsi="Times New Roman" w:cs="Times New Roman"/>
          <w:sz w:val="24"/>
          <w:szCs w:val="24"/>
        </w:rPr>
        <w:t>)</w:t>
      </w:r>
      <w:r w:rsidRPr="00FD298C">
        <w:rPr>
          <w:rFonts w:ascii="Times New Roman" w:hAnsi="Times New Roman" w:cs="Times New Roman"/>
          <w:sz w:val="24"/>
          <w:szCs w:val="24"/>
        </w:rPr>
        <w:t>.</w:t>
      </w:r>
    </w:p>
    <w:p w14:paraId="158BDF9D" w14:textId="67E034AE" w:rsidR="00FD298C" w:rsidRPr="00FD298C" w:rsidRDefault="00FD298C" w:rsidP="00195282">
      <w:pPr>
        <w:spacing w:line="360" w:lineRule="auto"/>
        <w:jc w:val="both"/>
        <w:rPr>
          <w:rFonts w:ascii="Times New Roman" w:hAnsi="Times New Roman" w:cs="Times New Roman"/>
          <w:b/>
          <w:bCs/>
          <w:sz w:val="24"/>
          <w:szCs w:val="24"/>
        </w:rPr>
      </w:pPr>
      <w:r w:rsidRPr="00FD298C">
        <w:rPr>
          <w:rFonts w:ascii="Times New Roman" w:hAnsi="Times New Roman" w:cs="Times New Roman"/>
          <w:b/>
          <w:bCs/>
          <w:sz w:val="24"/>
          <w:szCs w:val="24"/>
        </w:rPr>
        <w:t xml:space="preserve">A.4.3. </w:t>
      </w:r>
      <w:bookmarkStart w:id="11" w:name="_Hlk156788511"/>
      <w:r w:rsidRPr="00FD298C">
        <w:rPr>
          <w:rFonts w:ascii="Times New Roman" w:hAnsi="Times New Roman" w:cs="Times New Roman"/>
          <w:b/>
          <w:bCs/>
          <w:sz w:val="24"/>
          <w:szCs w:val="24"/>
        </w:rPr>
        <w:t>Mezun ili</w:t>
      </w:r>
      <w:r>
        <w:rPr>
          <w:rFonts w:ascii="Times New Roman" w:hAnsi="Times New Roman" w:cs="Times New Roman"/>
          <w:b/>
          <w:bCs/>
          <w:sz w:val="24"/>
          <w:szCs w:val="24"/>
        </w:rPr>
        <w:t>ş</w:t>
      </w:r>
      <w:r w:rsidRPr="00FD298C">
        <w:rPr>
          <w:rFonts w:ascii="Times New Roman" w:hAnsi="Times New Roman" w:cs="Times New Roman"/>
          <w:b/>
          <w:bCs/>
          <w:sz w:val="24"/>
          <w:szCs w:val="24"/>
        </w:rPr>
        <w:t>kileri yönetimi</w:t>
      </w:r>
      <w:bookmarkEnd w:id="11"/>
    </w:p>
    <w:p w14:paraId="59383884" w14:textId="4F5D707E" w:rsidR="001A65F5" w:rsidRPr="00656B3E" w:rsidRDefault="00656B3E" w:rsidP="00192510">
      <w:pPr>
        <w:spacing w:after="240" w:line="276" w:lineRule="auto"/>
        <w:jc w:val="both"/>
        <w:rPr>
          <w:rFonts w:ascii="Times New Roman" w:hAnsi="Times New Roman" w:cs="Times New Roman"/>
          <w:sz w:val="24"/>
          <w:szCs w:val="24"/>
        </w:rPr>
      </w:pPr>
      <w:r w:rsidRPr="00656B3E">
        <w:rPr>
          <w:rFonts w:ascii="Times New Roman" w:hAnsi="Times New Roman" w:cs="Times New Roman"/>
          <w:sz w:val="24"/>
          <w:szCs w:val="24"/>
        </w:rPr>
        <w:t>Okulumuzda program çıktılarına ula</w:t>
      </w:r>
      <w:r>
        <w:rPr>
          <w:rFonts w:ascii="Times New Roman" w:hAnsi="Times New Roman" w:cs="Times New Roman"/>
          <w:sz w:val="24"/>
          <w:szCs w:val="24"/>
        </w:rPr>
        <w:t>ş</w:t>
      </w:r>
      <w:r w:rsidRPr="00656B3E">
        <w:rPr>
          <w:rFonts w:ascii="Times New Roman" w:hAnsi="Times New Roman" w:cs="Times New Roman"/>
          <w:sz w:val="24"/>
          <w:szCs w:val="24"/>
        </w:rPr>
        <w:t>ılıp ula</w:t>
      </w:r>
      <w:r>
        <w:rPr>
          <w:rFonts w:ascii="Times New Roman" w:hAnsi="Times New Roman" w:cs="Times New Roman"/>
          <w:sz w:val="24"/>
          <w:szCs w:val="24"/>
        </w:rPr>
        <w:t>ş</w:t>
      </w:r>
      <w:r w:rsidRPr="00656B3E">
        <w:rPr>
          <w:rFonts w:ascii="Times New Roman" w:hAnsi="Times New Roman" w:cs="Times New Roman"/>
          <w:sz w:val="24"/>
          <w:szCs w:val="24"/>
        </w:rPr>
        <w:t>ılmadığının izlenmesi amacıyla “Ders ve Öğretim</w:t>
      </w:r>
      <w:r>
        <w:rPr>
          <w:rFonts w:ascii="Times New Roman" w:hAnsi="Times New Roman" w:cs="Times New Roman"/>
          <w:sz w:val="24"/>
          <w:szCs w:val="24"/>
        </w:rPr>
        <w:t xml:space="preserve"> </w:t>
      </w:r>
      <w:r w:rsidRPr="00656B3E">
        <w:rPr>
          <w:rFonts w:ascii="Times New Roman" w:hAnsi="Times New Roman" w:cs="Times New Roman"/>
          <w:sz w:val="24"/>
          <w:szCs w:val="24"/>
        </w:rPr>
        <w:t>Elemanı Değerlendirme Anketi” ve mezun memnuniyet anketi yapılmakta ve düzenli</w:t>
      </w:r>
      <w:r>
        <w:rPr>
          <w:rFonts w:ascii="Times New Roman" w:hAnsi="Times New Roman" w:cs="Times New Roman"/>
          <w:sz w:val="24"/>
          <w:szCs w:val="24"/>
        </w:rPr>
        <w:t xml:space="preserve"> </w:t>
      </w:r>
      <w:r w:rsidRPr="00656B3E">
        <w:rPr>
          <w:rFonts w:ascii="Times New Roman" w:hAnsi="Times New Roman" w:cs="Times New Roman"/>
          <w:sz w:val="24"/>
          <w:szCs w:val="24"/>
        </w:rPr>
        <w:t>aralıklarla</w:t>
      </w:r>
      <w:r>
        <w:rPr>
          <w:rFonts w:ascii="Times New Roman" w:hAnsi="Times New Roman" w:cs="Times New Roman"/>
          <w:sz w:val="24"/>
          <w:szCs w:val="24"/>
        </w:rPr>
        <w:t xml:space="preserve"> </w:t>
      </w:r>
      <w:r w:rsidRPr="00656B3E">
        <w:rPr>
          <w:rFonts w:ascii="Times New Roman" w:hAnsi="Times New Roman" w:cs="Times New Roman"/>
          <w:sz w:val="24"/>
          <w:szCs w:val="24"/>
        </w:rPr>
        <w:t>değerlendirilmektedir. Ayrıca üniversitenin kendi bünyesinde geli</w:t>
      </w:r>
      <w:r>
        <w:rPr>
          <w:rFonts w:ascii="Times New Roman" w:hAnsi="Times New Roman" w:cs="Times New Roman"/>
          <w:sz w:val="24"/>
          <w:szCs w:val="24"/>
        </w:rPr>
        <w:t>ş</w:t>
      </w:r>
      <w:r w:rsidRPr="00656B3E">
        <w:rPr>
          <w:rFonts w:ascii="Times New Roman" w:hAnsi="Times New Roman" w:cs="Times New Roman"/>
          <w:sz w:val="24"/>
          <w:szCs w:val="24"/>
        </w:rPr>
        <w:t>tirdiği “Mezun</w:t>
      </w:r>
      <w:r>
        <w:rPr>
          <w:rFonts w:ascii="Times New Roman" w:hAnsi="Times New Roman" w:cs="Times New Roman"/>
          <w:sz w:val="24"/>
          <w:szCs w:val="24"/>
        </w:rPr>
        <w:t xml:space="preserve"> </w:t>
      </w:r>
      <w:r w:rsidRPr="00656B3E">
        <w:rPr>
          <w:rFonts w:ascii="Times New Roman" w:hAnsi="Times New Roman" w:cs="Times New Roman"/>
          <w:sz w:val="24"/>
          <w:szCs w:val="24"/>
        </w:rPr>
        <w:t>Portalı” ile</w:t>
      </w:r>
      <w:r>
        <w:rPr>
          <w:rFonts w:ascii="Times New Roman" w:hAnsi="Times New Roman" w:cs="Times New Roman"/>
          <w:sz w:val="24"/>
          <w:szCs w:val="24"/>
        </w:rPr>
        <w:t xml:space="preserve"> </w:t>
      </w:r>
      <w:r w:rsidRPr="00656B3E">
        <w:rPr>
          <w:rFonts w:ascii="Times New Roman" w:hAnsi="Times New Roman" w:cs="Times New Roman"/>
          <w:sz w:val="24"/>
          <w:szCs w:val="24"/>
        </w:rPr>
        <w:t xml:space="preserve">mezunların </w:t>
      </w:r>
      <w:r>
        <w:rPr>
          <w:rFonts w:ascii="Times New Roman" w:hAnsi="Times New Roman" w:cs="Times New Roman"/>
          <w:sz w:val="24"/>
          <w:szCs w:val="24"/>
        </w:rPr>
        <w:t>iş</w:t>
      </w:r>
      <w:r w:rsidRPr="00656B3E">
        <w:rPr>
          <w:rFonts w:ascii="Times New Roman" w:hAnsi="Times New Roman" w:cs="Times New Roman"/>
          <w:sz w:val="24"/>
          <w:szCs w:val="24"/>
        </w:rPr>
        <w:t>e yerle</w:t>
      </w:r>
      <w:r>
        <w:rPr>
          <w:rFonts w:ascii="Times New Roman" w:hAnsi="Times New Roman" w:cs="Times New Roman"/>
          <w:sz w:val="24"/>
          <w:szCs w:val="24"/>
        </w:rPr>
        <w:t>ş</w:t>
      </w:r>
      <w:r w:rsidRPr="00656B3E">
        <w:rPr>
          <w:rFonts w:ascii="Times New Roman" w:hAnsi="Times New Roman" w:cs="Times New Roman"/>
          <w:sz w:val="24"/>
          <w:szCs w:val="24"/>
        </w:rPr>
        <w:t>me, eğ</w:t>
      </w:r>
      <w:r>
        <w:rPr>
          <w:rFonts w:ascii="Times New Roman" w:hAnsi="Times New Roman" w:cs="Times New Roman"/>
          <w:sz w:val="24"/>
          <w:szCs w:val="24"/>
        </w:rPr>
        <w:t>i</w:t>
      </w:r>
      <w:r w:rsidRPr="00656B3E">
        <w:rPr>
          <w:rFonts w:ascii="Times New Roman" w:hAnsi="Times New Roman" w:cs="Times New Roman"/>
          <w:sz w:val="24"/>
          <w:szCs w:val="24"/>
        </w:rPr>
        <w:t>t</w:t>
      </w:r>
      <w:r>
        <w:rPr>
          <w:rFonts w:ascii="Times New Roman" w:hAnsi="Times New Roman" w:cs="Times New Roman"/>
          <w:sz w:val="24"/>
          <w:szCs w:val="24"/>
        </w:rPr>
        <w:t>i</w:t>
      </w:r>
      <w:r w:rsidRPr="00656B3E">
        <w:rPr>
          <w:rFonts w:ascii="Times New Roman" w:hAnsi="Times New Roman" w:cs="Times New Roman"/>
          <w:sz w:val="24"/>
          <w:szCs w:val="24"/>
        </w:rPr>
        <w:t>me devam, gel</w:t>
      </w:r>
      <w:r>
        <w:rPr>
          <w:rFonts w:ascii="Times New Roman" w:hAnsi="Times New Roman" w:cs="Times New Roman"/>
          <w:sz w:val="24"/>
          <w:szCs w:val="24"/>
        </w:rPr>
        <w:t>i</w:t>
      </w:r>
      <w:r w:rsidRPr="00656B3E">
        <w:rPr>
          <w:rFonts w:ascii="Times New Roman" w:hAnsi="Times New Roman" w:cs="Times New Roman"/>
          <w:sz w:val="24"/>
          <w:szCs w:val="24"/>
        </w:rPr>
        <w:t xml:space="preserve">r düzey , </w:t>
      </w:r>
      <w:r>
        <w:rPr>
          <w:rFonts w:ascii="Times New Roman" w:hAnsi="Times New Roman" w:cs="Times New Roman"/>
          <w:sz w:val="24"/>
          <w:szCs w:val="24"/>
        </w:rPr>
        <w:t>iş</w:t>
      </w:r>
      <w:r w:rsidRPr="00656B3E">
        <w:rPr>
          <w:rFonts w:ascii="Times New Roman" w:hAnsi="Times New Roman" w:cs="Times New Roman"/>
          <w:sz w:val="24"/>
          <w:szCs w:val="24"/>
        </w:rPr>
        <w:t>veren/ mezun memnun</w:t>
      </w:r>
      <w:r>
        <w:rPr>
          <w:rFonts w:ascii="Times New Roman" w:hAnsi="Times New Roman" w:cs="Times New Roman"/>
          <w:sz w:val="24"/>
          <w:szCs w:val="24"/>
        </w:rPr>
        <w:t>i</w:t>
      </w:r>
      <w:r w:rsidRPr="00656B3E">
        <w:rPr>
          <w:rFonts w:ascii="Times New Roman" w:hAnsi="Times New Roman" w:cs="Times New Roman"/>
          <w:sz w:val="24"/>
          <w:szCs w:val="24"/>
        </w:rPr>
        <w:t>yet</w:t>
      </w:r>
      <w:r>
        <w:rPr>
          <w:rFonts w:ascii="Times New Roman" w:hAnsi="Times New Roman" w:cs="Times New Roman"/>
          <w:sz w:val="24"/>
          <w:szCs w:val="24"/>
        </w:rPr>
        <w:t xml:space="preserve"> </w:t>
      </w:r>
      <w:r w:rsidRPr="00656B3E">
        <w:rPr>
          <w:rFonts w:ascii="Times New Roman" w:hAnsi="Times New Roman" w:cs="Times New Roman"/>
          <w:sz w:val="24"/>
          <w:szCs w:val="24"/>
        </w:rPr>
        <w:t>g</w:t>
      </w:r>
      <w:r>
        <w:rPr>
          <w:rFonts w:ascii="Times New Roman" w:hAnsi="Times New Roman" w:cs="Times New Roman"/>
          <w:sz w:val="24"/>
          <w:szCs w:val="24"/>
        </w:rPr>
        <w:t>i</w:t>
      </w:r>
      <w:r w:rsidRPr="00656B3E">
        <w:rPr>
          <w:rFonts w:ascii="Times New Roman" w:hAnsi="Times New Roman" w:cs="Times New Roman"/>
          <w:sz w:val="24"/>
          <w:szCs w:val="24"/>
        </w:rPr>
        <w:t>b</w:t>
      </w:r>
      <w:r>
        <w:rPr>
          <w:rFonts w:ascii="Times New Roman" w:hAnsi="Times New Roman" w:cs="Times New Roman"/>
          <w:sz w:val="24"/>
          <w:szCs w:val="24"/>
        </w:rPr>
        <w:t>i</w:t>
      </w:r>
      <w:r w:rsidRPr="00656B3E">
        <w:rPr>
          <w:rFonts w:ascii="Times New Roman" w:hAnsi="Times New Roman" w:cs="Times New Roman"/>
          <w:sz w:val="24"/>
          <w:szCs w:val="24"/>
        </w:rPr>
        <w:t xml:space="preserve"> </w:t>
      </w:r>
      <w:r>
        <w:rPr>
          <w:rFonts w:ascii="Times New Roman" w:hAnsi="Times New Roman" w:cs="Times New Roman"/>
          <w:sz w:val="24"/>
          <w:szCs w:val="24"/>
        </w:rPr>
        <w:t>i</w:t>
      </w:r>
      <w:r w:rsidRPr="00656B3E">
        <w:rPr>
          <w:rFonts w:ascii="Times New Roman" w:hAnsi="Times New Roman" w:cs="Times New Roman"/>
          <w:sz w:val="24"/>
          <w:szCs w:val="24"/>
        </w:rPr>
        <w:t>st</w:t>
      </w:r>
      <w:r>
        <w:rPr>
          <w:rFonts w:ascii="Times New Roman" w:hAnsi="Times New Roman" w:cs="Times New Roman"/>
          <w:sz w:val="24"/>
          <w:szCs w:val="24"/>
        </w:rPr>
        <w:t>i</w:t>
      </w:r>
      <w:r w:rsidRPr="00656B3E">
        <w:rPr>
          <w:rFonts w:ascii="Times New Roman" w:hAnsi="Times New Roman" w:cs="Times New Roman"/>
          <w:sz w:val="24"/>
          <w:szCs w:val="24"/>
        </w:rPr>
        <w:t>hdam</w:t>
      </w:r>
      <w:r>
        <w:rPr>
          <w:rFonts w:ascii="Times New Roman" w:hAnsi="Times New Roman" w:cs="Times New Roman"/>
          <w:sz w:val="24"/>
          <w:szCs w:val="24"/>
        </w:rPr>
        <w:t xml:space="preserve"> </w:t>
      </w:r>
      <w:r w:rsidRPr="00656B3E">
        <w:rPr>
          <w:rFonts w:ascii="Times New Roman" w:hAnsi="Times New Roman" w:cs="Times New Roman"/>
          <w:sz w:val="24"/>
          <w:szCs w:val="24"/>
        </w:rPr>
        <w:t>b</w:t>
      </w:r>
      <w:r>
        <w:rPr>
          <w:rFonts w:ascii="Times New Roman" w:hAnsi="Times New Roman" w:cs="Times New Roman"/>
          <w:sz w:val="24"/>
          <w:szCs w:val="24"/>
        </w:rPr>
        <w:t>i</w:t>
      </w:r>
      <w:r w:rsidRPr="00656B3E">
        <w:rPr>
          <w:rFonts w:ascii="Times New Roman" w:hAnsi="Times New Roman" w:cs="Times New Roman"/>
          <w:sz w:val="24"/>
          <w:szCs w:val="24"/>
        </w:rPr>
        <w:t>lg</w:t>
      </w:r>
      <w:r>
        <w:rPr>
          <w:rFonts w:ascii="Times New Roman" w:hAnsi="Times New Roman" w:cs="Times New Roman"/>
          <w:sz w:val="24"/>
          <w:szCs w:val="24"/>
        </w:rPr>
        <w:t>i</w:t>
      </w:r>
      <w:r w:rsidRPr="00656B3E">
        <w:rPr>
          <w:rFonts w:ascii="Times New Roman" w:hAnsi="Times New Roman" w:cs="Times New Roman"/>
          <w:sz w:val="24"/>
          <w:szCs w:val="24"/>
        </w:rPr>
        <w:t>ler</w:t>
      </w:r>
      <w:r>
        <w:rPr>
          <w:rFonts w:ascii="Times New Roman" w:hAnsi="Times New Roman" w:cs="Times New Roman"/>
          <w:sz w:val="24"/>
          <w:szCs w:val="24"/>
        </w:rPr>
        <w:t>i</w:t>
      </w:r>
      <w:r w:rsidRPr="00656B3E">
        <w:rPr>
          <w:rFonts w:ascii="Times New Roman" w:hAnsi="Times New Roman" w:cs="Times New Roman"/>
          <w:sz w:val="24"/>
          <w:szCs w:val="24"/>
        </w:rPr>
        <w:t xml:space="preserve"> s</w:t>
      </w:r>
      <w:r>
        <w:rPr>
          <w:rFonts w:ascii="Times New Roman" w:hAnsi="Times New Roman" w:cs="Times New Roman"/>
          <w:sz w:val="24"/>
          <w:szCs w:val="24"/>
        </w:rPr>
        <w:t>i</w:t>
      </w:r>
      <w:r w:rsidRPr="00656B3E">
        <w:rPr>
          <w:rFonts w:ascii="Times New Roman" w:hAnsi="Times New Roman" w:cs="Times New Roman"/>
          <w:sz w:val="24"/>
          <w:szCs w:val="24"/>
        </w:rPr>
        <w:t>stemat</w:t>
      </w:r>
      <w:r>
        <w:rPr>
          <w:rFonts w:ascii="Times New Roman" w:hAnsi="Times New Roman" w:cs="Times New Roman"/>
          <w:sz w:val="24"/>
          <w:szCs w:val="24"/>
        </w:rPr>
        <w:t>i</w:t>
      </w:r>
      <w:r w:rsidRPr="00656B3E">
        <w:rPr>
          <w:rFonts w:ascii="Times New Roman" w:hAnsi="Times New Roman" w:cs="Times New Roman"/>
          <w:sz w:val="24"/>
          <w:szCs w:val="24"/>
        </w:rPr>
        <w:t>k ve kapsamlı olarak toplanmakta, değerlend</w:t>
      </w:r>
      <w:r>
        <w:rPr>
          <w:rFonts w:ascii="Times New Roman" w:hAnsi="Times New Roman" w:cs="Times New Roman"/>
          <w:sz w:val="24"/>
          <w:szCs w:val="24"/>
        </w:rPr>
        <w:t>i</w:t>
      </w:r>
      <w:r w:rsidRPr="00656B3E">
        <w:rPr>
          <w:rFonts w:ascii="Times New Roman" w:hAnsi="Times New Roman" w:cs="Times New Roman"/>
          <w:sz w:val="24"/>
          <w:szCs w:val="24"/>
        </w:rPr>
        <w:t>r</w:t>
      </w:r>
      <w:r>
        <w:rPr>
          <w:rFonts w:ascii="Times New Roman" w:hAnsi="Times New Roman" w:cs="Times New Roman"/>
          <w:sz w:val="24"/>
          <w:szCs w:val="24"/>
        </w:rPr>
        <w:t>i</w:t>
      </w:r>
      <w:r w:rsidRPr="00656B3E">
        <w:rPr>
          <w:rFonts w:ascii="Times New Roman" w:hAnsi="Times New Roman" w:cs="Times New Roman"/>
          <w:sz w:val="24"/>
          <w:szCs w:val="24"/>
        </w:rPr>
        <w:t>lmekte, kurum gel</w:t>
      </w:r>
      <w:r>
        <w:rPr>
          <w:rFonts w:ascii="Times New Roman" w:hAnsi="Times New Roman" w:cs="Times New Roman"/>
          <w:sz w:val="24"/>
          <w:szCs w:val="24"/>
        </w:rPr>
        <w:t>iş</w:t>
      </w:r>
      <w:r w:rsidRPr="00656B3E">
        <w:rPr>
          <w:rFonts w:ascii="Times New Roman" w:hAnsi="Times New Roman" w:cs="Times New Roman"/>
          <w:sz w:val="24"/>
          <w:szCs w:val="24"/>
        </w:rPr>
        <w:t>me</w:t>
      </w:r>
      <w:r>
        <w:rPr>
          <w:rFonts w:ascii="Times New Roman" w:hAnsi="Times New Roman" w:cs="Times New Roman"/>
          <w:sz w:val="24"/>
          <w:szCs w:val="24"/>
        </w:rPr>
        <w:t xml:space="preserve"> </w:t>
      </w:r>
      <w:r w:rsidRPr="00656B3E">
        <w:rPr>
          <w:rFonts w:ascii="Times New Roman" w:hAnsi="Times New Roman" w:cs="Times New Roman"/>
          <w:sz w:val="24"/>
          <w:szCs w:val="24"/>
        </w:rPr>
        <w:t>stratejilerinde kullanılmaktadır (Kanıt 4.3.1, Kanıt A.4.3.2).</w:t>
      </w:r>
    </w:p>
    <w:p w14:paraId="37273A3A" w14:textId="4E76EF06" w:rsidR="00582F9D" w:rsidRPr="00665AC3" w:rsidRDefault="00582F9D" w:rsidP="00195282">
      <w:pPr>
        <w:spacing w:line="360" w:lineRule="auto"/>
        <w:jc w:val="both"/>
        <w:rPr>
          <w:rFonts w:ascii="Times New Roman" w:hAnsi="Times New Roman" w:cs="Times New Roman"/>
          <w:b/>
          <w:bCs/>
          <w:i/>
          <w:iCs/>
          <w:sz w:val="24"/>
          <w:szCs w:val="24"/>
        </w:rPr>
      </w:pPr>
      <w:bookmarkStart w:id="12" w:name="_Hlk156787184"/>
      <w:r w:rsidRPr="00582F9D">
        <w:rPr>
          <w:rFonts w:ascii="Times New Roman" w:hAnsi="Times New Roman" w:cs="Times New Roman"/>
          <w:b/>
          <w:bCs/>
          <w:i/>
          <w:iCs/>
          <w:sz w:val="24"/>
          <w:szCs w:val="24"/>
        </w:rPr>
        <w:t>İç ve dış paydaş katılımı</w:t>
      </w:r>
    </w:p>
    <w:p w14:paraId="76F19710" w14:textId="4D17BD3A" w:rsidR="00582F9D" w:rsidRPr="00665AC3" w:rsidRDefault="00582F9D" w:rsidP="00195282">
      <w:pPr>
        <w:tabs>
          <w:tab w:val="left" w:pos="426"/>
        </w:tabs>
        <w:spacing w:line="276" w:lineRule="auto"/>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sidR="00145679">
        <w:rPr>
          <w:rFonts w:ascii="Times New Roman" w:hAnsi="Times New Roman" w:cs="Times New Roman"/>
          <w:b/>
          <w:bCs/>
          <w:i/>
          <w:iCs/>
          <w:sz w:val="24"/>
          <w:szCs w:val="24"/>
        </w:rPr>
        <w:t>3</w:t>
      </w:r>
      <w:r w:rsidR="00C44E9D">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00145679" w:rsidRPr="00145679">
        <w:rPr>
          <w:rFonts w:ascii="Times New Roman" w:hAnsi="Times New Roman" w:cs="Times New Roman"/>
          <w:i/>
          <w:iCs/>
          <w:sz w:val="24"/>
          <w:szCs w:val="24"/>
        </w:rPr>
        <w:t>Tüm süreçlerdeki PUKÖ katmanlarına paydaş katılımını sağlamak üzere Kurumun geneline yayılmış mekanizmalar bulunmaktadır.</w:t>
      </w:r>
    </w:p>
    <w:p w14:paraId="53B6AEAC" w14:textId="0495AD28" w:rsidR="006C367F" w:rsidRDefault="00582F9D" w:rsidP="00E9777F">
      <w:pPr>
        <w:spacing w:after="240" w:line="360" w:lineRule="auto"/>
        <w:ind w:firstLine="426"/>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bookmarkEnd w:id="12"/>
    </w:p>
    <w:p w14:paraId="6F8F8A76" w14:textId="322A8C9C" w:rsidR="00273B30" w:rsidRPr="00273B30" w:rsidRDefault="00000000" w:rsidP="005703A6">
      <w:pPr>
        <w:pStyle w:val="ListeParagraf"/>
        <w:numPr>
          <w:ilvl w:val="0"/>
          <w:numId w:val="21"/>
        </w:numPr>
        <w:spacing w:line="276" w:lineRule="auto"/>
        <w:ind w:left="993"/>
        <w:jc w:val="both"/>
        <w:rPr>
          <w:rFonts w:ascii="Times New Roman" w:hAnsi="Times New Roman" w:cs="Times New Roman"/>
          <w:sz w:val="24"/>
          <w:szCs w:val="24"/>
        </w:rPr>
      </w:pPr>
      <w:hyperlink r:id="rId45" w:history="1">
        <w:r w:rsidR="00273B30" w:rsidRPr="00273B30">
          <w:rPr>
            <w:rStyle w:val="Kpr"/>
            <w:rFonts w:ascii="Times New Roman" w:hAnsi="Times New Roman" w:cs="Times New Roman"/>
            <w:sz w:val="24"/>
            <w:szCs w:val="24"/>
          </w:rPr>
          <w:t>Kanıt A.4.1.1 KSÜAkademik Personel Memnuniyet Anketi</w:t>
        </w:r>
      </w:hyperlink>
    </w:p>
    <w:p w14:paraId="70BFD5A3" w14:textId="578F1AFE" w:rsidR="00273B30" w:rsidRPr="00273B30" w:rsidRDefault="00000000" w:rsidP="005703A6">
      <w:pPr>
        <w:pStyle w:val="ListeParagraf"/>
        <w:numPr>
          <w:ilvl w:val="0"/>
          <w:numId w:val="21"/>
        </w:numPr>
        <w:spacing w:line="276" w:lineRule="auto"/>
        <w:ind w:left="993"/>
        <w:jc w:val="both"/>
        <w:rPr>
          <w:rFonts w:ascii="Times New Roman" w:hAnsi="Times New Roman" w:cs="Times New Roman"/>
          <w:sz w:val="24"/>
          <w:szCs w:val="24"/>
        </w:rPr>
      </w:pPr>
      <w:hyperlink r:id="rId46" w:history="1">
        <w:r w:rsidR="00273B30" w:rsidRPr="00273B30">
          <w:rPr>
            <w:rStyle w:val="Kpr"/>
            <w:rFonts w:ascii="Times New Roman" w:hAnsi="Times New Roman" w:cs="Times New Roman"/>
            <w:sz w:val="24"/>
            <w:szCs w:val="24"/>
          </w:rPr>
          <w:t>Kanıt A.4.1.2 KSÜ İdari Personel Memnuniyet Anketi</w:t>
        </w:r>
      </w:hyperlink>
    </w:p>
    <w:p w14:paraId="0A73C953" w14:textId="690D1576" w:rsidR="00273B30" w:rsidRPr="00273B30" w:rsidRDefault="00000000" w:rsidP="005703A6">
      <w:pPr>
        <w:pStyle w:val="ListeParagraf"/>
        <w:numPr>
          <w:ilvl w:val="0"/>
          <w:numId w:val="21"/>
        </w:numPr>
        <w:spacing w:line="276" w:lineRule="auto"/>
        <w:ind w:left="993"/>
        <w:jc w:val="both"/>
        <w:rPr>
          <w:rFonts w:ascii="Times New Roman" w:hAnsi="Times New Roman" w:cs="Times New Roman"/>
          <w:sz w:val="24"/>
          <w:szCs w:val="24"/>
        </w:rPr>
      </w:pPr>
      <w:hyperlink r:id="rId47" w:history="1">
        <w:r w:rsidR="00273B30" w:rsidRPr="00273B30">
          <w:rPr>
            <w:rStyle w:val="Kpr"/>
            <w:rFonts w:ascii="Times New Roman" w:hAnsi="Times New Roman" w:cs="Times New Roman"/>
            <w:sz w:val="24"/>
            <w:szCs w:val="24"/>
          </w:rPr>
          <w:t>Kanıt A.4.1.3 KSÜ Öğrenci ve Mezun Memnuniyet Anketleri</w:t>
        </w:r>
      </w:hyperlink>
    </w:p>
    <w:p w14:paraId="7D208D40" w14:textId="3964B7FB" w:rsidR="00273B30" w:rsidRPr="00273B30" w:rsidRDefault="00000000" w:rsidP="005703A6">
      <w:pPr>
        <w:pStyle w:val="ListeParagraf"/>
        <w:numPr>
          <w:ilvl w:val="0"/>
          <w:numId w:val="21"/>
        </w:numPr>
        <w:spacing w:after="240" w:line="276" w:lineRule="auto"/>
        <w:ind w:left="993"/>
        <w:jc w:val="both"/>
        <w:rPr>
          <w:rFonts w:ascii="Times New Roman" w:hAnsi="Times New Roman" w:cs="Times New Roman"/>
          <w:sz w:val="24"/>
          <w:szCs w:val="24"/>
        </w:rPr>
      </w:pPr>
      <w:hyperlink r:id="rId48" w:history="1">
        <w:r w:rsidR="00273B30" w:rsidRPr="00273B30">
          <w:rPr>
            <w:rStyle w:val="Kpr"/>
            <w:rFonts w:ascii="Times New Roman" w:hAnsi="Times New Roman" w:cs="Times New Roman"/>
            <w:sz w:val="24"/>
            <w:szCs w:val="24"/>
          </w:rPr>
          <w:t>Kanıt A.4.1.4 KSÜ Dış Paydaş Memnuniyet Anketleri</w:t>
        </w:r>
      </w:hyperlink>
    </w:p>
    <w:p w14:paraId="5E46DFF3" w14:textId="5F95F654" w:rsidR="00FD298C" w:rsidRPr="00665AC3" w:rsidRDefault="003A25BF" w:rsidP="00195282">
      <w:pPr>
        <w:spacing w:line="360" w:lineRule="auto"/>
        <w:jc w:val="both"/>
        <w:rPr>
          <w:rFonts w:ascii="Times New Roman" w:hAnsi="Times New Roman" w:cs="Times New Roman"/>
          <w:b/>
          <w:bCs/>
          <w:i/>
          <w:iCs/>
          <w:sz w:val="24"/>
          <w:szCs w:val="24"/>
        </w:rPr>
      </w:pPr>
      <w:r w:rsidRPr="003A25BF">
        <w:rPr>
          <w:rFonts w:ascii="Times New Roman" w:hAnsi="Times New Roman" w:cs="Times New Roman"/>
          <w:b/>
          <w:bCs/>
          <w:i/>
          <w:iCs/>
          <w:sz w:val="24"/>
          <w:szCs w:val="24"/>
        </w:rPr>
        <w:t>Öğrenci geri bildirimleri</w:t>
      </w:r>
    </w:p>
    <w:p w14:paraId="600A593F" w14:textId="041529B5" w:rsidR="00FD298C" w:rsidRPr="00665AC3" w:rsidRDefault="00FD298C" w:rsidP="00195282">
      <w:pPr>
        <w:tabs>
          <w:tab w:val="left" w:pos="426"/>
        </w:tabs>
        <w:spacing w:line="276" w:lineRule="auto"/>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Pr>
          <w:rFonts w:ascii="Times New Roman" w:hAnsi="Times New Roman" w:cs="Times New Roman"/>
          <w:b/>
          <w:bCs/>
          <w:i/>
          <w:iCs/>
          <w:sz w:val="24"/>
          <w:szCs w:val="24"/>
        </w:rPr>
        <w:t>4</w:t>
      </w:r>
      <w:r w:rsidR="00C44E9D">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00145679" w:rsidRPr="00145679">
        <w:rPr>
          <w:rFonts w:ascii="Times New Roman" w:hAnsi="Times New Roman" w:cs="Times New Roman"/>
          <w:i/>
          <w:iCs/>
          <w:sz w:val="24"/>
          <w:szCs w:val="24"/>
        </w:rPr>
        <w:t>Tüm programlarda öğrenci geri bildirimlerinin alınmasına ilişkin uygulamalar izlenmekte ve öğrenci katılımına dayalı biçimde iyileştirilmektedir. Geri bildirim sonuçları karar alma süreçlerine yansıtılmaktadır.</w:t>
      </w:r>
      <w:r>
        <w:rPr>
          <w:rFonts w:ascii="Times New Roman" w:hAnsi="Times New Roman" w:cs="Times New Roman"/>
          <w:i/>
          <w:iCs/>
          <w:sz w:val="24"/>
          <w:szCs w:val="24"/>
        </w:rPr>
        <w:t>.</w:t>
      </w:r>
    </w:p>
    <w:p w14:paraId="11EC2E78" w14:textId="284A07E2" w:rsidR="00256FAC" w:rsidRDefault="00FD298C" w:rsidP="009865BB">
      <w:pPr>
        <w:spacing w:after="240" w:line="360" w:lineRule="auto"/>
        <w:ind w:firstLine="426"/>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p>
    <w:p w14:paraId="6076343C" w14:textId="755A2809" w:rsidR="003A25BF" w:rsidRPr="003A25BF" w:rsidRDefault="00000000" w:rsidP="005703A6">
      <w:pPr>
        <w:pStyle w:val="ListeParagraf"/>
        <w:numPr>
          <w:ilvl w:val="0"/>
          <w:numId w:val="28"/>
        </w:numPr>
        <w:spacing w:line="276" w:lineRule="auto"/>
        <w:ind w:left="993"/>
        <w:jc w:val="both"/>
        <w:rPr>
          <w:rFonts w:ascii="Times New Roman" w:hAnsi="Times New Roman" w:cs="Times New Roman"/>
          <w:sz w:val="24"/>
          <w:szCs w:val="24"/>
        </w:rPr>
      </w:pPr>
      <w:hyperlink r:id="rId49" w:history="1">
        <w:r w:rsidR="003A25BF" w:rsidRPr="003A25BF">
          <w:rPr>
            <w:rStyle w:val="Kpr"/>
            <w:rFonts w:ascii="Times New Roman" w:hAnsi="Times New Roman" w:cs="Times New Roman"/>
            <w:sz w:val="24"/>
            <w:szCs w:val="24"/>
          </w:rPr>
          <w:t>Kanıt A.4.2.1 KSÜ Ders ve Öğretim Elemanı Değerlendirme Anketi</w:t>
        </w:r>
      </w:hyperlink>
    </w:p>
    <w:p w14:paraId="31BEC108" w14:textId="144458FA" w:rsidR="003A25BF" w:rsidRPr="003A25BF" w:rsidRDefault="00000000" w:rsidP="005703A6">
      <w:pPr>
        <w:pStyle w:val="ListeParagraf"/>
        <w:numPr>
          <w:ilvl w:val="0"/>
          <w:numId w:val="28"/>
        </w:numPr>
        <w:spacing w:after="240" w:line="276" w:lineRule="auto"/>
        <w:ind w:left="993"/>
        <w:jc w:val="both"/>
        <w:rPr>
          <w:rFonts w:ascii="Times New Roman" w:hAnsi="Times New Roman" w:cs="Times New Roman"/>
          <w:sz w:val="24"/>
          <w:szCs w:val="24"/>
        </w:rPr>
      </w:pPr>
      <w:hyperlink r:id="rId50" w:history="1">
        <w:r w:rsidR="003A25BF" w:rsidRPr="003A25BF">
          <w:rPr>
            <w:rStyle w:val="Kpr"/>
            <w:rFonts w:ascii="Times New Roman" w:hAnsi="Times New Roman" w:cs="Times New Roman"/>
            <w:sz w:val="24"/>
            <w:szCs w:val="24"/>
          </w:rPr>
          <w:t>Kanıt A.4.2.2 KSÜ Akademik Danışmanlık Yönergesi</w:t>
        </w:r>
      </w:hyperlink>
    </w:p>
    <w:p w14:paraId="3EA1B924" w14:textId="50F3B41B" w:rsidR="00FD298C" w:rsidRPr="00665AC3" w:rsidRDefault="00656B3E" w:rsidP="00195282">
      <w:pPr>
        <w:spacing w:line="360" w:lineRule="auto"/>
        <w:jc w:val="both"/>
        <w:rPr>
          <w:rFonts w:ascii="Times New Roman" w:hAnsi="Times New Roman" w:cs="Times New Roman"/>
          <w:b/>
          <w:bCs/>
          <w:i/>
          <w:iCs/>
          <w:sz w:val="24"/>
          <w:szCs w:val="24"/>
        </w:rPr>
      </w:pPr>
      <w:r w:rsidRPr="00656B3E">
        <w:rPr>
          <w:rFonts w:ascii="Times New Roman" w:hAnsi="Times New Roman" w:cs="Times New Roman"/>
          <w:b/>
          <w:bCs/>
          <w:i/>
          <w:iCs/>
          <w:sz w:val="24"/>
          <w:szCs w:val="24"/>
        </w:rPr>
        <w:t>Mezun ilişkileri yönetimi</w:t>
      </w:r>
    </w:p>
    <w:p w14:paraId="5D485D10" w14:textId="2E333D30" w:rsidR="00FD298C" w:rsidRPr="00665AC3" w:rsidRDefault="00FD298C" w:rsidP="00195282">
      <w:pPr>
        <w:tabs>
          <w:tab w:val="left" w:pos="426"/>
        </w:tabs>
        <w:spacing w:line="276" w:lineRule="auto"/>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Pr>
          <w:rFonts w:ascii="Times New Roman" w:hAnsi="Times New Roman" w:cs="Times New Roman"/>
          <w:b/>
          <w:bCs/>
          <w:i/>
          <w:iCs/>
          <w:sz w:val="24"/>
          <w:szCs w:val="24"/>
        </w:rPr>
        <w:t>4</w:t>
      </w:r>
      <w:r w:rsidR="00C44E9D">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00145679" w:rsidRPr="00145679">
        <w:rPr>
          <w:rFonts w:ascii="Times New Roman" w:hAnsi="Times New Roman" w:cs="Times New Roman"/>
          <w:i/>
          <w:iCs/>
          <w:sz w:val="24"/>
          <w:szCs w:val="24"/>
        </w:rPr>
        <w:t>Mezun izleme sistemi uygulamaları izlenmekte ve ihtiyaçlar</w:t>
      </w:r>
      <w:r w:rsidR="00145679">
        <w:rPr>
          <w:rFonts w:ascii="Times New Roman" w:hAnsi="Times New Roman" w:cs="Times New Roman"/>
          <w:i/>
          <w:iCs/>
          <w:sz w:val="24"/>
          <w:szCs w:val="24"/>
        </w:rPr>
        <w:t xml:space="preserve"> </w:t>
      </w:r>
      <w:r w:rsidR="00145679" w:rsidRPr="00145679">
        <w:rPr>
          <w:rFonts w:ascii="Times New Roman" w:hAnsi="Times New Roman" w:cs="Times New Roman"/>
          <w:i/>
          <w:iCs/>
          <w:sz w:val="24"/>
          <w:szCs w:val="24"/>
        </w:rPr>
        <w:t>doğrultusunda programlarda güncellemeler yapılmaktadır</w:t>
      </w:r>
      <w:r w:rsidRPr="00251E25">
        <w:rPr>
          <w:rFonts w:ascii="Times New Roman" w:hAnsi="Times New Roman" w:cs="Times New Roman"/>
          <w:i/>
          <w:iCs/>
          <w:sz w:val="24"/>
          <w:szCs w:val="24"/>
        </w:rPr>
        <w:t>.</w:t>
      </w:r>
    </w:p>
    <w:p w14:paraId="3C27177D" w14:textId="0E32BD1B" w:rsidR="00FD298C" w:rsidRDefault="00FD298C" w:rsidP="00FC54E6">
      <w:pPr>
        <w:spacing w:after="240" w:line="360" w:lineRule="auto"/>
        <w:ind w:firstLine="426"/>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p>
    <w:p w14:paraId="7AC439CE" w14:textId="7CE00ED9" w:rsidR="00091174" w:rsidRPr="00091174" w:rsidRDefault="00000000" w:rsidP="005703A6">
      <w:pPr>
        <w:pStyle w:val="ListeParagraf"/>
        <w:numPr>
          <w:ilvl w:val="0"/>
          <w:numId w:val="29"/>
        </w:numPr>
        <w:spacing w:line="276" w:lineRule="auto"/>
        <w:ind w:left="993"/>
        <w:jc w:val="both"/>
        <w:rPr>
          <w:rFonts w:ascii="Times New Roman" w:hAnsi="Times New Roman" w:cs="Times New Roman"/>
          <w:sz w:val="24"/>
          <w:szCs w:val="24"/>
        </w:rPr>
      </w:pPr>
      <w:hyperlink r:id="rId51" w:history="1">
        <w:r w:rsidR="00091174" w:rsidRPr="00091174">
          <w:rPr>
            <w:rStyle w:val="Kpr"/>
            <w:rFonts w:ascii="Times New Roman" w:hAnsi="Times New Roman" w:cs="Times New Roman"/>
            <w:sz w:val="24"/>
            <w:szCs w:val="24"/>
          </w:rPr>
          <w:t>Kanıt A.4.3.1 KSÜ Ders ve Öğretim Elemanı Değerlendirme Anketi</w:t>
        </w:r>
      </w:hyperlink>
    </w:p>
    <w:p w14:paraId="4B8D6271" w14:textId="1DA22BCE" w:rsidR="00091174" w:rsidRPr="00091174" w:rsidRDefault="00000000" w:rsidP="005703A6">
      <w:pPr>
        <w:pStyle w:val="ListeParagraf"/>
        <w:numPr>
          <w:ilvl w:val="0"/>
          <w:numId w:val="29"/>
        </w:numPr>
        <w:spacing w:after="240" w:line="276" w:lineRule="auto"/>
        <w:ind w:left="993"/>
        <w:jc w:val="both"/>
        <w:rPr>
          <w:rFonts w:ascii="Times New Roman" w:hAnsi="Times New Roman" w:cs="Times New Roman"/>
          <w:b/>
          <w:bCs/>
          <w:i/>
          <w:iCs/>
          <w:sz w:val="24"/>
          <w:szCs w:val="24"/>
        </w:rPr>
      </w:pPr>
      <w:hyperlink r:id="rId52" w:history="1">
        <w:r w:rsidR="00091174" w:rsidRPr="00091174">
          <w:rPr>
            <w:rStyle w:val="Kpr"/>
            <w:rFonts w:ascii="Times New Roman" w:hAnsi="Times New Roman" w:cs="Times New Roman"/>
            <w:sz w:val="24"/>
            <w:szCs w:val="24"/>
          </w:rPr>
          <w:t>Kanıt A.4.3.2 KSÜ Mezun Portalı</w:t>
        </w:r>
      </w:hyperlink>
    </w:p>
    <w:p w14:paraId="38291323" w14:textId="671F2915" w:rsidR="00FD298C" w:rsidRPr="00195282" w:rsidRDefault="005C7B86" w:rsidP="00195282">
      <w:pPr>
        <w:spacing w:line="360" w:lineRule="auto"/>
        <w:jc w:val="both"/>
        <w:rPr>
          <w:rFonts w:ascii="Times New Roman" w:hAnsi="Times New Roman" w:cs="Times New Roman"/>
          <w:b/>
          <w:bCs/>
          <w:sz w:val="32"/>
          <w:szCs w:val="32"/>
        </w:rPr>
      </w:pPr>
      <w:r w:rsidRPr="00195282">
        <w:rPr>
          <w:rFonts w:ascii="Times New Roman" w:hAnsi="Times New Roman" w:cs="Times New Roman"/>
          <w:b/>
          <w:bCs/>
          <w:sz w:val="28"/>
          <w:szCs w:val="28"/>
        </w:rPr>
        <w:t>A.5. Uluslararasılaşma</w:t>
      </w:r>
    </w:p>
    <w:p w14:paraId="4341954E" w14:textId="4E7C99C4" w:rsidR="00FD298C" w:rsidRPr="008C71C4" w:rsidRDefault="008C71C4" w:rsidP="00195282">
      <w:pPr>
        <w:spacing w:line="360" w:lineRule="auto"/>
        <w:jc w:val="both"/>
        <w:rPr>
          <w:rFonts w:ascii="Times New Roman" w:hAnsi="Times New Roman" w:cs="Times New Roman"/>
          <w:b/>
          <w:bCs/>
          <w:sz w:val="24"/>
          <w:szCs w:val="24"/>
        </w:rPr>
      </w:pPr>
      <w:r w:rsidRPr="008C71C4">
        <w:rPr>
          <w:rFonts w:ascii="Times New Roman" w:hAnsi="Times New Roman" w:cs="Times New Roman"/>
          <w:b/>
          <w:bCs/>
          <w:sz w:val="24"/>
          <w:szCs w:val="24"/>
        </w:rPr>
        <w:t xml:space="preserve">A.5.1. </w:t>
      </w:r>
      <w:bookmarkStart w:id="13" w:name="_Hlk156959585"/>
      <w:r w:rsidRPr="008C71C4">
        <w:rPr>
          <w:rFonts w:ascii="Times New Roman" w:hAnsi="Times New Roman" w:cs="Times New Roman"/>
          <w:b/>
          <w:bCs/>
          <w:sz w:val="24"/>
          <w:szCs w:val="24"/>
        </w:rPr>
        <w:t>Uluslararasılaşma süreçlerinin yönetimi</w:t>
      </w:r>
      <w:bookmarkEnd w:id="13"/>
    </w:p>
    <w:p w14:paraId="795AED26" w14:textId="607E8DA7" w:rsidR="00FD298C" w:rsidRDefault="00400A0B" w:rsidP="0085546A">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Yüksekokulumuzda </w:t>
      </w:r>
      <w:r w:rsidR="00DB6C61">
        <w:rPr>
          <w:rFonts w:ascii="Times New Roman" w:hAnsi="Times New Roman" w:cs="Times New Roman"/>
          <w:sz w:val="24"/>
          <w:szCs w:val="24"/>
        </w:rPr>
        <w:t>Uluslararasılaşma süreçlerinde bir etkinlik bulunmamaktadır.</w:t>
      </w:r>
    </w:p>
    <w:p w14:paraId="47CC774C" w14:textId="739C2832" w:rsidR="00DB6C61" w:rsidRPr="008C71C4" w:rsidRDefault="00DB6C61" w:rsidP="00195282">
      <w:pPr>
        <w:spacing w:line="360" w:lineRule="auto"/>
        <w:jc w:val="both"/>
        <w:rPr>
          <w:rFonts w:ascii="Times New Roman" w:hAnsi="Times New Roman" w:cs="Times New Roman"/>
          <w:b/>
          <w:bCs/>
          <w:sz w:val="24"/>
          <w:szCs w:val="24"/>
        </w:rPr>
      </w:pPr>
      <w:r w:rsidRPr="008C71C4">
        <w:rPr>
          <w:rFonts w:ascii="Times New Roman" w:hAnsi="Times New Roman" w:cs="Times New Roman"/>
          <w:b/>
          <w:bCs/>
          <w:sz w:val="24"/>
          <w:szCs w:val="24"/>
        </w:rPr>
        <w:t>A.5.</w:t>
      </w:r>
      <w:r>
        <w:rPr>
          <w:rFonts w:ascii="Times New Roman" w:hAnsi="Times New Roman" w:cs="Times New Roman"/>
          <w:b/>
          <w:bCs/>
          <w:sz w:val="24"/>
          <w:szCs w:val="24"/>
        </w:rPr>
        <w:t>2</w:t>
      </w:r>
      <w:r w:rsidRPr="008C71C4">
        <w:rPr>
          <w:rFonts w:ascii="Times New Roman" w:hAnsi="Times New Roman" w:cs="Times New Roman"/>
          <w:b/>
          <w:bCs/>
          <w:sz w:val="24"/>
          <w:szCs w:val="24"/>
        </w:rPr>
        <w:t>. Uluslararasılaşma</w:t>
      </w:r>
      <w:r>
        <w:rPr>
          <w:rFonts w:ascii="Times New Roman" w:hAnsi="Times New Roman" w:cs="Times New Roman"/>
          <w:b/>
          <w:bCs/>
          <w:sz w:val="24"/>
          <w:szCs w:val="24"/>
        </w:rPr>
        <w:t xml:space="preserve"> kaynakları</w:t>
      </w:r>
    </w:p>
    <w:p w14:paraId="69520218" w14:textId="6D9DF6B6" w:rsidR="00DB6C61" w:rsidRDefault="00DB6C61" w:rsidP="0085546A">
      <w:pPr>
        <w:spacing w:after="240" w:line="360" w:lineRule="auto"/>
        <w:jc w:val="both"/>
        <w:rPr>
          <w:rFonts w:ascii="Times New Roman" w:hAnsi="Times New Roman" w:cs="Times New Roman"/>
          <w:b/>
          <w:bCs/>
          <w:sz w:val="24"/>
          <w:szCs w:val="24"/>
        </w:rPr>
      </w:pPr>
      <w:r w:rsidRPr="008C71C4">
        <w:rPr>
          <w:rFonts w:ascii="Times New Roman" w:hAnsi="Times New Roman" w:cs="Times New Roman"/>
          <w:b/>
          <w:bCs/>
          <w:sz w:val="24"/>
          <w:szCs w:val="24"/>
        </w:rPr>
        <w:t xml:space="preserve">A.5.1. Uluslararasılaşma </w:t>
      </w:r>
      <w:r>
        <w:rPr>
          <w:rFonts w:ascii="Times New Roman" w:hAnsi="Times New Roman" w:cs="Times New Roman"/>
          <w:b/>
          <w:bCs/>
          <w:sz w:val="24"/>
          <w:szCs w:val="24"/>
        </w:rPr>
        <w:t>performansı</w:t>
      </w:r>
    </w:p>
    <w:p w14:paraId="1E830AE1" w14:textId="47329F7E" w:rsidR="00DB6C61" w:rsidRPr="00665AC3" w:rsidRDefault="00DB6C61" w:rsidP="00195282">
      <w:pPr>
        <w:spacing w:line="360" w:lineRule="auto"/>
        <w:jc w:val="both"/>
        <w:rPr>
          <w:rFonts w:ascii="Times New Roman" w:hAnsi="Times New Roman" w:cs="Times New Roman"/>
          <w:b/>
          <w:bCs/>
          <w:i/>
          <w:iCs/>
          <w:sz w:val="24"/>
          <w:szCs w:val="24"/>
        </w:rPr>
      </w:pPr>
      <w:r w:rsidRPr="00DB6C61">
        <w:rPr>
          <w:rFonts w:ascii="Times New Roman" w:hAnsi="Times New Roman" w:cs="Times New Roman"/>
          <w:b/>
          <w:bCs/>
          <w:i/>
          <w:iCs/>
          <w:sz w:val="24"/>
          <w:szCs w:val="24"/>
        </w:rPr>
        <w:t>Uluslararasılaşma süreçlerinin yönetimi</w:t>
      </w:r>
    </w:p>
    <w:p w14:paraId="244513F6" w14:textId="62A49F20" w:rsidR="00DB6C61" w:rsidRPr="00665AC3" w:rsidRDefault="00DB6C61" w:rsidP="00195282">
      <w:pPr>
        <w:tabs>
          <w:tab w:val="left" w:pos="426"/>
        </w:tabs>
        <w:spacing w:line="276" w:lineRule="auto"/>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Pr>
          <w:rFonts w:ascii="Times New Roman" w:hAnsi="Times New Roman" w:cs="Times New Roman"/>
          <w:b/>
          <w:bCs/>
          <w:i/>
          <w:iCs/>
          <w:sz w:val="24"/>
          <w:szCs w:val="24"/>
        </w:rPr>
        <w:t>1</w:t>
      </w:r>
      <w:r w:rsidR="00C44E9D">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00E25D3A" w:rsidRPr="00E25D3A">
        <w:rPr>
          <w:rFonts w:ascii="Times New Roman" w:hAnsi="Times New Roman" w:cs="Times New Roman"/>
          <w:i/>
          <w:iCs/>
          <w:sz w:val="24"/>
          <w:szCs w:val="24"/>
        </w:rPr>
        <w:t>Kurumun uluslararasılaşma süreçlerine ilişkin yönetsel ve organizasyonel yapılanması bulunmamaktadır.</w:t>
      </w:r>
    </w:p>
    <w:p w14:paraId="600E89B8" w14:textId="1F5EBD08" w:rsidR="00DB6C61" w:rsidRDefault="00DB6C61" w:rsidP="00554CE7">
      <w:pPr>
        <w:spacing w:after="240" w:line="360" w:lineRule="auto"/>
        <w:ind w:left="426"/>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p>
    <w:p w14:paraId="1739FD20" w14:textId="2FD87AA6" w:rsidR="00DB6C61" w:rsidRPr="00665AC3" w:rsidRDefault="00DB6C61" w:rsidP="00195282">
      <w:pPr>
        <w:spacing w:line="360" w:lineRule="auto"/>
        <w:jc w:val="both"/>
        <w:rPr>
          <w:rFonts w:ascii="Times New Roman" w:hAnsi="Times New Roman" w:cs="Times New Roman"/>
          <w:b/>
          <w:bCs/>
          <w:i/>
          <w:iCs/>
          <w:sz w:val="24"/>
          <w:szCs w:val="24"/>
        </w:rPr>
      </w:pPr>
      <w:r w:rsidRPr="00DB6C61">
        <w:rPr>
          <w:rFonts w:ascii="Times New Roman" w:hAnsi="Times New Roman" w:cs="Times New Roman"/>
          <w:b/>
          <w:bCs/>
          <w:i/>
          <w:iCs/>
          <w:sz w:val="24"/>
          <w:szCs w:val="24"/>
        </w:rPr>
        <w:t xml:space="preserve">Uluslararasılaşma </w:t>
      </w:r>
      <w:r>
        <w:rPr>
          <w:rFonts w:ascii="Times New Roman" w:hAnsi="Times New Roman" w:cs="Times New Roman"/>
          <w:b/>
          <w:bCs/>
          <w:i/>
          <w:iCs/>
          <w:sz w:val="24"/>
          <w:szCs w:val="24"/>
        </w:rPr>
        <w:t>kaynakları</w:t>
      </w:r>
    </w:p>
    <w:p w14:paraId="26B08540" w14:textId="4B38FB1D" w:rsidR="00DB6C61" w:rsidRPr="00665AC3" w:rsidRDefault="00DB6C61" w:rsidP="00195282">
      <w:pPr>
        <w:tabs>
          <w:tab w:val="left" w:pos="426"/>
        </w:tabs>
        <w:spacing w:line="276" w:lineRule="auto"/>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Pr>
          <w:rFonts w:ascii="Times New Roman" w:hAnsi="Times New Roman" w:cs="Times New Roman"/>
          <w:b/>
          <w:bCs/>
          <w:i/>
          <w:iCs/>
          <w:sz w:val="24"/>
          <w:szCs w:val="24"/>
        </w:rPr>
        <w:t>1</w:t>
      </w:r>
      <w:r w:rsidR="00C44E9D">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00E25D3A" w:rsidRPr="00E25D3A">
        <w:rPr>
          <w:rFonts w:ascii="Times New Roman" w:hAnsi="Times New Roman" w:cs="Times New Roman"/>
          <w:i/>
          <w:iCs/>
          <w:sz w:val="24"/>
          <w:szCs w:val="24"/>
        </w:rPr>
        <w:t>Kurumun uluslararasılaşma faaliyetlerini sürdürebilmesi için yeterli kaynak bulunmamaktadır.</w:t>
      </w:r>
    </w:p>
    <w:p w14:paraId="5CF4ACCF" w14:textId="77777777" w:rsidR="00DB6C61" w:rsidRPr="008C71C4" w:rsidRDefault="00DB6C61" w:rsidP="00554CE7">
      <w:pPr>
        <w:spacing w:after="240" w:line="360" w:lineRule="auto"/>
        <w:ind w:left="426"/>
        <w:jc w:val="both"/>
        <w:rPr>
          <w:rFonts w:ascii="Times New Roman" w:hAnsi="Times New Roman" w:cs="Times New Roman"/>
          <w:b/>
          <w:bCs/>
          <w:sz w:val="24"/>
          <w:szCs w:val="24"/>
        </w:rPr>
      </w:pPr>
      <w:r w:rsidRPr="00665AC3">
        <w:rPr>
          <w:rFonts w:ascii="Times New Roman" w:hAnsi="Times New Roman" w:cs="Times New Roman"/>
          <w:b/>
          <w:bCs/>
          <w:i/>
          <w:iCs/>
          <w:sz w:val="24"/>
          <w:szCs w:val="24"/>
        </w:rPr>
        <w:t>Kanıtlar</w:t>
      </w:r>
    </w:p>
    <w:p w14:paraId="319662C2" w14:textId="065D430F" w:rsidR="00DB6C61" w:rsidRPr="00665AC3" w:rsidRDefault="00DB6C61" w:rsidP="00195282">
      <w:pPr>
        <w:spacing w:line="360" w:lineRule="auto"/>
        <w:jc w:val="both"/>
        <w:rPr>
          <w:rFonts w:ascii="Times New Roman" w:hAnsi="Times New Roman" w:cs="Times New Roman"/>
          <w:b/>
          <w:bCs/>
          <w:i/>
          <w:iCs/>
          <w:sz w:val="24"/>
          <w:szCs w:val="24"/>
        </w:rPr>
      </w:pPr>
      <w:r w:rsidRPr="00DB6C61">
        <w:rPr>
          <w:rFonts w:ascii="Times New Roman" w:hAnsi="Times New Roman" w:cs="Times New Roman"/>
          <w:b/>
          <w:bCs/>
          <w:i/>
          <w:iCs/>
          <w:sz w:val="24"/>
          <w:szCs w:val="24"/>
        </w:rPr>
        <w:t xml:space="preserve">Uluslararasılaşma </w:t>
      </w:r>
      <w:r>
        <w:rPr>
          <w:rFonts w:ascii="Times New Roman" w:hAnsi="Times New Roman" w:cs="Times New Roman"/>
          <w:b/>
          <w:bCs/>
          <w:i/>
          <w:iCs/>
          <w:sz w:val="24"/>
          <w:szCs w:val="24"/>
        </w:rPr>
        <w:t>performansı</w:t>
      </w:r>
    </w:p>
    <w:p w14:paraId="715772FB" w14:textId="72BBF7EC" w:rsidR="00DB6C61" w:rsidRPr="00665AC3" w:rsidRDefault="00DB6C61" w:rsidP="00554CE7">
      <w:pPr>
        <w:tabs>
          <w:tab w:val="left" w:pos="426"/>
        </w:tabs>
        <w:spacing w:after="240" w:line="276" w:lineRule="auto"/>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Pr>
          <w:rFonts w:ascii="Times New Roman" w:hAnsi="Times New Roman" w:cs="Times New Roman"/>
          <w:b/>
          <w:bCs/>
          <w:i/>
          <w:iCs/>
          <w:sz w:val="24"/>
          <w:szCs w:val="24"/>
        </w:rPr>
        <w:t>1</w:t>
      </w:r>
      <w:r w:rsidR="00C44E9D">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00E25D3A" w:rsidRPr="00E25D3A">
        <w:rPr>
          <w:rFonts w:ascii="Times New Roman" w:hAnsi="Times New Roman" w:cs="Times New Roman"/>
          <w:i/>
          <w:iCs/>
          <w:sz w:val="24"/>
          <w:szCs w:val="24"/>
        </w:rPr>
        <w:t>Kurumda uluslararasılaşma faaliyeti bulunmamaktadır.</w:t>
      </w:r>
    </w:p>
    <w:p w14:paraId="0020A4EB" w14:textId="0E3B2ECD" w:rsidR="00DB6C61" w:rsidRDefault="00DB6C61" w:rsidP="00195282">
      <w:pPr>
        <w:spacing w:after="240" w:line="360" w:lineRule="auto"/>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p>
    <w:p w14:paraId="44AB32DB" w14:textId="77777777" w:rsidR="00DB6C61" w:rsidRPr="00195282" w:rsidRDefault="00DB6C61" w:rsidP="00195282">
      <w:pPr>
        <w:spacing w:line="360" w:lineRule="auto"/>
        <w:jc w:val="both"/>
        <w:rPr>
          <w:rFonts w:ascii="Times New Roman" w:hAnsi="Times New Roman" w:cs="Times New Roman"/>
          <w:b/>
          <w:bCs/>
          <w:sz w:val="32"/>
          <w:szCs w:val="32"/>
        </w:rPr>
      </w:pPr>
      <w:r w:rsidRPr="00195282">
        <w:rPr>
          <w:rFonts w:ascii="Times New Roman" w:hAnsi="Times New Roman" w:cs="Times New Roman"/>
          <w:b/>
          <w:bCs/>
          <w:sz w:val="32"/>
          <w:szCs w:val="32"/>
        </w:rPr>
        <w:lastRenderedPageBreak/>
        <w:t>B. EĞİTİM ve ÖĞRETİM</w:t>
      </w:r>
    </w:p>
    <w:p w14:paraId="76CAD2C6" w14:textId="77777777" w:rsidR="00DB6C61" w:rsidRPr="00195282" w:rsidRDefault="00DB6C61" w:rsidP="00195282">
      <w:pPr>
        <w:spacing w:line="360" w:lineRule="auto"/>
        <w:jc w:val="both"/>
        <w:rPr>
          <w:rFonts w:ascii="Times New Roman" w:hAnsi="Times New Roman" w:cs="Times New Roman"/>
          <w:b/>
          <w:bCs/>
          <w:sz w:val="28"/>
          <w:szCs w:val="28"/>
        </w:rPr>
      </w:pPr>
      <w:r w:rsidRPr="00195282">
        <w:rPr>
          <w:rFonts w:ascii="Times New Roman" w:hAnsi="Times New Roman" w:cs="Times New Roman"/>
          <w:b/>
          <w:bCs/>
          <w:sz w:val="28"/>
          <w:szCs w:val="28"/>
        </w:rPr>
        <w:t>B.1.  Program Tasarımı, Değerlendirmesi ve Güncellenmesi</w:t>
      </w:r>
    </w:p>
    <w:p w14:paraId="5E04E040" w14:textId="77777777" w:rsidR="00DB6C61" w:rsidRPr="00E51592" w:rsidRDefault="00DB6C61" w:rsidP="00195282">
      <w:pPr>
        <w:spacing w:line="360" w:lineRule="auto"/>
        <w:jc w:val="both"/>
        <w:rPr>
          <w:rFonts w:ascii="Times New Roman" w:hAnsi="Times New Roman" w:cs="Times New Roman"/>
          <w:b/>
          <w:bCs/>
          <w:sz w:val="24"/>
          <w:szCs w:val="24"/>
        </w:rPr>
      </w:pPr>
      <w:r w:rsidRPr="00E51592">
        <w:rPr>
          <w:rFonts w:ascii="Times New Roman" w:hAnsi="Times New Roman" w:cs="Times New Roman"/>
          <w:b/>
          <w:bCs/>
          <w:sz w:val="24"/>
          <w:szCs w:val="24"/>
        </w:rPr>
        <w:t xml:space="preserve">B.1.1. </w:t>
      </w:r>
      <w:bookmarkStart w:id="14" w:name="_Hlk157039665"/>
      <w:bookmarkStart w:id="15" w:name="_Hlk156768622"/>
      <w:r w:rsidRPr="00E51592">
        <w:rPr>
          <w:rFonts w:ascii="Times New Roman" w:hAnsi="Times New Roman" w:cs="Times New Roman"/>
          <w:b/>
          <w:bCs/>
          <w:sz w:val="24"/>
          <w:szCs w:val="24"/>
        </w:rPr>
        <w:t>Programların tasarımı ve onayı</w:t>
      </w:r>
      <w:bookmarkEnd w:id="14"/>
    </w:p>
    <w:bookmarkEnd w:id="15"/>
    <w:p w14:paraId="7C1BEDDC" w14:textId="66168685" w:rsidR="00DB6C61" w:rsidRDefault="00DB6C61" w:rsidP="00E9777F">
      <w:pPr>
        <w:spacing w:after="240" w:line="276" w:lineRule="auto"/>
        <w:jc w:val="both"/>
        <w:rPr>
          <w:rFonts w:ascii="Times New Roman" w:hAnsi="Times New Roman" w:cs="Times New Roman"/>
          <w:sz w:val="24"/>
          <w:szCs w:val="24"/>
        </w:rPr>
      </w:pPr>
      <w:r w:rsidRPr="00E51592">
        <w:rPr>
          <w:rFonts w:ascii="Times New Roman" w:hAnsi="Times New Roman" w:cs="Times New Roman"/>
          <w:sz w:val="24"/>
          <w:szCs w:val="24"/>
        </w:rPr>
        <w:t>Okulumuzda yürütülen programların öğretim amaçları ve öğrenme çıktıları; iç ve dış paydaş görüş ve katkıları, Türkiye Yükseköğretim Yeterlilikleri Çerçevesi (TYYÇ) ve temel alan yeterliliklerine göre yapılmaktadır. Yüksekokulumuzda ders programlarının tasarımı, güncellenmesi ve içeriklerinin değiştirilmesi gibi faaliyetler Bologna Süreci kapsamında program yeterlilikleri TYYÇ ve temel alan yeterliliklerine bağlı olarak ilgili bölüm kurullarında tanımlanmıştır</w:t>
      </w:r>
      <w:r>
        <w:rPr>
          <w:rFonts w:ascii="Times New Roman" w:hAnsi="Times New Roman" w:cs="Times New Roman"/>
          <w:sz w:val="24"/>
          <w:szCs w:val="24"/>
        </w:rPr>
        <w:t xml:space="preserve">. </w:t>
      </w:r>
      <w:r w:rsidRPr="00E51592">
        <w:rPr>
          <w:rFonts w:ascii="Times New Roman" w:hAnsi="Times New Roman" w:cs="Times New Roman"/>
          <w:sz w:val="24"/>
          <w:szCs w:val="24"/>
        </w:rPr>
        <w:t>Program amaçları, çıktıları ve programın TYYÇ uyumu, ilgili birimler tarafından hazırlanmakta ve güncellenmektedir.</w:t>
      </w:r>
      <w:r>
        <w:rPr>
          <w:rFonts w:ascii="Times New Roman" w:hAnsi="Times New Roman" w:cs="Times New Roman"/>
          <w:sz w:val="24"/>
          <w:szCs w:val="24"/>
        </w:rPr>
        <w:t xml:space="preserve"> </w:t>
      </w:r>
      <w:r w:rsidRPr="00E51592">
        <w:rPr>
          <w:rFonts w:ascii="Times New Roman" w:hAnsi="Times New Roman" w:cs="Times New Roman"/>
          <w:sz w:val="24"/>
          <w:szCs w:val="24"/>
        </w:rPr>
        <w:t>Program amaçları, çıktıları ve programın TYYÇ uyumu, şeffaf bi</w:t>
      </w:r>
      <w:r>
        <w:rPr>
          <w:rFonts w:ascii="Times New Roman" w:hAnsi="Times New Roman" w:cs="Times New Roman"/>
          <w:sz w:val="24"/>
          <w:szCs w:val="24"/>
        </w:rPr>
        <w:t xml:space="preserve">r şekilde </w:t>
      </w:r>
      <w:r w:rsidRPr="00E51592">
        <w:rPr>
          <w:rFonts w:ascii="Times New Roman" w:hAnsi="Times New Roman" w:cs="Times New Roman"/>
          <w:sz w:val="24"/>
          <w:szCs w:val="24"/>
        </w:rPr>
        <w:t>iç ve dış paydaşlara web sitesi aracılığıyla duyurulmaktadır</w:t>
      </w:r>
      <w:r>
        <w:rPr>
          <w:rFonts w:ascii="Times New Roman" w:hAnsi="Times New Roman" w:cs="Times New Roman"/>
          <w:sz w:val="24"/>
          <w:szCs w:val="24"/>
        </w:rPr>
        <w:t xml:space="preserve"> (</w:t>
      </w:r>
      <w:bookmarkStart w:id="16" w:name="_Hlk156768110"/>
      <w:r w:rsidRPr="00DF5741">
        <w:rPr>
          <w:rFonts w:ascii="Times New Roman" w:hAnsi="Times New Roman" w:cs="Times New Roman"/>
          <w:sz w:val="24"/>
          <w:szCs w:val="24"/>
        </w:rPr>
        <w:t>Kanıt B.1.1.1</w:t>
      </w:r>
      <w:bookmarkEnd w:id="16"/>
      <w:r>
        <w:rPr>
          <w:rFonts w:ascii="Times New Roman" w:hAnsi="Times New Roman" w:cs="Times New Roman"/>
          <w:sz w:val="24"/>
          <w:szCs w:val="24"/>
        </w:rPr>
        <w:t xml:space="preserve">, </w:t>
      </w:r>
      <w:r w:rsidRPr="00760DCA">
        <w:rPr>
          <w:rFonts w:ascii="Times New Roman" w:hAnsi="Times New Roman" w:cs="Times New Roman"/>
          <w:sz w:val="24"/>
          <w:szCs w:val="24"/>
        </w:rPr>
        <w:t>Kanıt B.1.1.</w:t>
      </w:r>
      <w:r>
        <w:rPr>
          <w:rFonts w:ascii="Times New Roman" w:hAnsi="Times New Roman" w:cs="Times New Roman"/>
          <w:sz w:val="24"/>
          <w:szCs w:val="24"/>
        </w:rPr>
        <w:t>2,</w:t>
      </w:r>
      <w:r w:rsidRPr="00760DCA">
        <w:t xml:space="preserve"> </w:t>
      </w:r>
      <w:r w:rsidRPr="00760DCA">
        <w:rPr>
          <w:rFonts w:ascii="Times New Roman" w:hAnsi="Times New Roman" w:cs="Times New Roman"/>
          <w:sz w:val="24"/>
          <w:szCs w:val="24"/>
        </w:rPr>
        <w:t>Kanıt B.1.1.</w:t>
      </w:r>
      <w:r>
        <w:rPr>
          <w:rFonts w:ascii="Times New Roman" w:hAnsi="Times New Roman" w:cs="Times New Roman"/>
          <w:sz w:val="24"/>
          <w:szCs w:val="24"/>
        </w:rPr>
        <w:t xml:space="preserve">3, </w:t>
      </w:r>
      <w:r w:rsidRPr="00760DCA">
        <w:rPr>
          <w:rFonts w:ascii="Times New Roman" w:hAnsi="Times New Roman" w:cs="Times New Roman"/>
          <w:sz w:val="24"/>
          <w:szCs w:val="24"/>
        </w:rPr>
        <w:t>Kanıt B.1.1.</w:t>
      </w:r>
      <w:r>
        <w:rPr>
          <w:rFonts w:ascii="Times New Roman" w:hAnsi="Times New Roman" w:cs="Times New Roman"/>
          <w:sz w:val="24"/>
          <w:szCs w:val="24"/>
        </w:rPr>
        <w:t xml:space="preserve">4, </w:t>
      </w:r>
      <w:r w:rsidRPr="00760DCA">
        <w:rPr>
          <w:rFonts w:ascii="Times New Roman" w:hAnsi="Times New Roman" w:cs="Times New Roman"/>
          <w:sz w:val="24"/>
          <w:szCs w:val="24"/>
        </w:rPr>
        <w:t>Kanıt B.1.1.</w:t>
      </w:r>
      <w:r>
        <w:rPr>
          <w:rFonts w:ascii="Times New Roman" w:hAnsi="Times New Roman" w:cs="Times New Roman"/>
          <w:sz w:val="24"/>
          <w:szCs w:val="24"/>
        </w:rPr>
        <w:t xml:space="preserve">5, </w:t>
      </w:r>
      <w:r w:rsidRPr="00760DCA">
        <w:rPr>
          <w:rFonts w:ascii="Times New Roman" w:hAnsi="Times New Roman" w:cs="Times New Roman"/>
          <w:sz w:val="24"/>
          <w:szCs w:val="24"/>
        </w:rPr>
        <w:t>Kanıt B.1.1.</w:t>
      </w:r>
      <w:r>
        <w:rPr>
          <w:rFonts w:ascii="Times New Roman" w:hAnsi="Times New Roman" w:cs="Times New Roman"/>
          <w:sz w:val="24"/>
          <w:szCs w:val="24"/>
        </w:rPr>
        <w:t xml:space="preserve">6). </w:t>
      </w:r>
      <w:r w:rsidRPr="00E51592">
        <w:rPr>
          <w:rFonts w:ascii="Times New Roman" w:hAnsi="Times New Roman" w:cs="Times New Roman"/>
          <w:sz w:val="24"/>
          <w:szCs w:val="24"/>
        </w:rPr>
        <w:t xml:space="preserve">Okulumuzda, </w:t>
      </w:r>
      <w:r>
        <w:rPr>
          <w:rFonts w:ascii="Times New Roman" w:hAnsi="Times New Roman" w:cs="Times New Roman"/>
          <w:sz w:val="24"/>
          <w:szCs w:val="24"/>
        </w:rPr>
        <w:t xml:space="preserve">Bologna süreçleriyle </w:t>
      </w:r>
      <w:r w:rsidRPr="00E51592">
        <w:rPr>
          <w:rFonts w:ascii="Times New Roman" w:hAnsi="Times New Roman" w:cs="Times New Roman"/>
          <w:sz w:val="24"/>
          <w:szCs w:val="24"/>
        </w:rPr>
        <w:t>tam uyumlu olarak çalış</w:t>
      </w:r>
      <w:r>
        <w:rPr>
          <w:rFonts w:ascii="Times New Roman" w:hAnsi="Times New Roman" w:cs="Times New Roman"/>
          <w:sz w:val="24"/>
          <w:szCs w:val="24"/>
        </w:rPr>
        <w:t xml:space="preserve">an </w:t>
      </w:r>
      <w:r w:rsidRPr="00E51592">
        <w:rPr>
          <w:rFonts w:ascii="Times New Roman" w:hAnsi="Times New Roman" w:cs="Times New Roman"/>
          <w:sz w:val="24"/>
          <w:szCs w:val="24"/>
        </w:rPr>
        <w:t>Öğrenci İşleri Bilgi Sistemi ve Akademisyen Bilgi Sistem</w:t>
      </w:r>
      <w:r>
        <w:rPr>
          <w:rFonts w:ascii="Times New Roman" w:hAnsi="Times New Roman" w:cs="Times New Roman"/>
          <w:sz w:val="24"/>
          <w:szCs w:val="24"/>
        </w:rPr>
        <w:t xml:space="preserve">lerinin </w:t>
      </w:r>
      <w:r w:rsidRPr="00E51592">
        <w:rPr>
          <w:rFonts w:ascii="Times New Roman" w:hAnsi="Times New Roman" w:cs="Times New Roman"/>
          <w:sz w:val="24"/>
          <w:szCs w:val="24"/>
        </w:rPr>
        <w:t>veritabanında programlara ait müfredat tanımları ile müfredatlarda yer alan derslerin izlenceleri bulunmaktadır. Öğretim elemanları, verdikleri derslerle ilgili tüm işlemlerini bilgi sistemi aracılığıyla gerçekleştirmektedirler</w:t>
      </w:r>
      <w:r>
        <w:rPr>
          <w:rFonts w:ascii="Times New Roman" w:hAnsi="Times New Roman" w:cs="Times New Roman"/>
          <w:sz w:val="24"/>
          <w:szCs w:val="24"/>
        </w:rPr>
        <w:t>.</w:t>
      </w:r>
      <w:r w:rsidRPr="00E51592">
        <w:rPr>
          <w:rFonts w:ascii="Times New Roman" w:hAnsi="Times New Roman" w:cs="Times New Roman"/>
          <w:sz w:val="24"/>
          <w:szCs w:val="24"/>
        </w:rPr>
        <w:t xml:space="preserve"> Bu sistem, öğrenci ve öğretim elemanları arasında etkili iletişimi sağlayarak eğitim süreçlerinin yönetimini kolaylaştırmaktadır. (Kanıt B.1.1.</w:t>
      </w:r>
      <w:r>
        <w:rPr>
          <w:rFonts w:ascii="Times New Roman" w:hAnsi="Times New Roman" w:cs="Times New Roman"/>
          <w:sz w:val="24"/>
          <w:szCs w:val="24"/>
        </w:rPr>
        <w:t>7</w:t>
      </w:r>
      <w:r w:rsidRPr="00E51592">
        <w:rPr>
          <w:rFonts w:ascii="Times New Roman" w:hAnsi="Times New Roman" w:cs="Times New Roman"/>
          <w:sz w:val="24"/>
          <w:szCs w:val="24"/>
        </w:rPr>
        <w:t>).</w:t>
      </w:r>
    </w:p>
    <w:p w14:paraId="2F115A44" w14:textId="77777777" w:rsidR="00DB6C61" w:rsidRDefault="00DB6C61" w:rsidP="00195282">
      <w:pPr>
        <w:spacing w:line="360" w:lineRule="auto"/>
        <w:jc w:val="both"/>
        <w:rPr>
          <w:rFonts w:ascii="Times New Roman" w:hAnsi="Times New Roman" w:cs="Times New Roman"/>
          <w:b/>
          <w:bCs/>
          <w:sz w:val="24"/>
          <w:szCs w:val="24"/>
        </w:rPr>
      </w:pPr>
      <w:r w:rsidRPr="004A609D">
        <w:rPr>
          <w:rFonts w:ascii="Times New Roman" w:hAnsi="Times New Roman" w:cs="Times New Roman"/>
          <w:b/>
          <w:bCs/>
          <w:sz w:val="24"/>
          <w:szCs w:val="24"/>
        </w:rPr>
        <w:t>B.1.2. Programın ders dağılım dengesi</w:t>
      </w:r>
    </w:p>
    <w:p w14:paraId="4533D304" w14:textId="7B3BF0BC" w:rsidR="00DB6C61" w:rsidRDefault="00DB6C61" w:rsidP="00E9777F">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Üniversitemizde</w:t>
      </w:r>
      <w:r w:rsidRPr="001746BB">
        <w:rPr>
          <w:rFonts w:ascii="Times New Roman" w:hAnsi="Times New Roman" w:cs="Times New Roman"/>
          <w:sz w:val="24"/>
          <w:szCs w:val="24"/>
        </w:rPr>
        <w:t xml:space="preserve"> eğitim programları teorik, uygulama ve staj (bazı bölümlerde) gibi zorunlu ve seçmeli derslerden oluşmaktadır (Kanıt B.1.2.1). </w:t>
      </w:r>
      <w:r w:rsidRPr="004A609D">
        <w:rPr>
          <w:rFonts w:ascii="Times New Roman" w:hAnsi="Times New Roman" w:cs="Times New Roman"/>
          <w:sz w:val="24"/>
          <w:szCs w:val="24"/>
        </w:rPr>
        <w:t>Ders programı zorunlu-seçmeli ders, alan-alan dı</w:t>
      </w:r>
      <w:r>
        <w:rPr>
          <w:rFonts w:ascii="Times New Roman" w:hAnsi="Times New Roman" w:cs="Times New Roman"/>
          <w:sz w:val="24"/>
          <w:szCs w:val="24"/>
        </w:rPr>
        <w:t>ş</w:t>
      </w:r>
      <w:r w:rsidRPr="004A609D">
        <w:rPr>
          <w:rFonts w:ascii="Times New Roman" w:hAnsi="Times New Roman" w:cs="Times New Roman"/>
          <w:sz w:val="24"/>
          <w:szCs w:val="24"/>
        </w:rPr>
        <w:t>ı ders dengesini gözeterek ve alanla ilgili güncel geli</w:t>
      </w:r>
      <w:r>
        <w:rPr>
          <w:rFonts w:ascii="Times New Roman" w:hAnsi="Times New Roman" w:cs="Times New Roman"/>
          <w:sz w:val="24"/>
          <w:szCs w:val="24"/>
        </w:rPr>
        <w:t>ş</w:t>
      </w:r>
      <w:r w:rsidRPr="004A609D">
        <w:rPr>
          <w:rFonts w:ascii="Times New Roman" w:hAnsi="Times New Roman" w:cs="Times New Roman"/>
          <w:sz w:val="24"/>
          <w:szCs w:val="24"/>
        </w:rPr>
        <w:t xml:space="preserve">meleri, farklı disiplinleri de öğrenme imkanı verecek </w:t>
      </w:r>
      <w:r>
        <w:rPr>
          <w:rFonts w:ascii="Times New Roman" w:hAnsi="Times New Roman" w:cs="Times New Roman"/>
          <w:sz w:val="24"/>
          <w:szCs w:val="24"/>
        </w:rPr>
        <w:t>ş</w:t>
      </w:r>
      <w:r w:rsidRPr="004A609D">
        <w:rPr>
          <w:rFonts w:ascii="Times New Roman" w:hAnsi="Times New Roman" w:cs="Times New Roman"/>
          <w:sz w:val="24"/>
          <w:szCs w:val="24"/>
        </w:rPr>
        <w:t>ekilde düzenlenmi</w:t>
      </w:r>
      <w:r>
        <w:rPr>
          <w:rFonts w:ascii="Times New Roman" w:hAnsi="Times New Roman" w:cs="Times New Roman"/>
          <w:sz w:val="24"/>
          <w:szCs w:val="24"/>
        </w:rPr>
        <w:t>ş</w:t>
      </w:r>
      <w:r w:rsidRPr="004A609D">
        <w:rPr>
          <w:rFonts w:ascii="Times New Roman" w:hAnsi="Times New Roman" w:cs="Times New Roman"/>
          <w:sz w:val="24"/>
          <w:szCs w:val="24"/>
        </w:rPr>
        <w:t xml:space="preserve">tir. </w:t>
      </w:r>
      <w:r>
        <w:rPr>
          <w:rFonts w:ascii="Times New Roman" w:hAnsi="Times New Roman" w:cs="Times New Roman"/>
          <w:sz w:val="24"/>
          <w:szCs w:val="24"/>
        </w:rPr>
        <w:t xml:space="preserve">Bu bağlamda </w:t>
      </w:r>
      <w:r w:rsidRPr="00F97EDD">
        <w:rPr>
          <w:rFonts w:ascii="Times New Roman" w:hAnsi="Times New Roman" w:cs="Times New Roman"/>
          <w:sz w:val="24"/>
          <w:szCs w:val="24"/>
        </w:rPr>
        <w:t>birimlerde</w:t>
      </w:r>
      <w:r>
        <w:rPr>
          <w:rFonts w:ascii="Times New Roman" w:hAnsi="Times New Roman" w:cs="Times New Roman"/>
          <w:sz w:val="24"/>
          <w:szCs w:val="24"/>
        </w:rPr>
        <w:t xml:space="preserve"> s</w:t>
      </w:r>
      <w:r w:rsidRPr="00F97EDD">
        <w:rPr>
          <w:rFonts w:ascii="Times New Roman" w:hAnsi="Times New Roman" w:cs="Times New Roman"/>
          <w:sz w:val="24"/>
          <w:szCs w:val="24"/>
        </w:rPr>
        <w:t xml:space="preserve">eçmeli ders havuzu </w:t>
      </w:r>
      <w:r>
        <w:rPr>
          <w:rFonts w:ascii="Times New Roman" w:hAnsi="Times New Roman" w:cs="Times New Roman"/>
          <w:sz w:val="24"/>
          <w:szCs w:val="24"/>
        </w:rPr>
        <w:t xml:space="preserve">oluşturulmuştur. </w:t>
      </w:r>
      <w:r w:rsidRPr="004A609D">
        <w:rPr>
          <w:rFonts w:ascii="Times New Roman" w:hAnsi="Times New Roman" w:cs="Times New Roman"/>
          <w:sz w:val="24"/>
          <w:szCs w:val="24"/>
        </w:rPr>
        <w:t xml:space="preserve">Ders sayısı ve haftalık ders saati öğrencinin akademik olmayan etkinliklere de zaman ayırabileceği </w:t>
      </w:r>
      <w:r>
        <w:rPr>
          <w:rFonts w:ascii="Times New Roman" w:hAnsi="Times New Roman" w:cs="Times New Roman"/>
          <w:sz w:val="24"/>
          <w:szCs w:val="24"/>
        </w:rPr>
        <w:t>ş</w:t>
      </w:r>
      <w:r w:rsidRPr="004A609D">
        <w:rPr>
          <w:rFonts w:ascii="Times New Roman" w:hAnsi="Times New Roman" w:cs="Times New Roman"/>
          <w:sz w:val="24"/>
          <w:szCs w:val="24"/>
        </w:rPr>
        <w:t>ekilde düzenlenmi</w:t>
      </w:r>
      <w:r>
        <w:rPr>
          <w:rFonts w:ascii="Times New Roman" w:hAnsi="Times New Roman" w:cs="Times New Roman"/>
          <w:sz w:val="24"/>
          <w:szCs w:val="24"/>
        </w:rPr>
        <w:t>ş</w:t>
      </w:r>
      <w:r w:rsidRPr="004A609D">
        <w:rPr>
          <w:rFonts w:ascii="Times New Roman" w:hAnsi="Times New Roman" w:cs="Times New Roman"/>
          <w:sz w:val="24"/>
          <w:szCs w:val="24"/>
        </w:rPr>
        <w:t>tir</w:t>
      </w:r>
      <w:r>
        <w:rPr>
          <w:rFonts w:ascii="Times New Roman" w:hAnsi="Times New Roman" w:cs="Times New Roman"/>
          <w:sz w:val="24"/>
          <w:szCs w:val="24"/>
        </w:rPr>
        <w:t>.</w:t>
      </w:r>
      <w:r w:rsidRPr="004A609D">
        <w:rPr>
          <w:rFonts w:ascii="Times New Roman" w:hAnsi="Times New Roman" w:cs="Times New Roman"/>
          <w:sz w:val="24"/>
          <w:szCs w:val="24"/>
        </w:rPr>
        <w:t xml:space="preserve"> Bu kapsamda geli</w:t>
      </w:r>
      <w:r>
        <w:rPr>
          <w:rFonts w:ascii="Times New Roman" w:hAnsi="Times New Roman" w:cs="Times New Roman"/>
          <w:sz w:val="24"/>
          <w:szCs w:val="24"/>
        </w:rPr>
        <w:t>ş</w:t>
      </w:r>
      <w:r w:rsidRPr="004A609D">
        <w:rPr>
          <w:rFonts w:ascii="Times New Roman" w:hAnsi="Times New Roman" w:cs="Times New Roman"/>
          <w:sz w:val="24"/>
          <w:szCs w:val="24"/>
        </w:rPr>
        <w:t>tirilen ders bilgi paketlerinin amaca uygunluğu ve i</w:t>
      </w:r>
      <w:r>
        <w:rPr>
          <w:rFonts w:ascii="Times New Roman" w:hAnsi="Times New Roman" w:cs="Times New Roman"/>
          <w:sz w:val="24"/>
          <w:szCs w:val="24"/>
        </w:rPr>
        <w:t>ş</w:t>
      </w:r>
      <w:r w:rsidRPr="004A609D">
        <w:rPr>
          <w:rFonts w:ascii="Times New Roman" w:hAnsi="Times New Roman" w:cs="Times New Roman"/>
          <w:sz w:val="24"/>
          <w:szCs w:val="24"/>
        </w:rPr>
        <w:t>lerliği payda</w:t>
      </w:r>
      <w:r>
        <w:rPr>
          <w:rFonts w:ascii="Times New Roman" w:hAnsi="Times New Roman" w:cs="Times New Roman"/>
          <w:sz w:val="24"/>
          <w:szCs w:val="24"/>
        </w:rPr>
        <w:t>ş</w:t>
      </w:r>
      <w:r w:rsidRPr="004A609D">
        <w:rPr>
          <w:rFonts w:ascii="Times New Roman" w:hAnsi="Times New Roman" w:cs="Times New Roman"/>
          <w:sz w:val="24"/>
          <w:szCs w:val="24"/>
        </w:rPr>
        <w:t xml:space="preserve"> toplantıları ve birim kurulunda değerlendirilmekte ve bağlı iyile</w:t>
      </w:r>
      <w:r>
        <w:rPr>
          <w:rFonts w:ascii="Times New Roman" w:hAnsi="Times New Roman" w:cs="Times New Roman"/>
          <w:sz w:val="24"/>
          <w:szCs w:val="24"/>
        </w:rPr>
        <w:t>ş</w:t>
      </w:r>
      <w:r w:rsidRPr="004A609D">
        <w:rPr>
          <w:rFonts w:ascii="Times New Roman" w:hAnsi="Times New Roman" w:cs="Times New Roman"/>
          <w:sz w:val="24"/>
          <w:szCs w:val="24"/>
        </w:rPr>
        <w:t>tirmeler yapılmaktadır</w:t>
      </w:r>
      <w:r>
        <w:rPr>
          <w:rFonts w:ascii="Times New Roman" w:hAnsi="Times New Roman" w:cs="Times New Roman"/>
          <w:sz w:val="24"/>
          <w:szCs w:val="24"/>
        </w:rPr>
        <w:t xml:space="preserve"> </w:t>
      </w:r>
      <w:r w:rsidRPr="004A609D">
        <w:rPr>
          <w:rFonts w:ascii="Times New Roman" w:hAnsi="Times New Roman" w:cs="Times New Roman"/>
          <w:sz w:val="24"/>
          <w:szCs w:val="24"/>
        </w:rPr>
        <w:t>(Kanıt B.1.2.</w:t>
      </w:r>
      <w:r>
        <w:rPr>
          <w:rFonts w:ascii="Times New Roman" w:hAnsi="Times New Roman" w:cs="Times New Roman"/>
          <w:sz w:val="24"/>
          <w:szCs w:val="24"/>
        </w:rPr>
        <w:t>2</w:t>
      </w:r>
      <w:r w:rsidRPr="004A609D">
        <w:rPr>
          <w:rFonts w:ascii="Times New Roman" w:hAnsi="Times New Roman" w:cs="Times New Roman"/>
          <w:sz w:val="24"/>
          <w:szCs w:val="24"/>
        </w:rPr>
        <w:t>, Kanıt B.1.2.</w:t>
      </w:r>
      <w:r>
        <w:rPr>
          <w:rFonts w:ascii="Times New Roman" w:hAnsi="Times New Roman" w:cs="Times New Roman"/>
          <w:sz w:val="24"/>
          <w:szCs w:val="24"/>
        </w:rPr>
        <w:t>3</w:t>
      </w:r>
      <w:r w:rsidRPr="00384D1F">
        <w:t xml:space="preserve"> </w:t>
      </w:r>
      <w:r w:rsidRPr="00384D1F">
        <w:rPr>
          <w:rFonts w:ascii="Times New Roman" w:hAnsi="Times New Roman" w:cs="Times New Roman"/>
          <w:sz w:val="24"/>
          <w:szCs w:val="24"/>
        </w:rPr>
        <w:t>Kanıt B.1.1.</w:t>
      </w:r>
      <w:r>
        <w:rPr>
          <w:rFonts w:ascii="Times New Roman" w:hAnsi="Times New Roman" w:cs="Times New Roman"/>
          <w:sz w:val="24"/>
          <w:szCs w:val="24"/>
        </w:rPr>
        <w:t>4</w:t>
      </w:r>
      <w:r w:rsidRPr="00384D1F">
        <w:rPr>
          <w:rFonts w:ascii="Times New Roman" w:hAnsi="Times New Roman" w:cs="Times New Roman"/>
          <w:sz w:val="24"/>
          <w:szCs w:val="24"/>
        </w:rPr>
        <w:t>, Kanıt B.1.1.</w:t>
      </w:r>
      <w:r>
        <w:rPr>
          <w:rFonts w:ascii="Times New Roman" w:hAnsi="Times New Roman" w:cs="Times New Roman"/>
          <w:sz w:val="24"/>
          <w:szCs w:val="24"/>
        </w:rPr>
        <w:t>5</w:t>
      </w:r>
      <w:r w:rsidRPr="00384D1F">
        <w:rPr>
          <w:rFonts w:ascii="Times New Roman" w:hAnsi="Times New Roman" w:cs="Times New Roman"/>
          <w:sz w:val="24"/>
          <w:szCs w:val="24"/>
        </w:rPr>
        <w:t>, Kanıt B.1.1.</w:t>
      </w:r>
      <w:r>
        <w:rPr>
          <w:rFonts w:ascii="Times New Roman" w:hAnsi="Times New Roman" w:cs="Times New Roman"/>
          <w:sz w:val="24"/>
          <w:szCs w:val="24"/>
        </w:rPr>
        <w:t>6</w:t>
      </w:r>
      <w:r w:rsidRPr="00384D1F">
        <w:rPr>
          <w:rFonts w:ascii="Times New Roman" w:hAnsi="Times New Roman" w:cs="Times New Roman"/>
          <w:sz w:val="24"/>
          <w:szCs w:val="24"/>
        </w:rPr>
        <w:t>, Kanıt B.1.1.</w:t>
      </w:r>
      <w:r>
        <w:rPr>
          <w:rFonts w:ascii="Times New Roman" w:hAnsi="Times New Roman" w:cs="Times New Roman"/>
          <w:sz w:val="24"/>
          <w:szCs w:val="24"/>
        </w:rPr>
        <w:t>7</w:t>
      </w:r>
      <w:r w:rsidRPr="004A609D">
        <w:rPr>
          <w:rFonts w:ascii="Times New Roman" w:hAnsi="Times New Roman" w:cs="Times New Roman"/>
          <w:sz w:val="24"/>
          <w:szCs w:val="24"/>
        </w:rPr>
        <w:t>).</w:t>
      </w:r>
    </w:p>
    <w:p w14:paraId="080A39A1" w14:textId="183300D5" w:rsidR="00DB6C61" w:rsidRPr="00BA2D68" w:rsidRDefault="00DB6C61" w:rsidP="00195282">
      <w:pPr>
        <w:spacing w:line="360" w:lineRule="auto"/>
        <w:rPr>
          <w:rFonts w:ascii="Times New Roman" w:hAnsi="Times New Roman" w:cs="Times New Roman"/>
          <w:b/>
          <w:bCs/>
          <w:sz w:val="24"/>
          <w:szCs w:val="24"/>
        </w:rPr>
      </w:pPr>
      <w:r w:rsidRPr="00BA2D68">
        <w:rPr>
          <w:rFonts w:ascii="Times New Roman" w:hAnsi="Times New Roman" w:cs="Times New Roman"/>
          <w:b/>
          <w:bCs/>
          <w:sz w:val="24"/>
          <w:szCs w:val="24"/>
        </w:rPr>
        <w:t xml:space="preserve">B.1.3. Ders kazanımlarının program çıktılarıyla uyumu </w:t>
      </w:r>
    </w:p>
    <w:p w14:paraId="0B5192A2" w14:textId="13886358" w:rsidR="00DB6C61" w:rsidRDefault="00DB6C61" w:rsidP="00AC49EB">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Yüksekokulumuzda </w:t>
      </w:r>
      <w:r w:rsidRPr="001D61DE">
        <w:rPr>
          <w:rFonts w:ascii="Times New Roman" w:hAnsi="Times New Roman" w:cs="Times New Roman"/>
          <w:sz w:val="24"/>
          <w:szCs w:val="24"/>
        </w:rPr>
        <w:t>tüm bölüm ve program derslerinde öğrenme kazanımları (karma ve uzaktan eğitim de dahil) tanımlanmış ve paylaşılmıştır.</w:t>
      </w:r>
      <w:r>
        <w:rPr>
          <w:rFonts w:ascii="Times New Roman" w:hAnsi="Times New Roman" w:cs="Times New Roman"/>
          <w:sz w:val="24"/>
          <w:szCs w:val="24"/>
        </w:rPr>
        <w:t xml:space="preserve"> </w:t>
      </w:r>
      <w:r w:rsidRPr="00CE05A7">
        <w:rPr>
          <w:rFonts w:ascii="Times New Roman" w:hAnsi="Times New Roman" w:cs="Times New Roman"/>
          <w:sz w:val="24"/>
          <w:szCs w:val="24"/>
        </w:rPr>
        <w:t xml:space="preserve">Programlarda derslerin kazanımlarının program yeterlilikleri ile ilişkisi Bologna bilgi sisteminde yer almakta ve değerlendirilmektedir. Öğrencilerin öğrenme kazanımlarına ulaşma düzeyinin değerlendirilmesi “KSÜ Ders Alma, Sınavlar, Ders Geçme, Başarı ve Notların Değerlendirilmesi Yönergesi” çerçevesinde yapılmaktadır </w:t>
      </w:r>
      <w:bookmarkStart w:id="17" w:name="_Hlk156771909"/>
      <w:r w:rsidRPr="00CE05A7">
        <w:rPr>
          <w:rFonts w:ascii="Times New Roman" w:hAnsi="Times New Roman" w:cs="Times New Roman"/>
          <w:sz w:val="24"/>
          <w:szCs w:val="24"/>
        </w:rPr>
        <w:t>(Kanıt B.1.3.1).</w:t>
      </w:r>
      <w:r>
        <w:rPr>
          <w:rFonts w:ascii="Times New Roman" w:hAnsi="Times New Roman" w:cs="Times New Roman"/>
          <w:sz w:val="24"/>
          <w:szCs w:val="24"/>
        </w:rPr>
        <w:t xml:space="preserve"> </w:t>
      </w:r>
      <w:bookmarkEnd w:id="17"/>
      <w:r w:rsidRPr="00BA2D68">
        <w:rPr>
          <w:rFonts w:ascii="Times New Roman" w:hAnsi="Times New Roman" w:cs="Times New Roman"/>
          <w:sz w:val="24"/>
          <w:szCs w:val="24"/>
        </w:rPr>
        <w:t>Bologna çalı</w:t>
      </w:r>
      <w:r>
        <w:rPr>
          <w:rFonts w:ascii="Times New Roman" w:hAnsi="Times New Roman" w:cs="Times New Roman"/>
          <w:sz w:val="24"/>
          <w:szCs w:val="24"/>
        </w:rPr>
        <w:t>ş</w:t>
      </w:r>
      <w:r w:rsidRPr="00BA2D68">
        <w:rPr>
          <w:rFonts w:ascii="Times New Roman" w:hAnsi="Times New Roman" w:cs="Times New Roman"/>
          <w:sz w:val="24"/>
          <w:szCs w:val="24"/>
        </w:rPr>
        <w:t xml:space="preserve">maları kapsamında belirlenen bu kazanımlar birimin misyon, vizyon ve stratejik hedefleri ile ve TYYÇ ile uyumlu olacak </w:t>
      </w:r>
      <w:r>
        <w:rPr>
          <w:rFonts w:ascii="Times New Roman" w:hAnsi="Times New Roman" w:cs="Times New Roman"/>
          <w:sz w:val="24"/>
          <w:szCs w:val="24"/>
        </w:rPr>
        <w:t>ş</w:t>
      </w:r>
      <w:r w:rsidRPr="00BA2D68">
        <w:rPr>
          <w:rFonts w:ascii="Times New Roman" w:hAnsi="Times New Roman" w:cs="Times New Roman"/>
          <w:sz w:val="24"/>
          <w:szCs w:val="24"/>
        </w:rPr>
        <w:t>ekilde belirlenen program yeterlilikleri ile e</w:t>
      </w:r>
      <w:r>
        <w:rPr>
          <w:rFonts w:ascii="Times New Roman" w:hAnsi="Times New Roman" w:cs="Times New Roman"/>
          <w:sz w:val="24"/>
          <w:szCs w:val="24"/>
        </w:rPr>
        <w:t>ş</w:t>
      </w:r>
      <w:r w:rsidRPr="00BA2D68">
        <w:rPr>
          <w:rFonts w:ascii="Times New Roman" w:hAnsi="Times New Roman" w:cs="Times New Roman"/>
          <w:sz w:val="24"/>
          <w:szCs w:val="24"/>
        </w:rPr>
        <w:t>le</w:t>
      </w:r>
      <w:r>
        <w:rPr>
          <w:rFonts w:ascii="Times New Roman" w:hAnsi="Times New Roman" w:cs="Times New Roman"/>
          <w:sz w:val="24"/>
          <w:szCs w:val="24"/>
        </w:rPr>
        <w:t>ş</w:t>
      </w:r>
      <w:r w:rsidRPr="00BA2D68">
        <w:rPr>
          <w:rFonts w:ascii="Times New Roman" w:hAnsi="Times New Roman" w:cs="Times New Roman"/>
          <w:sz w:val="24"/>
          <w:szCs w:val="24"/>
        </w:rPr>
        <w:t>tirilmi</w:t>
      </w:r>
      <w:r>
        <w:rPr>
          <w:rFonts w:ascii="Times New Roman" w:hAnsi="Times New Roman" w:cs="Times New Roman"/>
          <w:sz w:val="24"/>
          <w:szCs w:val="24"/>
        </w:rPr>
        <w:t>ş</w:t>
      </w:r>
      <w:r w:rsidRPr="00BA2D68">
        <w:rPr>
          <w:rFonts w:ascii="Times New Roman" w:hAnsi="Times New Roman" w:cs="Times New Roman"/>
          <w:sz w:val="24"/>
          <w:szCs w:val="24"/>
        </w:rPr>
        <w:t>tir. Ders içerikleri ve kazanımları belirlenirken sadece dersin yöntemi değil bu yöntemle bir akademik dönemdeki ders planlaması, kazanımların nasıl izleneceği ve değerlendirileceği gibi süreçler de belirlenmekte</w:t>
      </w:r>
      <w:r>
        <w:rPr>
          <w:rFonts w:ascii="Times New Roman" w:hAnsi="Times New Roman" w:cs="Times New Roman"/>
          <w:sz w:val="24"/>
          <w:szCs w:val="24"/>
        </w:rPr>
        <w:t>dir</w:t>
      </w:r>
      <w:r w:rsidRPr="00BA2D68">
        <w:rPr>
          <w:rFonts w:ascii="Times New Roman" w:hAnsi="Times New Roman" w:cs="Times New Roman"/>
          <w:sz w:val="24"/>
          <w:szCs w:val="24"/>
        </w:rPr>
        <w:t xml:space="preserve"> (</w:t>
      </w:r>
      <w:bookmarkStart w:id="18" w:name="_Hlk156772258"/>
      <w:r w:rsidRPr="00BA2D68">
        <w:rPr>
          <w:rFonts w:ascii="Times New Roman" w:hAnsi="Times New Roman" w:cs="Times New Roman"/>
          <w:sz w:val="24"/>
          <w:szCs w:val="24"/>
        </w:rPr>
        <w:t>Kanıt B.1.3.</w:t>
      </w:r>
      <w:r>
        <w:rPr>
          <w:rFonts w:ascii="Times New Roman" w:hAnsi="Times New Roman" w:cs="Times New Roman"/>
          <w:sz w:val="24"/>
          <w:szCs w:val="24"/>
        </w:rPr>
        <w:t>2, Kanıt 1.3.3</w:t>
      </w:r>
      <w:r w:rsidRPr="00BA2D68">
        <w:rPr>
          <w:rFonts w:ascii="Times New Roman" w:hAnsi="Times New Roman" w:cs="Times New Roman"/>
          <w:sz w:val="24"/>
          <w:szCs w:val="24"/>
        </w:rPr>
        <w:t>)</w:t>
      </w:r>
      <w:bookmarkEnd w:id="18"/>
      <w:r>
        <w:rPr>
          <w:rFonts w:ascii="Times New Roman" w:hAnsi="Times New Roman" w:cs="Times New Roman"/>
          <w:sz w:val="24"/>
          <w:szCs w:val="24"/>
        </w:rPr>
        <w:t>.</w:t>
      </w:r>
    </w:p>
    <w:p w14:paraId="2C320A22" w14:textId="77777777" w:rsidR="00DB6C61" w:rsidRPr="00603974" w:rsidRDefault="00DB6C61" w:rsidP="00195282">
      <w:pPr>
        <w:spacing w:line="360" w:lineRule="auto"/>
        <w:jc w:val="both"/>
        <w:rPr>
          <w:rFonts w:ascii="Times New Roman" w:hAnsi="Times New Roman" w:cs="Times New Roman"/>
          <w:b/>
          <w:bCs/>
          <w:sz w:val="24"/>
          <w:szCs w:val="24"/>
        </w:rPr>
      </w:pPr>
      <w:r w:rsidRPr="00603974">
        <w:rPr>
          <w:rFonts w:ascii="Times New Roman" w:hAnsi="Times New Roman" w:cs="Times New Roman"/>
          <w:b/>
          <w:bCs/>
          <w:sz w:val="24"/>
          <w:szCs w:val="24"/>
        </w:rPr>
        <w:lastRenderedPageBreak/>
        <w:t xml:space="preserve">B.1.4. Öğrenci iş yüküne dayalı ders tasarımı </w:t>
      </w:r>
    </w:p>
    <w:p w14:paraId="16BB81B0" w14:textId="3DA2B44C" w:rsidR="00DB6C61" w:rsidRDefault="00DB6C61" w:rsidP="00D5617D">
      <w:pPr>
        <w:spacing w:after="240" w:line="276" w:lineRule="auto"/>
        <w:jc w:val="both"/>
        <w:rPr>
          <w:rFonts w:ascii="Times New Roman" w:hAnsi="Times New Roman" w:cs="Times New Roman"/>
          <w:sz w:val="24"/>
          <w:szCs w:val="24"/>
        </w:rPr>
      </w:pPr>
      <w:r w:rsidRPr="00603974">
        <w:rPr>
          <w:rFonts w:ascii="Times New Roman" w:hAnsi="Times New Roman" w:cs="Times New Roman"/>
          <w:sz w:val="24"/>
          <w:szCs w:val="24"/>
        </w:rPr>
        <w:t>Birimde verilen tüm derslerin Bologna bilgi paketleri AKTS i</w:t>
      </w:r>
      <w:r>
        <w:rPr>
          <w:rFonts w:ascii="Times New Roman" w:hAnsi="Times New Roman" w:cs="Times New Roman"/>
          <w:sz w:val="24"/>
          <w:szCs w:val="24"/>
        </w:rPr>
        <w:t>ş</w:t>
      </w:r>
      <w:r w:rsidRPr="00603974">
        <w:rPr>
          <w:rFonts w:ascii="Times New Roman" w:hAnsi="Times New Roman" w:cs="Times New Roman"/>
          <w:sz w:val="24"/>
          <w:szCs w:val="24"/>
        </w:rPr>
        <w:t xml:space="preserve"> yükünü de içerecek </w:t>
      </w:r>
      <w:r>
        <w:rPr>
          <w:rFonts w:ascii="Times New Roman" w:hAnsi="Times New Roman" w:cs="Times New Roman"/>
          <w:sz w:val="24"/>
          <w:szCs w:val="24"/>
        </w:rPr>
        <w:t>ş</w:t>
      </w:r>
      <w:r w:rsidRPr="00603974">
        <w:rPr>
          <w:rFonts w:ascii="Times New Roman" w:hAnsi="Times New Roman" w:cs="Times New Roman"/>
          <w:sz w:val="24"/>
          <w:szCs w:val="24"/>
        </w:rPr>
        <w:t>eki</w:t>
      </w:r>
      <w:r>
        <w:rPr>
          <w:rFonts w:ascii="Times New Roman" w:hAnsi="Times New Roman" w:cs="Times New Roman"/>
          <w:sz w:val="24"/>
          <w:szCs w:val="24"/>
        </w:rPr>
        <w:t>l</w:t>
      </w:r>
      <w:r w:rsidRPr="00603974">
        <w:rPr>
          <w:rFonts w:ascii="Times New Roman" w:hAnsi="Times New Roman" w:cs="Times New Roman"/>
          <w:sz w:val="24"/>
          <w:szCs w:val="24"/>
        </w:rPr>
        <w:t>de ilgili web sayfası üzerinden payla</w:t>
      </w:r>
      <w:r>
        <w:rPr>
          <w:rFonts w:ascii="Times New Roman" w:hAnsi="Times New Roman" w:cs="Times New Roman"/>
          <w:sz w:val="24"/>
          <w:szCs w:val="24"/>
        </w:rPr>
        <w:t>ş</w:t>
      </w:r>
      <w:r w:rsidRPr="00603974">
        <w:rPr>
          <w:rFonts w:ascii="Times New Roman" w:hAnsi="Times New Roman" w:cs="Times New Roman"/>
          <w:sz w:val="24"/>
          <w:szCs w:val="24"/>
        </w:rPr>
        <w:t xml:space="preserve">ılmaktadır. </w:t>
      </w:r>
      <w:r w:rsidRPr="0069594B">
        <w:rPr>
          <w:rFonts w:ascii="Times New Roman" w:hAnsi="Times New Roman" w:cs="Times New Roman"/>
          <w:sz w:val="24"/>
          <w:szCs w:val="24"/>
        </w:rPr>
        <w:t>Öğrencilerin dersler ile ilgili tüm faaliyetleri (teori, uygulama, ödev, sınıf dışı ders çalışma, ara sınav, bitirme sınavları, staj vb.) iş yükü hesabına dahil edilmekte ve derslerin AKTS değeri hesaplanmaktadır.</w:t>
      </w:r>
      <w:r>
        <w:rPr>
          <w:rFonts w:ascii="Times New Roman" w:hAnsi="Times New Roman" w:cs="Times New Roman"/>
          <w:sz w:val="24"/>
          <w:szCs w:val="24"/>
        </w:rPr>
        <w:t xml:space="preserve"> </w:t>
      </w:r>
      <w:r w:rsidRPr="00603974">
        <w:rPr>
          <w:rFonts w:ascii="Times New Roman" w:hAnsi="Times New Roman" w:cs="Times New Roman"/>
          <w:sz w:val="24"/>
          <w:szCs w:val="24"/>
        </w:rPr>
        <w:t>Buna göre teorik ve uygulamalı derslere ili</w:t>
      </w:r>
      <w:r>
        <w:rPr>
          <w:rFonts w:ascii="Times New Roman" w:hAnsi="Times New Roman" w:cs="Times New Roman"/>
          <w:sz w:val="24"/>
          <w:szCs w:val="24"/>
        </w:rPr>
        <w:t>ş</w:t>
      </w:r>
      <w:r w:rsidRPr="00603974">
        <w:rPr>
          <w:rFonts w:ascii="Times New Roman" w:hAnsi="Times New Roman" w:cs="Times New Roman"/>
          <w:sz w:val="24"/>
          <w:szCs w:val="24"/>
        </w:rPr>
        <w:t>kin i</w:t>
      </w:r>
      <w:r>
        <w:rPr>
          <w:rFonts w:ascii="Times New Roman" w:hAnsi="Times New Roman" w:cs="Times New Roman"/>
          <w:sz w:val="24"/>
          <w:szCs w:val="24"/>
        </w:rPr>
        <w:t>ş</w:t>
      </w:r>
      <w:r w:rsidRPr="00603974">
        <w:rPr>
          <w:rFonts w:ascii="Times New Roman" w:hAnsi="Times New Roman" w:cs="Times New Roman"/>
          <w:sz w:val="24"/>
          <w:szCs w:val="24"/>
        </w:rPr>
        <w:t xml:space="preserve"> yükleri öğrencilerin akademik olmayan faaliyetlere de zaman ayıracağı ve dersin gerektirdiği kazanımları da öğrenebileceği bir skala ile derse özel olarak belirlenmi</w:t>
      </w:r>
      <w:r>
        <w:rPr>
          <w:rFonts w:ascii="Times New Roman" w:hAnsi="Times New Roman" w:cs="Times New Roman"/>
          <w:sz w:val="24"/>
          <w:szCs w:val="24"/>
        </w:rPr>
        <w:t>ş</w:t>
      </w:r>
      <w:r w:rsidRPr="00603974">
        <w:rPr>
          <w:rFonts w:ascii="Times New Roman" w:hAnsi="Times New Roman" w:cs="Times New Roman"/>
          <w:sz w:val="24"/>
          <w:szCs w:val="24"/>
        </w:rPr>
        <w:t>tir. Birimin ana zorunlu dersleri, seçmeli dersler, teorik dersler, uygulamalı dersler, genel kültür dersleri öğrenciye vereceği akademik katkı ve alacağı zaman dikkate alınarak belirlenmi</w:t>
      </w:r>
      <w:r>
        <w:rPr>
          <w:rFonts w:ascii="Times New Roman" w:hAnsi="Times New Roman" w:cs="Times New Roman"/>
          <w:sz w:val="24"/>
          <w:szCs w:val="24"/>
        </w:rPr>
        <w:t>ş</w:t>
      </w:r>
      <w:r w:rsidRPr="00603974">
        <w:rPr>
          <w:rFonts w:ascii="Times New Roman" w:hAnsi="Times New Roman" w:cs="Times New Roman"/>
          <w:sz w:val="24"/>
          <w:szCs w:val="24"/>
        </w:rPr>
        <w:t>tir. Ayrıca uzaktan eğitim gibi özel değerlendirme gerektiren öğrenme süreçlerine uygun i</w:t>
      </w:r>
      <w:r>
        <w:rPr>
          <w:rFonts w:ascii="Times New Roman" w:hAnsi="Times New Roman" w:cs="Times New Roman"/>
          <w:sz w:val="24"/>
          <w:szCs w:val="24"/>
        </w:rPr>
        <w:t>ş</w:t>
      </w:r>
      <w:r w:rsidRPr="00603974">
        <w:rPr>
          <w:rFonts w:ascii="Times New Roman" w:hAnsi="Times New Roman" w:cs="Times New Roman"/>
          <w:sz w:val="24"/>
          <w:szCs w:val="24"/>
        </w:rPr>
        <w:t xml:space="preserve"> yükü planlaması güncellemesi de yapılmaktadır</w:t>
      </w:r>
      <w:r>
        <w:rPr>
          <w:rFonts w:ascii="Times New Roman" w:hAnsi="Times New Roman" w:cs="Times New Roman"/>
          <w:sz w:val="24"/>
          <w:szCs w:val="24"/>
        </w:rPr>
        <w:t>.</w:t>
      </w:r>
      <w:r w:rsidRPr="00603974">
        <w:rPr>
          <w:rFonts w:ascii="Times New Roman" w:hAnsi="Times New Roman" w:cs="Times New Roman"/>
          <w:sz w:val="24"/>
          <w:szCs w:val="24"/>
        </w:rPr>
        <w:t xml:space="preserve"> Staj ve mesleğe ait uygulamalı öğrenme fırsatları mevcuttur ve öğrenci i</w:t>
      </w:r>
      <w:r>
        <w:rPr>
          <w:rFonts w:ascii="Times New Roman" w:hAnsi="Times New Roman" w:cs="Times New Roman"/>
          <w:sz w:val="24"/>
          <w:szCs w:val="24"/>
        </w:rPr>
        <w:t>ş</w:t>
      </w:r>
      <w:r w:rsidRPr="00603974">
        <w:rPr>
          <w:rFonts w:ascii="Times New Roman" w:hAnsi="Times New Roman" w:cs="Times New Roman"/>
          <w:sz w:val="24"/>
          <w:szCs w:val="24"/>
        </w:rPr>
        <w:t xml:space="preserve"> yükü ile kredi çerçevesinde değerlendirilmektedir</w:t>
      </w:r>
      <w:r>
        <w:rPr>
          <w:rFonts w:ascii="Times New Roman" w:hAnsi="Times New Roman" w:cs="Times New Roman"/>
          <w:sz w:val="24"/>
          <w:szCs w:val="24"/>
        </w:rPr>
        <w:t xml:space="preserve"> </w:t>
      </w:r>
      <w:r w:rsidRPr="00603974">
        <w:rPr>
          <w:rFonts w:ascii="Times New Roman" w:hAnsi="Times New Roman" w:cs="Times New Roman"/>
          <w:sz w:val="24"/>
          <w:szCs w:val="24"/>
        </w:rPr>
        <w:t>(Kanıt B.1.4.1).</w:t>
      </w:r>
    </w:p>
    <w:p w14:paraId="797B9479" w14:textId="55AFCDB5" w:rsidR="00DB6C61" w:rsidRDefault="00DB6C61" w:rsidP="00195282">
      <w:pPr>
        <w:spacing w:line="360" w:lineRule="auto"/>
        <w:rPr>
          <w:rFonts w:ascii="Times New Roman" w:hAnsi="Times New Roman" w:cs="Times New Roman"/>
          <w:b/>
          <w:bCs/>
          <w:sz w:val="24"/>
          <w:szCs w:val="24"/>
        </w:rPr>
      </w:pPr>
      <w:r w:rsidRPr="00633B9C">
        <w:rPr>
          <w:rFonts w:ascii="Times New Roman" w:hAnsi="Times New Roman" w:cs="Times New Roman"/>
          <w:b/>
          <w:bCs/>
          <w:sz w:val="24"/>
          <w:szCs w:val="24"/>
        </w:rPr>
        <w:t xml:space="preserve">B.1.5. Programların izlenmesi ve güncellenmesi </w:t>
      </w:r>
    </w:p>
    <w:p w14:paraId="14FBEAF5" w14:textId="77777777" w:rsidR="00DB6C61" w:rsidRPr="004E62E9" w:rsidRDefault="00DB6C61" w:rsidP="00D5617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Yüksekokulumuzda, ü</w:t>
      </w:r>
      <w:r w:rsidRPr="004E62E9">
        <w:rPr>
          <w:rFonts w:ascii="Times New Roman" w:hAnsi="Times New Roman" w:cs="Times New Roman"/>
          <w:sz w:val="24"/>
          <w:szCs w:val="24"/>
        </w:rPr>
        <w:t xml:space="preserve">niversitemizin tanımlı süreçleri doğrultusunda; </w:t>
      </w:r>
      <w:r>
        <w:rPr>
          <w:rFonts w:ascii="Times New Roman" w:hAnsi="Times New Roman" w:cs="Times New Roman"/>
          <w:sz w:val="24"/>
          <w:szCs w:val="24"/>
        </w:rPr>
        <w:t>k</w:t>
      </w:r>
      <w:r w:rsidRPr="004E62E9">
        <w:rPr>
          <w:rFonts w:ascii="Times New Roman" w:hAnsi="Times New Roman" w:cs="Times New Roman"/>
          <w:sz w:val="24"/>
          <w:szCs w:val="24"/>
        </w:rPr>
        <w:t>urumun genelinde, tasarımı ve onayı gerçekleşen programlar, programların amaç ve öğrenme çıktılarına uygun olarak yürütülmektedir. Tüm paydaşların görüşleri alınarak gerek duyulduğunda programla ilgili güncellemeler gerçekleştirlmektedir (Kanıt B.1.5.1, Kanıt B.1.5.2</w:t>
      </w:r>
      <w:r>
        <w:rPr>
          <w:rFonts w:ascii="Times New Roman" w:hAnsi="Times New Roman" w:cs="Times New Roman"/>
          <w:sz w:val="24"/>
          <w:szCs w:val="24"/>
        </w:rPr>
        <w:t>, Kanıt B.1.5.3</w:t>
      </w:r>
      <w:r w:rsidRPr="004E62E9">
        <w:rPr>
          <w:rFonts w:ascii="Times New Roman" w:hAnsi="Times New Roman" w:cs="Times New Roman"/>
          <w:sz w:val="24"/>
          <w:szCs w:val="24"/>
        </w:rPr>
        <w:t>).</w:t>
      </w:r>
    </w:p>
    <w:p w14:paraId="30511F1E" w14:textId="76C441B7" w:rsidR="00DB6C61" w:rsidRPr="00633B9C" w:rsidRDefault="00DB6C61" w:rsidP="00195282">
      <w:pPr>
        <w:spacing w:line="360" w:lineRule="auto"/>
        <w:jc w:val="both"/>
        <w:rPr>
          <w:rFonts w:ascii="Times New Roman" w:hAnsi="Times New Roman" w:cs="Times New Roman"/>
          <w:b/>
          <w:bCs/>
          <w:sz w:val="24"/>
          <w:szCs w:val="24"/>
        </w:rPr>
      </w:pPr>
      <w:r w:rsidRPr="00633B9C">
        <w:rPr>
          <w:rFonts w:ascii="Times New Roman" w:hAnsi="Times New Roman" w:cs="Times New Roman"/>
          <w:b/>
          <w:bCs/>
          <w:sz w:val="24"/>
          <w:szCs w:val="24"/>
        </w:rPr>
        <w:t xml:space="preserve">B.1.6. Eğitim ve öğretim süreçlerinin yönetimi </w:t>
      </w:r>
    </w:p>
    <w:p w14:paraId="332390E0" w14:textId="77777777" w:rsidR="00DB6C61" w:rsidRPr="00777112" w:rsidRDefault="00DB6C61" w:rsidP="00A6451E">
      <w:pPr>
        <w:spacing w:after="240" w:line="276" w:lineRule="auto"/>
        <w:jc w:val="both"/>
        <w:rPr>
          <w:rFonts w:ascii="Times New Roman" w:hAnsi="Times New Roman" w:cs="Times New Roman"/>
          <w:sz w:val="24"/>
          <w:szCs w:val="24"/>
        </w:rPr>
      </w:pPr>
      <w:r w:rsidRPr="00633B9C">
        <w:rPr>
          <w:rFonts w:ascii="Times New Roman" w:hAnsi="Times New Roman" w:cs="Times New Roman"/>
          <w:sz w:val="24"/>
          <w:szCs w:val="24"/>
        </w:rPr>
        <w:t>Birimimizde eğitim ve öğretimi kapsayan tüm süreçler belirlenmi</w:t>
      </w:r>
      <w:r>
        <w:rPr>
          <w:rFonts w:ascii="Times New Roman" w:hAnsi="Times New Roman" w:cs="Times New Roman"/>
          <w:sz w:val="24"/>
          <w:szCs w:val="24"/>
        </w:rPr>
        <w:t>ş</w:t>
      </w:r>
      <w:r w:rsidRPr="00633B9C">
        <w:rPr>
          <w:rFonts w:ascii="Times New Roman" w:hAnsi="Times New Roman" w:cs="Times New Roman"/>
          <w:sz w:val="24"/>
          <w:szCs w:val="24"/>
        </w:rPr>
        <w:t xml:space="preserve"> olup, i</w:t>
      </w:r>
      <w:r>
        <w:rPr>
          <w:rFonts w:ascii="Times New Roman" w:hAnsi="Times New Roman" w:cs="Times New Roman"/>
          <w:sz w:val="24"/>
          <w:szCs w:val="24"/>
        </w:rPr>
        <w:t>ş</w:t>
      </w:r>
      <w:r w:rsidRPr="00633B9C">
        <w:rPr>
          <w:rFonts w:ascii="Times New Roman" w:hAnsi="Times New Roman" w:cs="Times New Roman"/>
          <w:sz w:val="24"/>
          <w:szCs w:val="24"/>
        </w:rPr>
        <w:t xml:space="preserve"> akı</w:t>
      </w:r>
      <w:r>
        <w:rPr>
          <w:rFonts w:ascii="Times New Roman" w:hAnsi="Times New Roman" w:cs="Times New Roman"/>
          <w:sz w:val="24"/>
          <w:szCs w:val="24"/>
        </w:rPr>
        <w:t>ş</w:t>
      </w:r>
      <w:r w:rsidRPr="00633B9C">
        <w:rPr>
          <w:rFonts w:ascii="Times New Roman" w:hAnsi="Times New Roman" w:cs="Times New Roman"/>
          <w:sz w:val="24"/>
          <w:szCs w:val="24"/>
        </w:rPr>
        <w:t xml:space="preserve"> </w:t>
      </w:r>
      <w:r>
        <w:rPr>
          <w:rFonts w:ascii="Times New Roman" w:hAnsi="Times New Roman" w:cs="Times New Roman"/>
          <w:sz w:val="24"/>
          <w:szCs w:val="24"/>
        </w:rPr>
        <w:t>ş</w:t>
      </w:r>
      <w:r w:rsidRPr="00633B9C">
        <w:rPr>
          <w:rFonts w:ascii="Times New Roman" w:hAnsi="Times New Roman" w:cs="Times New Roman"/>
          <w:sz w:val="24"/>
          <w:szCs w:val="24"/>
        </w:rPr>
        <w:t>emaları hazırlanmı</w:t>
      </w:r>
      <w:r>
        <w:rPr>
          <w:rFonts w:ascii="Times New Roman" w:hAnsi="Times New Roman" w:cs="Times New Roman"/>
          <w:sz w:val="24"/>
          <w:szCs w:val="24"/>
        </w:rPr>
        <w:t>ş</w:t>
      </w:r>
      <w:r w:rsidRPr="00633B9C">
        <w:rPr>
          <w:rFonts w:ascii="Times New Roman" w:hAnsi="Times New Roman" w:cs="Times New Roman"/>
          <w:sz w:val="24"/>
          <w:szCs w:val="24"/>
        </w:rPr>
        <w:t>, görev tanımları belirlenmi</w:t>
      </w:r>
      <w:r>
        <w:rPr>
          <w:rFonts w:ascii="Times New Roman" w:hAnsi="Times New Roman" w:cs="Times New Roman"/>
          <w:sz w:val="24"/>
          <w:szCs w:val="24"/>
        </w:rPr>
        <w:t>ş</w:t>
      </w:r>
      <w:r w:rsidRPr="00633B9C">
        <w:rPr>
          <w:rFonts w:ascii="Times New Roman" w:hAnsi="Times New Roman" w:cs="Times New Roman"/>
          <w:sz w:val="24"/>
          <w:szCs w:val="24"/>
        </w:rPr>
        <w:t xml:space="preserve"> ve okul web sayfasında ilan edilmi</w:t>
      </w:r>
      <w:r>
        <w:rPr>
          <w:rFonts w:ascii="Times New Roman" w:hAnsi="Times New Roman" w:cs="Times New Roman"/>
          <w:sz w:val="24"/>
          <w:szCs w:val="24"/>
        </w:rPr>
        <w:t>ş</w:t>
      </w:r>
      <w:r w:rsidRPr="00633B9C">
        <w:rPr>
          <w:rFonts w:ascii="Times New Roman" w:hAnsi="Times New Roman" w:cs="Times New Roman"/>
          <w:sz w:val="24"/>
          <w:szCs w:val="24"/>
        </w:rPr>
        <w:t>tir. Ayıca birimimizde eğitim öğretim süreçleri üniversite senatosunda kabul edilen akademik takvime ve ilgili mevzuata uygun olarak yürütülmektedir. Akademik personelle ili</w:t>
      </w:r>
      <w:r>
        <w:rPr>
          <w:rFonts w:ascii="Times New Roman" w:hAnsi="Times New Roman" w:cs="Times New Roman"/>
          <w:sz w:val="24"/>
          <w:szCs w:val="24"/>
        </w:rPr>
        <w:t>ş</w:t>
      </w:r>
      <w:r w:rsidRPr="00633B9C">
        <w:rPr>
          <w:rFonts w:ascii="Times New Roman" w:hAnsi="Times New Roman" w:cs="Times New Roman"/>
          <w:sz w:val="24"/>
          <w:szCs w:val="24"/>
        </w:rPr>
        <w:t xml:space="preserve">kili eğitim öğretim koordinasyonu bölüm </w:t>
      </w:r>
      <w:r w:rsidRPr="00777112">
        <w:rPr>
          <w:rFonts w:ascii="Times New Roman" w:hAnsi="Times New Roman" w:cs="Times New Roman"/>
          <w:sz w:val="24"/>
          <w:szCs w:val="24"/>
        </w:rPr>
        <w:t>başkanlıklarınca yapılırken öğrencilerle ilgili eğitim öğretim süreçlerinin koordinasyonu ise kendilerine özel olarak atanan akademik danışmanlar aracılığıyla yapılmaktadır. Danışmanlar ders kayıtlarının kontrolünden, bireysel sorunların çözümüne kadar geniş bir yelpazede gerek e-posta ya da telefon aracılığıyla gerek yüz yüze olarak öğrencileri bilgilendirmekte ve yönlendirmektedir (Kanıt B.1.6.1, Kanıt B.1.6.2). Yüksekokulumuz programlarında bulunan staj zorunluluğuna yönelik staj süreçlerinin yönetiminde Cumhurbaşkanlığı İnsan Kaynakları Ofisi tarafından oluşturulan Ulusal Staj Programı ve KSÜ birimleri tarafından hazırlanan staj başvuru dosyaları kullanılmaktadır (Kanıt B.1.6.3,</w:t>
      </w:r>
      <w:r w:rsidRPr="00777112">
        <w:rPr>
          <w:rFonts w:ascii="Times New Roman" w:hAnsi="Times New Roman" w:cs="Times New Roman"/>
        </w:rPr>
        <w:t xml:space="preserve"> </w:t>
      </w:r>
      <w:r w:rsidRPr="00777112">
        <w:rPr>
          <w:rFonts w:ascii="Times New Roman" w:hAnsi="Times New Roman" w:cs="Times New Roman"/>
          <w:sz w:val="24"/>
          <w:szCs w:val="24"/>
        </w:rPr>
        <w:t>Kanıt B.1.6.4). Öğrencilerin yaz staj uygulamaları yönerge çerçevesinde yürütülmektedir. Ulusal Staj Programının yönetiminde KAGİM tarafından hazırlanan uygulama rehberi kullanılmaktadır. Ayrıca staj duyuruları ve takvimi okulumuzun ana sayfasında paylaşılmaktadır (Kanıt B.1.6.5).</w:t>
      </w:r>
    </w:p>
    <w:p w14:paraId="73D1AC2D" w14:textId="77777777" w:rsidR="00977CA4" w:rsidRPr="00E9777F" w:rsidRDefault="00977CA4" w:rsidP="00195282">
      <w:pPr>
        <w:spacing w:line="276" w:lineRule="auto"/>
        <w:jc w:val="both"/>
        <w:rPr>
          <w:rFonts w:ascii="Times New Roman" w:hAnsi="Times New Roman" w:cs="Times New Roman"/>
          <w:i/>
          <w:iCs/>
          <w:sz w:val="24"/>
          <w:szCs w:val="24"/>
        </w:rPr>
      </w:pPr>
      <w:r w:rsidRPr="00E9777F">
        <w:rPr>
          <w:rFonts w:ascii="Times New Roman" w:hAnsi="Times New Roman" w:cs="Times New Roman"/>
          <w:b/>
          <w:bCs/>
          <w:i/>
          <w:iCs/>
          <w:sz w:val="24"/>
          <w:szCs w:val="24"/>
        </w:rPr>
        <w:t>Programların tasarımı ve onayı</w:t>
      </w:r>
    </w:p>
    <w:p w14:paraId="4DC72891" w14:textId="2F2227E4" w:rsidR="00977CA4" w:rsidRPr="00665AC3" w:rsidRDefault="00977CA4" w:rsidP="00195282">
      <w:pPr>
        <w:spacing w:line="276" w:lineRule="auto"/>
        <w:ind w:firstLine="426"/>
        <w:jc w:val="both"/>
        <w:rPr>
          <w:rFonts w:ascii="Times New Roman" w:hAnsi="Times New Roman" w:cs="Times New Roman"/>
          <w:b/>
          <w:bCs/>
          <w:i/>
          <w:iCs/>
          <w:sz w:val="24"/>
          <w:szCs w:val="24"/>
        </w:rPr>
      </w:pPr>
      <w:r>
        <w:rPr>
          <w:rFonts w:ascii="Times New Roman" w:hAnsi="Times New Roman" w:cs="Times New Roman"/>
          <w:sz w:val="24"/>
          <w:szCs w:val="24"/>
        </w:rPr>
        <w:tab/>
      </w:r>
      <w:r w:rsidRPr="00665AC3">
        <w:rPr>
          <w:rFonts w:ascii="Times New Roman" w:hAnsi="Times New Roman" w:cs="Times New Roman"/>
          <w:b/>
          <w:bCs/>
          <w:i/>
          <w:iCs/>
          <w:sz w:val="24"/>
          <w:szCs w:val="24"/>
        </w:rPr>
        <w:t xml:space="preserve">Olgunluk Düzeyi </w:t>
      </w:r>
      <w:r>
        <w:rPr>
          <w:rFonts w:ascii="Times New Roman" w:hAnsi="Times New Roman" w:cs="Times New Roman"/>
          <w:b/>
          <w:bCs/>
          <w:i/>
          <w:iCs/>
          <w:sz w:val="24"/>
          <w:szCs w:val="24"/>
        </w:rPr>
        <w:t xml:space="preserve">3: </w:t>
      </w:r>
      <w:r w:rsidR="00C44E9D" w:rsidRPr="00C44E9D">
        <w:rPr>
          <w:rFonts w:ascii="Times New Roman" w:hAnsi="Times New Roman" w:cs="Times New Roman"/>
          <w:i/>
          <w:iCs/>
          <w:sz w:val="24"/>
          <w:szCs w:val="24"/>
        </w:rPr>
        <w:t>Tanımlı süreçler</w:t>
      </w:r>
      <w:r w:rsidR="00C44E9D">
        <w:rPr>
          <w:rFonts w:ascii="Times New Roman" w:hAnsi="Times New Roman" w:cs="Times New Roman"/>
          <w:i/>
          <w:iCs/>
          <w:sz w:val="24"/>
          <w:szCs w:val="24"/>
        </w:rPr>
        <w:t xml:space="preserve"> </w:t>
      </w:r>
      <w:r w:rsidR="00C44E9D" w:rsidRPr="00C44E9D">
        <w:rPr>
          <w:rFonts w:ascii="Times New Roman" w:hAnsi="Times New Roman" w:cs="Times New Roman"/>
          <w:i/>
          <w:iCs/>
          <w:sz w:val="24"/>
          <w:szCs w:val="24"/>
        </w:rPr>
        <w:t>doğrultusunda; Kurumun</w:t>
      </w:r>
      <w:r w:rsidR="00C44E9D">
        <w:rPr>
          <w:rFonts w:ascii="Times New Roman" w:hAnsi="Times New Roman" w:cs="Times New Roman"/>
          <w:i/>
          <w:iCs/>
          <w:sz w:val="24"/>
          <w:szCs w:val="24"/>
        </w:rPr>
        <w:t xml:space="preserve"> </w:t>
      </w:r>
      <w:r w:rsidR="00C44E9D" w:rsidRPr="00C44E9D">
        <w:rPr>
          <w:rFonts w:ascii="Times New Roman" w:hAnsi="Times New Roman" w:cs="Times New Roman"/>
          <w:i/>
          <w:iCs/>
          <w:sz w:val="24"/>
          <w:szCs w:val="24"/>
        </w:rPr>
        <w:t>genelinde, tasarımı ve</w:t>
      </w:r>
      <w:r w:rsidR="00C44E9D">
        <w:rPr>
          <w:rFonts w:ascii="Times New Roman" w:hAnsi="Times New Roman" w:cs="Times New Roman"/>
          <w:i/>
          <w:iCs/>
          <w:sz w:val="24"/>
          <w:szCs w:val="24"/>
        </w:rPr>
        <w:t xml:space="preserve"> </w:t>
      </w:r>
      <w:r w:rsidR="00C44E9D" w:rsidRPr="00C44E9D">
        <w:rPr>
          <w:rFonts w:ascii="Times New Roman" w:hAnsi="Times New Roman" w:cs="Times New Roman"/>
          <w:i/>
          <w:iCs/>
          <w:sz w:val="24"/>
          <w:szCs w:val="24"/>
        </w:rPr>
        <w:t>onayı gerçekleşen</w:t>
      </w:r>
      <w:r w:rsidR="00C44E9D">
        <w:rPr>
          <w:rFonts w:ascii="Times New Roman" w:hAnsi="Times New Roman" w:cs="Times New Roman"/>
          <w:i/>
          <w:iCs/>
          <w:sz w:val="24"/>
          <w:szCs w:val="24"/>
        </w:rPr>
        <w:t xml:space="preserve"> </w:t>
      </w:r>
      <w:r w:rsidR="00C44E9D" w:rsidRPr="00C44E9D">
        <w:rPr>
          <w:rFonts w:ascii="Times New Roman" w:hAnsi="Times New Roman" w:cs="Times New Roman"/>
          <w:i/>
          <w:iCs/>
          <w:sz w:val="24"/>
          <w:szCs w:val="24"/>
        </w:rPr>
        <w:t>programlar,</w:t>
      </w:r>
      <w:r w:rsidR="00C44E9D">
        <w:rPr>
          <w:rFonts w:ascii="Times New Roman" w:hAnsi="Times New Roman" w:cs="Times New Roman"/>
          <w:i/>
          <w:iCs/>
          <w:sz w:val="24"/>
          <w:szCs w:val="24"/>
        </w:rPr>
        <w:t xml:space="preserve"> </w:t>
      </w:r>
      <w:r w:rsidR="00C44E9D" w:rsidRPr="00C44E9D">
        <w:rPr>
          <w:rFonts w:ascii="Times New Roman" w:hAnsi="Times New Roman" w:cs="Times New Roman"/>
          <w:i/>
          <w:iCs/>
          <w:sz w:val="24"/>
          <w:szCs w:val="24"/>
        </w:rPr>
        <w:t>programların amaç ve</w:t>
      </w:r>
      <w:r w:rsidR="00C44E9D">
        <w:rPr>
          <w:rFonts w:ascii="Times New Roman" w:hAnsi="Times New Roman" w:cs="Times New Roman"/>
          <w:i/>
          <w:iCs/>
          <w:sz w:val="24"/>
          <w:szCs w:val="24"/>
        </w:rPr>
        <w:t xml:space="preserve"> </w:t>
      </w:r>
      <w:r w:rsidR="00C44E9D" w:rsidRPr="00C44E9D">
        <w:rPr>
          <w:rFonts w:ascii="Times New Roman" w:hAnsi="Times New Roman" w:cs="Times New Roman"/>
          <w:i/>
          <w:iCs/>
          <w:sz w:val="24"/>
          <w:szCs w:val="24"/>
        </w:rPr>
        <w:t>öğrenme çıktılarına</w:t>
      </w:r>
      <w:r w:rsidR="00C44E9D">
        <w:rPr>
          <w:rFonts w:ascii="Times New Roman" w:hAnsi="Times New Roman" w:cs="Times New Roman"/>
          <w:i/>
          <w:iCs/>
          <w:sz w:val="24"/>
          <w:szCs w:val="24"/>
        </w:rPr>
        <w:t xml:space="preserve"> </w:t>
      </w:r>
      <w:r w:rsidR="00C44E9D" w:rsidRPr="00C44E9D">
        <w:rPr>
          <w:rFonts w:ascii="Times New Roman" w:hAnsi="Times New Roman" w:cs="Times New Roman"/>
          <w:i/>
          <w:iCs/>
          <w:sz w:val="24"/>
          <w:szCs w:val="24"/>
        </w:rPr>
        <w:t>uygun olarak</w:t>
      </w:r>
      <w:r w:rsidR="00C44E9D">
        <w:rPr>
          <w:rFonts w:ascii="Times New Roman" w:hAnsi="Times New Roman" w:cs="Times New Roman"/>
          <w:i/>
          <w:iCs/>
          <w:sz w:val="24"/>
          <w:szCs w:val="24"/>
        </w:rPr>
        <w:t xml:space="preserve"> </w:t>
      </w:r>
      <w:r w:rsidR="00C44E9D" w:rsidRPr="00C44E9D">
        <w:rPr>
          <w:rFonts w:ascii="Times New Roman" w:hAnsi="Times New Roman" w:cs="Times New Roman"/>
          <w:i/>
          <w:iCs/>
          <w:sz w:val="24"/>
          <w:szCs w:val="24"/>
        </w:rPr>
        <w:t>yürütülmektedir</w:t>
      </w:r>
      <w:r>
        <w:rPr>
          <w:rFonts w:ascii="Times New Roman" w:hAnsi="Times New Roman" w:cs="Times New Roman"/>
          <w:i/>
          <w:iCs/>
          <w:sz w:val="24"/>
          <w:szCs w:val="24"/>
        </w:rPr>
        <w:t>.</w:t>
      </w:r>
    </w:p>
    <w:p w14:paraId="6C6C2401" w14:textId="77777777" w:rsidR="00977CA4" w:rsidRPr="00A635A4" w:rsidRDefault="00977CA4" w:rsidP="00977CA4">
      <w:pPr>
        <w:spacing w:after="240" w:line="360" w:lineRule="auto"/>
        <w:ind w:firstLine="709"/>
        <w:jc w:val="both"/>
        <w:rPr>
          <w:rFonts w:ascii="Times New Roman" w:hAnsi="Times New Roman" w:cs="Times New Roman"/>
          <w:b/>
          <w:bCs/>
          <w:sz w:val="24"/>
          <w:szCs w:val="24"/>
        </w:rPr>
      </w:pPr>
      <w:bookmarkStart w:id="19" w:name="_Hlk156769326"/>
      <w:r w:rsidRPr="00E25D3A">
        <w:rPr>
          <w:rFonts w:ascii="Times New Roman" w:hAnsi="Times New Roman" w:cs="Times New Roman"/>
          <w:b/>
          <w:bCs/>
          <w:i/>
          <w:iCs/>
          <w:sz w:val="24"/>
          <w:szCs w:val="24"/>
        </w:rPr>
        <w:t>Kanıtlar</w:t>
      </w:r>
      <w:r w:rsidRPr="00A635A4">
        <w:rPr>
          <w:rFonts w:ascii="Times New Roman" w:hAnsi="Times New Roman" w:cs="Times New Roman"/>
          <w:b/>
          <w:bCs/>
          <w:sz w:val="24"/>
          <w:szCs w:val="24"/>
        </w:rPr>
        <w:t>:</w:t>
      </w:r>
    </w:p>
    <w:bookmarkStart w:id="20" w:name="_Hlk156770515"/>
    <w:bookmarkEnd w:id="19"/>
    <w:p w14:paraId="0BAE38B2" w14:textId="77777777" w:rsidR="00977CA4" w:rsidRPr="00E9777F" w:rsidRDefault="00977CA4" w:rsidP="00977CA4">
      <w:pPr>
        <w:pStyle w:val="ListeParagraf"/>
        <w:numPr>
          <w:ilvl w:val="0"/>
          <w:numId w:val="32"/>
        </w:numPr>
        <w:spacing w:line="276" w:lineRule="auto"/>
        <w:jc w:val="both"/>
        <w:rPr>
          <w:rFonts w:ascii="Times New Roman" w:hAnsi="Times New Roman" w:cs="Times New Roman"/>
          <w:sz w:val="24"/>
          <w:szCs w:val="24"/>
        </w:rPr>
      </w:pPr>
      <w:r w:rsidRPr="00E9777F">
        <w:rPr>
          <w:rFonts w:ascii="Times New Roman" w:hAnsi="Times New Roman" w:cs="Times New Roman"/>
          <w:sz w:val="24"/>
          <w:szCs w:val="24"/>
        </w:rPr>
        <w:lastRenderedPageBreak/>
        <w:fldChar w:fldCharType="begin"/>
      </w:r>
      <w:r w:rsidRPr="00E9777F">
        <w:rPr>
          <w:rFonts w:ascii="Times New Roman" w:hAnsi="Times New Roman" w:cs="Times New Roman"/>
          <w:sz w:val="24"/>
          <w:szCs w:val="24"/>
        </w:rPr>
        <w:instrText>HYPERLINK "https://afsinmvu.ksu.edu.tr/"</w:instrText>
      </w:r>
      <w:r w:rsidRPr="00E9777F">
        <w:rPr>
          <w:rFonts w:ascii="Times New Roman" w:hAnsi="Times New Roman" w:cs="Times New Roman"/>
          <w:sz w:val="24"/>
          <w:szCs w:val="24"/>
        </w:rPr>
      </w:r>
      <w:r w:rsidRPr="00E9777F">
        <w:rPr>
          <w:rFonts w:ascii="Times New Roman" w:hAnsi="Times New Roman" w:cs="Times New Roman"/>
          <w:sz w:val="24"/>
          <w:szCs w:val="24"/>
        </w:rPr>
        <w:fldChar w:fldCharType="separate"/>
      </w:r>
      <w:r w:rsidRPr="00E9777F">
        <w:rPr>
          <w:rStyle w:val="Kpr"/>
          <w:rFonts w:ascii="Times New Roman" w:hAnsi="Times New Roman" w:cs="Times New Roman"/>
          <w:sz w:val="24"/>
          <w:szCs w:val="24"/>
        </w:rPr>
        <w:t xml:space="preserve">Kanıt B.1.1.1. </w:t>
      </w:r>
      <w:bookmarkStart w:id="21" w:name="_Hlk156767637"/>
      <w:r w:rsidRPr="00E9777F">
        <w:rPr>
          <w:rStyle w:val="Kpr"/>
          <w:rFonts w:ascii="Times New Roman" w:hAnsi="Times New Roman" w:cs="Times New Roman"/>
          <w:sz w:val="24"/>
          <w:szCs w:val="24"/>
        </w:rPr>
        <w:t>Afşin MYO</w:t>
      </w:r>
      <w:bookmarkEnd w:id="21"/>
      <w:r w:rsidRPr="00E9777F">
        <w:rPr>
          <w:rStyle w:val="Kpr"/>
          <w:rFonts w:ascii="Times New Roman" w:hAnsi="Times New Roman" w:cs="Times New Roman"/>
          <w:sz w:val="24"/>
          <w:szCs w:val="24"/>
        </w:rPr>
        <w:t xml:space="preserve"> Muhasebe ve Vergi Uygulamaları Program Bilgileri</w:t>
      </w:r>
      <w:r w:rsidRPr="00E9777F">
        <w:rPr>
          <w:rFonts w:ascii="Times New Roman" w:hAnsi="Times New Roman" w:cs="Times New Roman"/>
          <w:sz w:val="24"/>
          <w:szCs w:val="24"/>
        </w:rPr>
        <w:fldChar w:fldCharType="end"/>
      </w:r>
    </w:p>
    <w:p w14:paraId="35C1C1BB" w14:textId="77777777" w:rsidR="00977CA4" w:rsidRPr="00E9777F" w:rsidRDefault="00000000" w:rsidP="00977CA4">
      <w:pPr>
        <w:pStyle w:val="ListeParagraf"/>
        <w:numPr>
          <w:ilvl w:val="0"/>
          <w:numId w:val="32"/>
        </w:numPr>
        <w:spacing w:line="276" w:lineRule="auto"/>
        <w:jc w:val="both"/>
        <w:rPr>
          <w:rFonts w:ascii="Times New Roman" w:hAnsi="Times New Roman" w:cs="Times New Roman"/>
          <w:sz w:val="24"/>
          <w:szCs w:val="24"/>
        </w:rPr>
      </w:pPr>
      <w:hyperlink r:id="rId53" w:history="1">
        <w:r w:rsidR="00977CA4" w:rsidRPr="00E9777F">
          <w:rPr>
            <w:rStyle w:val="Kpr"/>
            <w:rFonts w:ascii="Times New Roman" w:hAnsi="Times New Roman" w:cs="Times New Roman"/>
            <w:sz w:val="24"/>
            <w:szCs w:val="24"/>
          </w:rPr>
          <w:t>Kanıt B.1.1.2. Afşin MYO Büro Yönetimi ve Yönetici Asistanlığı Program Bilgileri</w:t>
        </w:r>
      </w:hyperlink>
    </w:p>
    <w:p w14:paraId="6531FE32" w14:textId="77777777" w:rsidR="00977CA4" w:rsidRPr="00E9777F" w:rsidRDefault="00000000" w:rsidP="00977CA4">
      <w:pPr>
        <w:pStyle w:val="ListeParagraf"/>
        <w:numPr>
          <w:ilvl w:val="0"/>
          <w:numId w:val="32"/>
        </w:numPr>
        <w:spacing w:line="276" w:lineRule="auto"/>
        <w:jc w:val="both"/>
        <w:rPr>
          <w:rFonts w:ascii="Times New Roman" w:hAnsi="Times New Roman" w:cs="Times New Roman"/>
          <w:sz w:val="24"/>
          <w:szCs w:val="24"/>
        </w:rPr>
      </w:pPr>
      <w:hyperlink r:id="rId54" w:history="1">
        <w:r w:rsidR="00977CA4" w:rsidRPr="00E9777F">
          <w:rPr>
            <w:rStyle w:val="Kpr"/>
            <w:rFonts w:ascii="Times New Roman" w:hAnsi="Times New Roman" w:cs="Times New Roman"/>
            <w:sz w:val="24"/>
            <w:szCs w:val="24"/>
          </w:rPr>
          <w:t>Kanıt B.1.1.3. Afşin MYO Bilgisayar Programcılığı Program Bilgileri</w:t>
        </w:r>
      </w:hyperlink>
    </w:p>
    <w:p w14:paraId="49F1A725" w14:textId="77777777" w:rsidR="00977CA4" w:rsidRPr="00E9777F" w:rsidRDefault="00000000" w:rsidP="00977CA4">
      <w:pPr>
        <w:pStyle w:val="ListeParagraf"/>
        <w:numPr>
          <w:ilvl w:val="0"/>
          <w:numId w:val="32"/>
        </w:numPr>
        <w:spacing w:line="276" w:lineRule="auto"/>
        <w:jc w:val="both"/>
        <w:rPr>
          <w:rFonts w:ascii="Times New Roman" w:hAnsi="Times New Roman" w:cs="Times New Roman"/>
          <w:sz w:val="24"/>
          <w:szCs w:val="24"/>
        </w:rPr>
      </w:pPr>
      <w:hyperlink r:id="rId55" w:history="1">
        <w:r w:rsidR="00977CA4" w:rsidRPr="00E9777F">
          <w:rPr>
            <w:rStyle w:val="Kpr"/>
            <w:rFonts w:ascii="Times New Roman" w:hAnsi="Times New Roman" w:cs="Times New Roman"/>
            <w:sz w:val="24"/>
            <w:szCs w:val="24"/>
          </w:rPr>
          <w:t>Kanıt B.1.1.4. Afşin MYO Kimya Teknolojisi Program Bilgisi</w:t>
        </w:r>
      </w:hyperlink>
    </w:p>
    <w:p w14:paraId="56A60E42" w14:textId="77777777" w:rsidR="00977CA4" w:rsidRPr="00E9777F" w:rsidRDefault="00000000" w:rsidP="00977CA4">
      <w:pPr>
        <w:pStyle w:val="ListeParagraf"/>
        <w:numPr>
          <w:ilvl w:val="0"/>
          <w:numId w:val="32"/>
        </w:numPr>
        <w:spacing w:line="276" w:lineRule="auto"/>
        <w:jc w:val="both"/>
        <w:rPr>
          <w:rFonts w:ascii="Times New Roman" w:hAnsi="Times New Roman" w:cs="Times New Roman"/>
          <w:sz w:val="24"/>
          <w:szCs w:val="24"/>
        </w:rPr>
      </w:pPr>
      <w:hyperlink r:id="rId56" w:history="1">
        <w:r w:rsidR="00977CA4" w:rsidRPr="00E9777F">
          <w:rPr>
            <w:rStyle w:val="Kpr"/>
            <w:rFonts w:ascii="Times New Roman" w:hAnsi="Times New Roman" w:cs="Times New Roman"/>
            <w:sz w:val="24"/>
            <w:szCs w:val="24"/>
          </w:rPr>
          <w:t>Kanıt B.1.1.5. Afşin MYO İş Sağlığı ve Güvenliği Program Bilgileri</w:t>
        </w:r>
      </w:hyperlink>
    </w:p>
    <w:p w14:paraId="3B7DCF52" w14:textId="77777777" w:rsidR="00977CA4" w:rsidRPr="00E9777F" w:rsidRDefault="00000000" w:rsidP="00977CA4">
      <w:pPr>
        <w:pStyle w:val="ListeParagraf"/>
        <w:numPr>
          <w:ilvl w:val="0"/>
          <w:numId w:val="32"/>
        </w:numPr>
        <w:spacing w:line="276" w:lineRule="auto"/>
        <w:jc w:val="both"/>
        <w:rPr>
          <w:rFonts w:ascii="Times New Roman" w:hAnsi="Times New Roman" w:cs="Times New Roman"/>
          <w:sz w:val="24"/>
          <w:szCs w:val="24"/>
        </w:rPr>
      </w:pPr>
      <w:hyperlink r:id="rId57" w:history="1">
        <w:r w:rsidR="00977CA4" w:rsidRPr="00E9777F">
          <w:rPr>
            <w:rStyle w:val="Kpr"/>
            <w:rFonts w:ascii="Times New Roman" w:hAnsi="Times New Roman" w:cs="Times New Roman"/>
            <w:sz w:val="24"/>
            <w:szCs w:val="24"/>
          </w:rPr>
          <w:t>Kanıt B.1.1.6. Afşin MYO Maden Teknolojisi Program Bilgileri</w:t>
        </w:r>
      </w:hyperlink>
    </w:p>
    <w:bookmarkEnd w:id="20"/>
    <w:p w14:paraId="72F31DF8" w14:textId="6487525B" w:rsidR="00977CA4" w:rsidRPr="00977CA4" w:rsidRDefault="00977CA4" w:rsidP="00977CA4">
      <w:pPr>
        <w:pStyle w:val="ListeParagraf"/>
        <w:numPr>
          <w:ilvl w:val="0"/>
          <w:numId w:val="32"/>
        </w:numPr>
        <w:spacing w:after="240" w:line="276" w:lineRule="auto"/>
        <w:jc w:val="both"/>
        <w:rPr>
          <w:rFonts w:ascii="Times New Roman" w:hAnsi="Times New Roman" w:cs="Times New Roman"/>
          <w:b/>
          <w:bCs/>
          <w:i/>
          <w:iCs/>
          <w:sz w:val="24"/>
          <w:szCs w:val="24"/>
        </w:rPr>
      </w:pPr>
      <w:r w:rsidRPr="00977CA4">
        <w:rPr>
          <w:rFonts w:ascii="Times New Roman" w:hAnsi="Times New Roman" w:cs="Times New Roman"/>
          <w:sz w:val="24"/>
          <w:szCs w:val="24"/>
        </w:rPr>
        <w:fldChar w:fldCharType="begin"/>
      </w:r>
      <w:r w:rsidRPr="00977CA4">
        <w:rPr>
          <w:rFonts w:ascii="Times New Roman" w:hAnsi="Times New Roman" w:cs="Times New Roman"/>
          <w:sz w:val="24"/>
          <w:szCs w:val="24"/>
        </w:rPr>
        <w:instrText>HYPERLINK "https://obs.ksu.edu.tr/"</w:instrText>
      </w:r>
      <w:r w:rsidRPr="00977CA4">
        <w:rPr>
          <w:rFonts w:ascii="Times New Roman" w:hAnsi="Times New Roman" w:cs="Times New Roman"/>
          <w:sz w:val="24"/>
          <w:szCs w:val="24"/>
        </w:rPr>
      </w:r>
      <w:r w:rsidRPr="00977CA4">
        <w:rPr>
          <w:rFonts w:ascii="Times New Roman" w:hAnsi="Times New Roman" w:cs="Times New Roman"/>
          <w:sz w:val="24"/>
          <w:szCs w:val="24"/>
        </w:rPr>
        <w:fldChar w:fldCharType="separate"/>
      </w:r>
      <w:r w:rsidRPr="00977CA4">
        <w:rPr>
          <w:rStyle w:val="Kpr"/>
          <w:rFonts w:ascii="Times New Roman" w:hAnsi="Times New Roman" w:cs="Times New Roman"/>
          <w:sz w:val="24"/>
          <w:szCs w:val="24"/>
        </w:rPr>
        <w:t>Kanıt B.1.1.7. KSÜ Öğrenci Bilgi Sistemi</w:t>
      </w:r>
      <w:r w:rsidRPr="00977CA4">
        <w:rPr>
          <w:rFonts w:ascii="Times New Roman" w:hAnsi="Times New Roman" w:cs="Times New Roman"/>
          <w:sz w:val="24"/>
          <w:szCs w:val="24"/>
        </w:rPr>
        <w:fldChar w:fldCharType="end"/>
      </w:r>
    </w:p>
    <w:p w14:paraId="7CB5F45D" w14:textId="77777777" w:rsidR="00977CA4" w:rsidRPr="00E9777F" w:rsidRDefault="00977CA4" w:rsidP="00195282">
      <w:pPr>
        <w:spacing w:line="360" w:lineRule="auto"/>
        <w:jc w:val="both"/>
        <w:rPr>
          <w:rFonts w:ascii="Times New Roman" w:hAnsi="Times New Roman" w:cs="Times New Roman"/>
          <w:i/>
          <w:iCs/>
          <w:sz w:val="24"/>
          <w:szCs w:val="24"/>
        </w:rPr>
      </w:pPr>
      <w:r w:rsidRPr="00E9777F">
        <w:rPr>
          <w:rFonts w:ascii="Times New Roman" w:hAnsi="Times New Roman" w:cs="Times New Roman"/>
          <w:b/>
          <w:bCs/>
          <w:i/>
          <w:iCs/>
          <w:sz w:val="24"/>
          <w:szCs w:val="24"/>
        </w:rPr>
        <w:t>Programın ders dağılım dengesi</w:t>
      </w:r>
    </w:p>
    <w:p w14:paraId="6B6C9BED" w14:textId="67B90EF9" w:rsidR="00977CA4" w:rsidRPr="00D161F7" w:rsidRDefault="00977CA4" w:rsidP="00195282">
      <w:pPr>
        <w:spacing w:line="276" w:lineRule="auto"/>
        <w:ind w:firstLine="709"/>
        <w:jc w:val="both"/>
        <w:rPr>
          <w:rFonts w:ascii="Times New Roman" w:hAnsi="Times New Roman" w:cs="Times New Roman"/>
          <w:i/>
          <w:iCs/>
          <w:sz w:val="24"/>
          <w:szCs w:val="24"/>
        </w:rPr>
      </w:pPr>
      <w:bookmarkStart w:id="22" w:name="_Hlk156771929"/>
      <w:r w:rsidRPr="00D161F7">
        <w:rPr>
          <w:rFonts w:ascii="Times New Roman" w:hAnsi="Times New Roman" w:cs="Times New Roman"/>
          <w:b/>
          <w:bCs/>
          <w:i/>
          <w:iCs/>
          <w:sz w:val="24"/>
          <w:szCs w:val="24"/>
        </w:rPr>
        <w:t>Olgunluk Düzeyi</w:t>
      </w:r>
      <w:r>
        <w:rPr>
          <w:rFonts w:ascii="Times New Roman" w:hAnsi="Times New Roman" w:cs="Times New Roman"/>
          <w:b/>
          <w:bCs/>
          <w:i/>
          <w:iCs/>
          <w:sz w:val="24"/>
          <w:szCs w:val="24"/>
        </w:rPr>
        <w:t xml:space="preserve"> </w:t>
      </w:r>
      <w:r w:rsidR="00C44E9D">
        <w:rPr>
          <w:rFonts w:ascii="Times New Roman" w:hAnsi="Times New Roman" w:cs="Times New Roman"/>
          <w:b/>
          <w:bCs/>
          <w:i/>
          <w:iCs/>
          <w:sz w:val="24"/>
          <w:szCs w:val="24"/>
        </w:rPr>
        <w:t>4</w:t>
      </w:r>
      <w:r w:rsidRPr="00D161F7">
        <w:rPr>
          <w:rFonts w:ascii="Times New Roman" w:hAnsi="Times New Roman" w:cs="Times New Roman"/>
          <w:b/>
          <w:bCs/>
          <w:i/>
          <w:iCs/>
          <w:sz w:val="24"/>
          <w:szCs w:val="24"/>
        </w:rPr>
        <w:t>:</w:t>
      </w:r>
      <w:r w:rsidRPr="00D161F7">
        <w:rPr>
          <w:rFonts w:ascii="Times New Roman" w:hAnsi="Times New Roman" w:cs="Times New Roman"/>
          <w:i/>
          <w:iCs/>
          <w:sz w:val="24"/>
          <w:szCs w:val="24"/>
        </w:rPr>
        <w:t xml:space="preserve"> Programlarda ders dağılım dengesi izlenmekte ve iyile</w:t>
      </w:r>
      <w:r>
        <w:rPr>
          <w:rFonts w:ascii="Times New Roman" w:hAnsi="Times New Roman" w:cs="Times New Roman"/>
          <w:i/>
          <w:iCs/>
          <w:sz w:val="24"/>
          <w:szCs w:val="24"/>
        </w:rPr>
        <w:t>ş</w:t>
      </w:r>
      <w:r w:rsidRPr="00D161F7">
        <w:rPr>
          <w:rFonts w:ascii="Times New Roman" w:hAnsi="Times New Roman" w:cs="Times New Roman"/>
          <w:i/>
          <w:iCs/>
          <w:sz w:val="24"/>
          <w:szCs w:val="24"/>
        </w:rPr>
        <w:t>tirilmektedir.</w:t>
      </w:r>
    </w:p>
    <w:p w14:paraId="40A6D4F3" w14:textId="77777777" w:rsidR="00977CA4" w:rsidRPr="001746BB" w:rsidRDefault="00977CA4" w:rsidP="00977CA4">
      <w:pPr>
        <w:spacing w:after="240"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Pr="001746BB">
        <w:rPr>
          <w:rFonts w:ascii="Times New Roman" w:hAnsi="Times New Roman" w:cs="Times New Roman"/>
          <w:b/>
          <w:bCs/>
          <w:sz w:val="24"/>
          <w:szCs w:val="24"/>
        </w:rPr>
        <w:t>Kanıtlar:</w:t>
      </w:r>
      <w:bookmarkEnd w:id="22"/>
    </w:p>
    <w:p w14:paraId="5B443FDF" w14:textId="77777777" w:rsidR="00977CA4" w:rsidRPr="00E9777F" w:rsidRDefault="00000000" w:rsidP="00977CA4">
      <w:pPr>
        <w:pStyle w:val="ListeParagraf"/>
        <w:numPr>
          <w:ilvl w:val="0"/>
          <w:numId w:val="33"/>
        </w:numPr>
        <w:spacing w:line="276" w:lineRule="auto"/>
        <w:jc w:val="both"/>
        <w:rPr>
          <w:rFonts w:ascii="Times New Roman" w:hAnsi="Times New Roman" w:cs="Times New Roman"/>
          <w:sz w:val="24"/>
          <w:szCs w:val="24"/>
        </w:rPr>
      </w:pPr>
      <w:hyperlink r:id="rId58" w:history="1">
        <w:r w:rsidR="00977CA4" w:rsidRPr="00E9777F">
          <w:rPr>
            <w:rStyle w:val="Kpr"/>
            <w:rFonts w:ascii="Times New Roman" w:hAnsi="Times New Roman" w:cs="Times New Roman"/>
            <w:sz w:val="24"/>
            <w:szCs w:val="24"/>
          </w:rPr>
          <w:t>Kanıt B.1.2.1. KSÜ Ön Lisans ve Lisans Eğitim-Öğretim Yönetmeliği</w:t>
        </w:r>
      </w:hyperlink>
    </w:p>
    <w:p w14:paraId="645346CB" w14:textId="77777777" w:rsidR="00977CA4" w:rsidRPr="00E9777F" w:rsidRDefault="00977CA4" w:rsidP="00977CA4">
      <w:pPr>
        <w:pStyle w:val="ListeParagraf"/>
        <w:numPr>
          <w:ilvl w:val="0"/>
          <w:numId w:val="33"/>
        </w:numPr>
        <w:spacing w:line="276" w:lineRule="auto"/>
        <w:jc w:val="both"/>
        <w:rPr>
          <w:rStyle w:val="Kpr"/>
          <w:rFonts w:ascii="Times New Roman" w:hAnsi="Times New Roman" w:cs="Times New Roman"/>
          <w:sz w:val="24"/>
          <w:szCs w:val="24"/>
        </w:rPr>
      </w:pPr>
      <w:r>
        <w:rPr>
          <w:rFonts w:ascii="Times New Roman" w:hAnsi="Times New Roman" w:cs="Times New Roman"/>
          <w:sz w:val="24"/>
          <w:szCs w:val="24"/>
        </w:rPr>
        <w:fldChar w:fldCharType="begin"/>
      </w:r>
      <w:r w:rsidRPr="00E9777F">
        <w:rPr>
          <w:rFonts w:ascii="Times New Roman" w:hAnsi="Times New Roman" w:cs="Times New Roman"/>
          <w:sz w:val="24"/>
          <w:szCs w:val="24"/>
        </w:rPr>
        <w:instrText>HYPERLINK "https://obs.ksu.edu.tr/oibs/bologna/progCourses.aspx?lang=tr&amp;curSunit=125"</w:instrText>
      </w:r>
      <w:r>
        <w:rPr>
          <w:rFonts w:ascii="Times New Roman" w:hAnsi="Times New Roman" w:cs="Times New Roman"/>
          <w:sz w:val="24"/>
          <w:szCs w:val="24"/>
        </w:rPr>
      </w:r>
      <w:r>
        <w:rPr>
          <w:rFonts w:ascii="Times New Roman" w:hAnsi="Times New Roman" w:cs="Times New Roman"/>
          <w:sz w:val="24"/>
          <w:szCs w:val="24"/>
        </w:rPr>
        <w:fldChar w:fldCharType="separate"/>
      </w:r>
      <w:r w:rsidRPr="00E9777F">
        <w:rPr>
          <w:rStyle w:val="Kpr"/>
          <w:rFonts w:ascii="Times New Roman" w:hAnsi="Times New Roman" w:cs="Times New Roman"/>
          <w:sz w:val="24"/>
          <w:szCs w:val="24"/>
        </w:rPr>
        <w:t>Kanıt B.1.2.2. Afşin MYO Muhasebe ve Vergi Uygulamaları Program Bilgileri</w:t>
      </w:r>
    </w:p>
    <w:p w14:paraId="69CFD274" w14:textId="77777777" w:rsidR="00977CA4" w:rsidRPr="00384D1F" w:rsidRDefault="00977CA4" w:rsidP="00977CA4">
      <w:pPr>
        <w:pStyle w:val="ListeParagraf"/>
        <w:numPr>
          <w:ilvl w:val="0"/>
          <w:numId w:val="33"/>
        </w:numPr>
        <w:spacing w:line="276" w:lineRule="auto"/>
        <w:rPr>
          <w:rStyle w:val="Kpr"/>
          <w:rFonts w:ascii="Times New Roman" w:hAnsi="Times New Roman" w:cs="Times New Roman"/>
          <w:sz w:val="24"/>
          <w:szCs w:val="24"/>
        </w:rPr>
      </w:pPr>
      <w:r>
        <w:fldChar w:fldCharType="end"/>
      </w:r>
      <w:r>
        <w:fldChar w:fldCharType="begin"/>
      </w:r>
      <w:r>
        <w:instrText>HYPERLINK "https://obs.ksu.edu.tr/oibs/bologna/progCourses.aspx?lang=tr&amp;curSunit=128"</w:instrText>
      </w:r>
      <w:r>
        <w:fldChar w:fldCharType="separate"/>
      </w:r>
      <w:r w:rsidRPr="00384D1F">
        <w:rPr>
          <w:rStyle w:val="Kpr"/>
          <w:rFonts w:ascii="Times New Roman" w:hAnsi="Times New Roman" w:cs="Times New Roman"/>
          <w:sz w:val="24"/>
          <w:szCs w:val="24"/>
        </w:rPr>
        <w:t>Kanıt B.1.</w:t>
      </w:r>
      <w:r>
        <w:rPr>
          <w:rStyle w:val="Kpr"/>
          <w:rFonts w:ascii="Times New Roman" w:hAnsi="Times New Roman" w:cs="Times New Roman"/>
          <w:sz w:val="24"/>
          <w:szCs w:val="24"/>
        </w:rPr>
        <w:t>2</w:t>
      </w:r>
      <w:r w:rsidRPr="00384D1F">
        <w:rPr>
          <w:rStyle w:val="Kpr"/>
          <w:rFonts w:ascii="Times New Roman" w:hAnsi="Times New Roman" w:cs="Times New Roman"/>
          <w:sz w:val="24"/>
          <w:szCs w:val="24"/>
        </w:rPr>
        <w:t>.3</w:t>
      </w:r>
      <w:r>
        <w:rPr>
          <w:rStyle w:val="Kpr"/>
          <w:rFonts w:ascii="Times New Roman" w:hAnsi="Times New Roman" w:cs="Times New Roman"/>
          <w:sz w:val="24"/>
          <w:szCs w:val="24"/>
        </w:rPr>
        <w:t>.</w:t>
      </w:r>
      <w:r w:rsidRPr="00384D1F">
        <w:rPr>
          <w:rStyle w:val="Kpr"/>
          <w:rFonts w:ascii="Times New Roman" w:hAnsi="Times New Roman" w:cs="Times New Roman"/>
          <w:sz w:val="24"/>
          <w:szCs w:val="24"/>
        </w:rPr>
        <w:t xml:space="preserve"> Afşin MYO Büro Yönetimi ve Yönetici Asistanlığı Program Bilgileri</w:t>
      </w:r>
    </w:p>
    <w:p w14:paraId="64C99DE1" w14:textId="77777777" w:rsidR="00977CA4" w:rsidRPr="00384D1F" w:rsidRDefault="00977CA4" w:rsidP="00977CA4">
      <w:pPr>
        <w:pStyle w:val="ListeParagraf"/>
        <w:numPr>
          <w:ilvl w:val="0"/>
          <w:numId w:val="33"/>
        </w:numPr>
        <w:spacing w:line="276" w:lineRule="auto"/>
        <w:rPr>
          <w:rStyle w:val="Kpr"/>
          <w:rFonts w:ascii="Times New Roman" w:hAnsi="Times New Roman" w:cs="Times New Roman"/>
          <w:sz w:val="24"/>
          <w:szCs w:val="24"/>
        </w:rPr>
      </w:pPr>
      <w:r>
        <w:fldChar w:fldCharType="end"/>
      </w:r>
      <w:r>
        <w:fldChar w:fldCharType="begin"/>
      </w:r>
      <w:r>
        <w:instrText>HYPERLINK "https://obs.ksu.edu.tr/oibs/bologna/progCourses.aspx?lang=tr&amp;curSunit=122"</w:instrText>
      </w:r>
      <w:r>
        <w:fldChar w:fldCharType="separate"/>
      </w:r>
      <w:r w:rsidRPr="00384D1F">
        <w:rPr>
          <w:rStyle w:val="Kpr"/>
          <w:rFonts w:ascii="Times New Roman" w:hAnsi="Times New Roman" w:cs="Times New Roman"/>
          <w:sz w:val="24"/>
          <w:szCs w:val="24"/>
        </w:rPr>
        <w:t>Kanıt B.1.</w:t>
      </w:r>
      <w:r>
        <w:rPr>
          <w:rStyle w:val="Kpr"/>
          <w:rFonts w:ascii="Times New Roman" w:hAnsi="Times New Roman" w:cs="Times New Roman"/>
          <w:sz w:val="24"/>
          <w:szCs w:val="24"/>
        </w:rPr>
        <w:t>2</w:t>
      </w:r>
      <w:r w:rsidRPr="00384D1F">
        <w:rPr>
          <w:rStyle w:val="Kpr"/>
          <w:rFonts w:ascii="Times New Roman" w:hAnsi="Times New Roman" w:cs="Times New Roman"/>
          <w:sz w:val="24"/>
          <w:szCs w:val="24"/>
        </w:rPr>
        <w:t>.4</w:t>
      </w:r>
      <w:r>
        <w:rPr>
          <w:rStyle w:val="Kpr"/>
          <w:rFonts w:ascii="Times New Roman" w:hAnsi="Times New Roman" w:cs="Times New Roman"/>
          <w:sz w:val="24"/>
          <w:szCs w:val="24"/>
        </w:rPr>
        <w:t>.</w:t>
      </w:r>
      <w:r w:rsidRPr="00384D1F">
        <w:rPr>
          <w:rStyle w:val="Kpr"/>
          <w:rFonts w:ascii="Times New Roman" w:hAnsi="Times New Roman" w:cs="Times New Roman"/>
          <w:sz w:val="24"/>
          <w:szCs w:val="24"/>
        </w:rPr>
        <w:t xml:space="preserve"> Afşin MYO Bilgisayar Programcılığı Program Bilgileri</w:t>
      </w:r>
    </w:p>
    <w:p w14:paraId="25BAB69A" w14:textId="77777777" w:rsidR="00977CA4" w:rsidRPr="00384D1F" w:rsidRDefault="00977CA4" w:rsidP="00977CA4">
      <w:pPr>
        <w:pStyle w:val="ListeParagraf"/>
        <w:numPr>
          <w:ilvl w:val="0"/>
          <w:numId w:val="33"/>
        </w:numPr>
        <w:spacing w:line="276" w:lineRule="auto"/>
        <w:rPr>
          <w:rStyle w:val="Kpr"/>
          <w:rFonts w:ascii="Times New Roman" w:hAnsi="Times New Roman" w:cs="Times New Roman"/>
          <w:sz w:val="24"/>
          <w:szCs w:val="24"/>
        </w:rPr>
      </w:pPr>
      <w:r>
        <w:fldChar w:fldCharType="end"/>
      </w:r>
      <w:r>
        <w:fldChar w:fldCharType="begin"/>
      </w:r>
      <w:r>
        <w:instrText>HYPERLINK "https://obs.ksu.edu.tr/oibs/bologna/progCourses.aspx?lang=tr&amp;curSunit=132"</w:instrText>
      </w:r>
      <w:r>
        <w:fldChar w:fldCharType="separate"/>
      </w:r>
      <w:r w:rsidRPr="00384D1F">
        <w:rPr>
          <w:rStyle w:val="Kpr"/>
          <w:rFonts w:ascii="Times New Roman" w:hAnsi="Times New Roman" w:cs="Times New Roman"/>
          <w:sz w:val="24"/>
          <w:szCs w:val="24"/>
        </w:rPr>
        <w:t>Kanıt B.1.</w:t>
      </w:r>
      <w:r>
        <w:rPr>
          <w:rStyle w:val="Kpr"/>
          <w:rFonts w:ascii="Times New Roman" w:hAnsi="Times New Roman" w:cs="Times New Roman"/>
          <w:sz w:val="24"/>
          <w:szCs w:val="24"/>
        </w:rPr>
        <w:t>2</w:t>
      </w:r>
      <w:r w:rsidRPr="00384D1F">
        <w:rPr>
          <w:rStyle w:val="Kpr"/>
          <w:rFonts w:ascii="Times New Roman" w:hAnsi="Times New Roman" w:cs="Times New Roman"/>
          <w:sz w:val="24"/>
          <w:szCs w:val="24"/>
        </w:rPr>
        <w:t>.5</w:t>
      </w:r>
      <w:r>
        <w:rPr>
          <w:rStyle w:val="Kpr"/>
          <w:rFonts w:ascii="Times New Roman" w:hAnsi="Times New Roman" w:cs="Times New Roman"/>
          <w:sz w:val="24"/>
          <w:szCs w:val="24"/>
        </w:rPr>
        <w:t>.</w:t>
      </w:r>
      <w:r w:rsidRPr="00384D1F">
        <w:rPr>
          <w:rStyle w:val="Kpr"/>
          <w:rFonts w:ascii="Times New Roman" w:hAnsi="Times New Roman" w:cs="Times New Roman"/>
          <w:sz w:val="24"/>
          <w:szCs w:val="24"/>
        </w:rPr>
        <w:t xml:space="preserve"> Afşin MYO Kimya Teknolojisi Program Bilgisi</w:t>
      </w:r>
    </w:p>
    <w:p w14:paraId="06FC0113" w14:textId="77777777" w:rsidR="00977CA4" w:rsidRPr="00384D1F" w:rsidRDefault="00977CA4" w:rsidP="00977CA4">
      <w:pPr>
        <w:pStyle w:val="ListeParagraf"/>
        <w:numPr>
          <w:ilvl w:val="0"/>
          <w:numId w:val="33"/>
        </w:numPr>
        <w:spacing w:line="276" w:lineRule="auto"/>
        <w:rPr>
          <w:rStyle w:val="Kpr"/>
          <w:rFonts w:ascii="Times New Roman" w:hAnsi="Times New Roman" w:cs="Times New Roman"/>
          <w:sz w:val="24"/>
          <w:szCs w:val="24"/>
        </w:rPr>
      </w:pPr>
      <w:r>
        <w:fldChar w:fldCharType="end"/>
      </w:r>
      <w:r>
        <w:fldChar w:fldCharType="begin"/>
      </w:r>
      <w:r>
        <w:instrText>HYPERLINK "https://obs.ksu.edu.tr/oibs/bologna/progCourses.aspx?lang=tr&amp;curSunit=130"</w:instrText>
      </w:r>
      <w:r>
        <w:fldChar w:fldCharType="separate"/>
      </w:r>
      <w:r w:rsidRPr="00384D1F">
        <w:rPr>
          <w:rStyle w:val="Kpr"/>
          <w:rFonts w:ascii="Times New Roman" w:hAnsi="Times New Roman" w:cs="Times New Roman"/>
          <w:sz w:val="24"/>
          <w:szCs w:val="24"/>
        </w:rPr>
        <w:t>Kanıt B.1.</w:t>
      </w:r>
      <w:r>
        <w:rPr>
          <w:rStyle w:val="Kpr"/>
          <w:rFonts w:ascii="Times New Roman" w:hAnsi="Times New Roman" w:cs="Times New Roman"/>
          <w:sz w:val="24"/>
          <w:szCs w:val="24"/>
        </w:rPr>
        <w:t>2</w:t>
      </w:r>
      <w:r w:rsidRPr="00384D1F">
        <w:rPr>
          <w:rStyle w:val="Kpr"/>
          <w:rFonts w:ascii="Times New Roman" w:hAnsi="Times New Roman" w:cs="Times New Roman"/>
          <w:sz w:val="24"/>
          <w:szCs w:val="24"/>
        </w:rPr>
        <w:t>.6</w:t>
      </w:r>
      <w:r>
        <w:rPr>
          <w:rStyle w:val="Kpr"/>
          <w:rFonts w:ascii="Times New Roman" w:hAnsi="Times New Roman" w:cs="Times New Roman"/>
          <w:sz w:val="24"/>
          <w:szCs w:val="24"/>
        </w:rPr>
        <w:t>.</w:t>
      </w:r>
      <w:r w:rsidRPr="00384D1F">
        <w:rPr>
          <w:rStyle w:val="Kpr"/>
          <w:rFonts w:ascii="Times New Roman" w:hAnsi="Times New Roman" w:cs="Times New Roman"/>
          <w:sz w:val="24"/>
          <w:szCs w:val="24"/>
        </w:rPr>
        <w:t xml:space="preserve"> Afşin MYO İş Sağlığı ve Güvenliği Program Bilgileri</w:t>
      </w:r>
    </w:p>
    <w:p w14:paraId="0CC1E230" w14:textId="77777777" w:rsidR="00977CA4" w:rsidRPr="00EC3EF1" w:rsidRDefault="00977CA4" w:rsidP="00977CA4">
      <w:pPr>
        <w:pStyle w:val="ListeParagraf"/>
        <w:numPr>
          <w:ilvl w:val="0"/>
          <w:numId w:val="33"/>
        </w:numPr>
        <w:spacing w:after="240" w:line="360" w:lineRule="auto"/>
        <w:rPr>
          <w:rStyle w:val="Kpr"/>
          <w:rFonts w:ascii="Times New Roman" w:hAnsi="Times New Roman" w:cs="Times New Roman"/>
          <w:sz w:val="24"/>
          <w:szCs w:val="24"/>
        </w:rPr>
      </w:pPr>
      <w:r>
        <w:fldChar w:fldCharType="end"/>
      </w:r>
      <w:r>
        <w:fldChar w:fldCharType="begin"/>
      </w:r>
      <w:r>
        <w:instrText>HYPERLINK "https://obs.ksu.edu.tr/oibs/bologna/progCourses.aspx?lang=tr&amp;curSunit=10170"</w:instrText>
      </w:r>
      <w:r>
        <w:fldChar w:fldCharType="separate"/>
      </w:r>
      <w:r w:rsidRPr="00EC3EF1">
        <w:rPr>
          <w:rStyle w:val="Kpr"/>
          <w:rFonts w:ascii="Times New Roman" w:hAnsi="Times New Roman" w:cs="Times New Roman"/>
          <w:sz w:val="24"/>
          <w:szCs w:val="24"/>
        </w:rPr>
        <w:t>Kanıt B.1.</w:t>
      </w:r>
      <w:r>
        <w:rPr>
          <w:rStyle w:val="Kpr"/>
          <w:rFonts w:ascii="Times New Roman" w:hAnsi="Times New Roman" w:cs="Times New Roman"/>
          <w:sz w:val="24"/>
          <w:szCs w:val="24"/>
        </w:rPr>
        <w:t>2</w:t>
      </w:r>
      <w:r w:rsidRPr="00EC3EF1">
        <w:rPr>
          <w:rStyle w:val="Kpr"/>
          <w:rFonts w:ascii="Times New Roman" w:hAnsi="Times New Roman" w:cs="Times New Roman"/>
          <w:sz w:val="24"/>
          <w:szCs w:val="24"/>
        </w:rPr>
        <w:t>.7</w:t>
      </w:r>
      <w:r>
        <w:rPr>
          <w:rStyle w:val="Kpr"/>
          <w:rFonts w:ascii="Times New Roman" w:hAnsi="Times New Roman" w:cs="Times New Roman"/>
          <w:sz w:val="24"/>
          <w:szCs w:val="24"/>
        </w:rPr>
        <w:t xml:space="preserve">. </w:t>
      </w:r>
      <w:r w:rsidRPr="00EC3EF1">
        <w:rPr>
          <w:rStyle w:val="Kpr"/>
          <w:rFonts w:ascii="Times New Roman" w:hAnsi="Times New Roman" w:cs="Times New Roman"/>
          <w:sz w:val="24"/>
          <w:szCs w:val="24"/>
        </w:rPr>
        <w:t>Afşin MYO Maden Teknolojisi Program Bilgileri</w:t>
      </w:r>
      <w:r>
        <w:rPr>
          <w:rStyle w:val="Kpr"/>
          <w:rFonts w:ascii="Times New Roman" w:hAnsi="Times New Roman" w:cs="Times New Roman"/>
          <w:sz w:val="24"/>
          <w:szCs w:val="24"/>
        </w:rPr>
        <w:t xml:space="preserve"> </w:t>
      </w:r>
    </w:p>
    <w:p w14:paraId="071AFC91" w14:textId="2FC5EBF9" w:rsidR="00977CA4" w:rsidRPr="00062846" w:rsidRDefault="00977CA4" w:rsidP="00195282">
      <w:pPr>
        <w:spacing w:line="360" w:lineRule="auto"/>
        <w:jc w:val="both"/>
        <w:rPr>
          <w:rFonts w:ascii="Times New Roman" w:hAnsi="Times New Roman" w:cs="Times New Roman"/>
          <w:i/>
          <w:iCs/>
          <w:sz w:val="24"/>
          <w:szCs w:val="24"/>
        </w:rPr>
      </w:pPr>
      <w:r>
        <w:rPr>
          <w:rFonts w:ascii="Times New Roman" w:hAnsi="Times New Roman" w:cs="Times New Roman"/>
          <w:sz w:val="24"/>
          <w:szCs w:val="24"/>
        </w:rPr>
        <w:fldChar w:fldCharType="end"/>
      </w:r>
      <w:r w:rsidRPr="00977CA4">
        <w:rPr>
          <w:rFonts w:ascii="Times New Roman" w:hAnsi="Times New Roman" w:cs="Times New Roman"/>
          <w:b/>
          <w:bCs/>
          <w:i/>
          <w:iCs/>
          <w:sz w:val="24"/>
          <w:szCs w:val="24"/>
        </w:rPr>
        <w:t xml:space="preserve"> </w:t>
      </w:r>
      <w:r w:rsidRPr="00062846">
        <w:rPr>
          <w:rFonts w:ascii="Times New Roman" w:hAnsi="Times New Roman" w:cs="Times New Roman"/>
          <w:b/>
          <w:bCs/>
          <w:i/>
          <w:iCs/>
          <w:sz w:val="24"/>
          <w:szCs w:val="24"/>
        </w:rPr>
        <w:t>Ders kazanımlarının program çıktılarıyla uyumu</w:t>
      </w:r>
    </w:p>
    <w:p w14:paraId="315800AC" w14:textId="49C22164" w:rsidR="00977CA4" w:rsidRPr="00CE05A7" w:rsidRDefault="00977CA4" w:rsidP="00195282">
      <w:pPr>
        <w:spacing w:line="276" w:lineRule="auto"/>
        <w:ind w:firstLine="709"/>
        <w:jc w:val="both"/>
        <w:rPr>
          <w:rFonts w:ascii="Times New Roman" w:hAnsi="Times New Roman" w:cs="Times New Roman"/>
          <w:i/>
          <w:iCs/>
          <w:sz w:val="24"/>
          <w:szCs w:val="24"/>
        </w:rPr>
      </w:pPr>
      <w:r w:rsidRPr="00D161F7">
        <w:rPr>
          <w:rFonts w:ascii="Times New Roman" w:hAnsi="Times New Roman" w:cs="Times New Roman"/>
          <w:b/>
          <w:bCs/>
          <w:i/>
          <w:iCs/>
          <w:sz w:val="24"/>
          <w:szCs w:val="24"/>
        </w:rPr>
        <w:t>Olgunluk Düzeyi</w:t>
      </w:r>
      <w:r>
        <w:rPr>
          <w:rFonts w:ascii="Times New Roman" w:hAnsi="Times New Roman" w:cs="Times New Roman"/>
          <w:b/>
          <w:bCs/>
          <w:i/>
          <w:iCs/>
          <w:sz w:val="24"/>
          <w:szCs w:val="24"/>
        </w:rPr>
        <w:t xml:space="preserve"> </w:t>
      </w:r>
      <w:r w:rsidR="005B69E2">
        <w:rPr>
          <w:rFonts w:ascii="Times New Roman" w:hAnsi="Times New Roman" w:cs="Times New Roman"/>
          <w:b/>
          <w:bCs/>
          <w:i/>
          <w:iCs/>
          <w:sz w:val="24"/>
          <w:szCs w:val="24"/>
        </w:rPr>
        <w:t>4</w:t>
      </w:r>
      <w:r>
        <w:rPr>
          <w:rFonts w:ascii="Times New Roman" w:hAnsi="Times New Roman" w:cs="Times New Roman"/>
          <w:b/>
          <w:bCs/>
          <w:i/>
          <w:iCs/>
          <w:sz w:val="24"/>
          <w:szCs w:val="24"/>
        </w:rPr>
        <w:t>:</w:t>
      </w:r>
      <w:r w:rsidRPr="00D161F7">
        <w:rPr>
          <w:rFonts w:ascii="Times New Roman" w:hAnsi="Times New Roman" w:cs="Times New Roman"/>
          <w:i/>
          <w:iCs/>
          <w:sz w:val="24"/>
          <w:szCs w:val="24"/>
        </w:rPr>
        <w:t xml:space="preserve"> </w:t>
      </w:r>
      <w:r w:rsidRPr="00CE05A7">
        <w:rPr>
          <w:rFonts w:ascii="Times New Roman" w:hAnsi="Times New Roman" w:cs="Times New Roman"/>
          <w:i/>
          <w:iCs/>
          <w:sz w:val="24"/>
          <w:szCs w:val="24"/>
        </w:rPr>
        <w:t>Ders kazanımlarının program çıktılarıyla uyumu izlenmekte ve</w:t>
      </w:r>
      <w:r>
        <w:rPr>
          <w:rFonts w:ascii="Times New Roman" w:hAnsi="Times New Roman" w:cs="Times New Roman"/>
          <w:i/>
          <w:iCs/>
          <w:sz w:val="24"/>
          <w:szCs w:val="24"/>
        </w:rPr>
        <w:t xml:space="preserve"> </w:t>
      </w:r>
      <w:r w:rsidRPr="00CE05A7">
        <w:rPr>
          <w:rFonts w:ascii="Times New Roman" w:hAnsi="Times New Roman" w:cs="Times New Roman"/>
          <w:i/>
          <w:iCs/>
          <w:sz w:val="24"/>
          <w:szCs w:val="24"/>
        </w:rPr>
        <w:t>iyile</w:t>
      </w:r>
      <w:r>
        <w:rPr>
          <w:rFonts w:ascii="Times New Roman" w:hAnsi="Times New Roman" w:cs="Times New Roman"/>
          <w:i/>
          <w:iCs/>
          <w:sz w:val="24"/>
          <w:szCs w:val="24"/>
        </w:rPr>
        <w:t>ş</w:t>
      </w:r>
      <w:r w:rsidRPr="00CE05A7">
        <w:rPr>
          <w:rFonts w:ascii="Times New Roman" w:hAnsi="Times New Roman" w:cs="Times New Roman"/>
          <w:i/>
          <w:iCs/>
          <w:sz w:val="24"/>
          <w:szCs w:val="24"/>
        </w:rPr>
        <w:t>tirilmektedir.</w:t>
      </w:r>
    </w:p>
    <w:p w14:paraId="181E9097" w14:textId="77777777" w:rsidR="00977CA4" w:rsidRPr="00CE05A7" w:rsidRDefault="00977CA4" w:rsidP="00977CA4">
      <w:pPr>
        <w:spacing w:after="240"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Pr="00CE05A7">
        <w:rPr>
          <w:rFonts w:ascii="Times New Roman" w:hAnsi="Times New Roman" w:cs="Times New Roman"/>
          <w:b/>
          <w:bCs/>
          <w:sz w:val="24"/>
          <w:szCs w:val="24"/>
        </w:rPr>
        <w:t>Kanıtlar:</w:t>
      </w:r>
    </w:p>
    <w:p w14:paraId="679DBCFB" w14:textId="77777777" w:rsidR="00977CA4" w:rsidRPr="00D5617D" w:rsidRDefault="00977CA4" w:rsidP="00977CA4">
      <w:pPr>
        <w:pStyle w:val="ListeParagraf"/>
        <w:numPr>
          <w:ilvl w:val="0"/>
          <w:numId w:val="34"/>
        </w:numPr>
        <w:spacing w:line="276" w:lineRule="auto"/>
        <w:rPr>
          <w:rStyle w:val="Kpr"/>
          <w:rFonts w:ascii="Times New Roman" w:hAnsi="Times New Roman" w:cs="Times New Roman"/>
          <w:sz w:val="24"/>
          <w:szCs w:val="24"/>
        </w:rPr>
      </w:pPr>
      <w:r>
        <w:rPr>
          <w:rFonts w:ascii="Times New Roman" w:hAnsi="Times New Roman" w:cs="Times New Roman"/>
          <w:sz w:val="24"/>
          <w:szCs w:val="24"/>
        </w:rPr>
        <w:fldChar w:fldCharType="begin"/>
      </w:r>
      <w:r w:rsidRPr="00D5617D">
        <w:rPr>
          <w:rFonts w:ascii="Times New Roman" w:hAnsi="Times New Roman" w:cs="Times New Roman"/>
          <w:sz w:val="24"/>
          <w:szCs w:val="24"/>
        </w:rPr>
        <w:instrText>HYPERLINK "C:\\Users\\Ahmet\\Downloads\\KSÜ Ders Alma, Sınavlar, Ders Geçme, Başarı ve Notların Değerlendirilmesi Yönergesi.pdf"</w:instrText>
      </w:r>
      <w:r>
        <w:rPr>
          <w:rFonts w:ascii="Times New Roman" w:hAnsi="Times New Roman" w:cs="Times New Roman"/>
          <w:sz w:val="24"/>
          <w:szCs w:val="24"/>
        </w:rPr>
      </w:r>
      <w:r>
        <w:rPr>
          <w:rFonts w:ascii="Times New Roman" w:hAnsi="Times New Roman" w:cs="Times New Roman"/>
          <w:sz w:val="24"/>
          <w:szCs w:val="24"/>
        </w:rPr>
        <w:fldChar w:fldCharType="separate"/>
      </w:r>
      <w:r w:rsidRPr="00D5617D">
        <w:rPr>
          <w:rStyle w:val="Kpr"/>
          <w:rFonts w:ascii="Times New Roman" w:hAnsi="Times New Roman" w:cs="Times New Roman"/>
          <w:sz w:val="24"/>
          <w:szCs w:val="24"/>
        </w:rPr>
        <w:t xml:space="preserve">Kanıt B.1.3.1. </w:t>
      </w:r>
      <w:r w:rsidRPr="00D5617D">
        <w:rPr>
          <w:rStyle w:val="Kpr"/>
          <w:rFonts w:asciiTheme="majorHAnsi" w:hAnsiTheme="majorHAnsi"/>
          <w:sz w:val="24"/>
          <w:szCs w:val="24"/>
        </w:rPr>
        <w:t>KSÜ Ders Alma, Sınavlar, Ders Geçme, Başarı ve Notların Değerlendirilmesi Yönergesi</w:t>
      </w:r>
    </w:p>
    <w:p w14:paraId="2967D801" w14:textId="77777777" w:rsidR="00977CA4" w:rsidRDefault="00977CA4" w:rsidP="00977CA4">
      <w:pPr>
        <w:pStyle w:val="ListeParagraf"/>
        <w:numPr>
          <w:ilvl w:val="0"/>
          <w:numId w:val="34"/>
        </w:numPr>
      </w:pPr>
      <w:r>
        <w:fldChar w:fldCharType="end"/>
      </w:r>
      <w:bookmarkStart w:id="23" w:name="_Hlk156773027"/>
      <w:r>
        <w:fldChar w:fldCharType="begin"/>
      </w:r>
      <w:r>
        <w:instrText>HYPERLINK "https://afsinmyo.ksu.edu.tr/"</w:instrText>
      </w:r>
      <w:r>
        <w:fldChar w:fldCharType="separate"/>
      </w:r>
      <w:r w:rsidRPr="0017199E">
        <w:rPr>
          <w:rStyle w:val="Kpr"/>
          <w:rFonts w:ascii="Times New Roman" w:hAnsi="Times New Roman" w:cs="Times New Roman"/>
          <w:sz w:val="24"/>
          <w:szCs w:val="24"/>
        </w:rPr>
        <w:t>Kanıt B.1.3.2</w:t>
      </w:r>
      <w:r>
        <w:rPr>
          <w:rStyle w:val="Kpr"/>
          <w:rFonts w:ascii="Times New Roman" w:hAnsi="Times New Roman" w:cs="Times New Roman"/>
          <w:sz w:val="24"/>
          <w:szCs w:val="24"/>
        </w:rPr>
        <w:t>.</w:t>
      </w:r>
      <w:r w:rsidRPr="0017199E">
        <w:rPr>
          <w:rStyle w:val="Kpr"/>
          <w:rFonts w:ascii="Times New Roman" w:hAnsi="Times New Roman" w:cs="Times New Roman"/>
          <w:sz w:val="24"/>
          <w:szCs w:val="24"/>
        </w:rPr>
        <w:t xml:space="preserve"> Afşin MYO Bölümler-Dersler</w:t>
      </w:r>
      <w:r>
        <w:fldChar w:fldCharType="end"/>
      </w:r>
      <w:bookmarkEnd w:id="23"/>
    </w:p>
    <w:p w14:paraId="6D7355F8" w14:textId="0FD66AA5" w:rsidR="00977CA4" w:rsidRPr="00977CA4" w:rsidRDefault="00000000" w:rsidP="00977CA4">
      <w:pPr>
        <w:pStyle w:val="ListeParagraf"/>
        <w:numPr>
          <w:ilvl w:val="0"/>
          <w:numId w:val="34"/>
        </w:numPr>
        <w:spacing w:after="240" w:line="360" w:lineRule="auto"/>
        <w:jc w:val="both"/>
        <w:rPr>
          <w:rFonts w:ascii="Times New Roman" w:hAnsi="Times New Roman" w:cs="Times New Roman"/>
          <w:b/>
          <w:bCs/>
          <w:i/>
          <w:iCs/>
          <w:sz w:val="24"/>
          <w:szCs w:val="24"/>
        </w:rPr>
      </w:pPr>
      <w:hyperlink r:id="rId59" w:history="1">
        <w:r w:rsidR="00977CA4" w:rsidRPr="00977CA4">
          <w:rPr>
            <w:rStyle w:val="Kpr"/>
            <w:rFonts w:ascii="Times New Roman" w:hAnsi="Times New Roman" w:cs="Times New Roman"/>
            <w:sz w:val="24"/>
            <w:szCs w:val="24"/>
          </w:rPr>
          <w:t>Kanıt B.1.3.3. KSÜ Öğrenci Bilgi Sistemi</w:t>
        </w:r>
      </w:hyperlink>
    </w:p>
    <w:p w14:paraId="08221E44" w14:textId="77777777" w:rsidR="00977CA4" w:rsidRPr="00D5617D" w:rsidRDefault="00977CA4" w:rsidP="00977CA4">
      <w:pPr>
        <w:spacing w:after="240" w:line="360" w:lineRule="auto"/>
        <w:jc w:val="both"/>
        <w:rPr>
          <w:rFonts w:ascii="Times New Roman" w:hAnsi="Times New Roman" w:cs="Times New Roman"/>
          <w:i/>
          <w:iCs/>
          <w:sz w:val="24"/>
          <w:szCs w:val="24"/>
        </w:rPr>
      </w:pPr>
      <w:r w:rsidRPr="00D5617D">
        <w:rPr>
          <w:rFonts w:ascii="Times New Roman" w:hAnsi="Times New Roman" w:cs="Times New Roman"/>
          <w:b/>
          <w:bCs/>
          <w:i/>
          <w:iCs/>
          <w:sz w:val="24"/>
          <w:szCs w:val="24"/>
        </w:rPr>
        <w:t>Öğrenci iş yüküne dayalı ders tasarımı</w:t>
      </w:r>
    </w:p>
    <w:p w14:paraId="1FEFC90F" w14:textId="77777777" w:rsidR="00977CA4" w:rsidRPr="003C0DCE" w:rsidRDefault="00977CA4" w:rsidP="00977CA4">
      <w:pPr>
        <w:spacing w:after="240" w:line="276" w:lineRule="auto"/>
        <w:ind w:firstLine="709"/>
        <w:jc w:val="both"/>
        <w:rPr>
          <w:rFonts w:ascii="Times New Roman" w:hAnsi="Times New Roman" w:cs="Times New Roman"/>
          <w:b/>
          <w:bCs/>
          <w:i/>
          <w:iCs/>
          <w:sz w:val="24"/>
          <w:szCs w:val="24"/>
        </w:rPr>
      </w:pPr>
      <w:r w:rsidRPr="00601FBE">
        <w:rPr>
          <w:rFonts w:ascii="Times New Roman" w:hAnsi="Times New Roman" w:cs="Times New Roman"/>
          <w:b/>
          <w:bCs/>
          <w:i/>
          <w:iCs/>
          <w:sz w:val="24"/>
          <w:szCs w:val="24"/>
        </w:rPr>
        <w:t xml:space="preserve">Olgunluk Düzeyi </w:t>
      </w:r>
      <w:r>
        <w:rPr>
          <w:rFonts w:ascii="Times New Roman" w:hAnsi="Times New Roman" w:cs="Times New Roman"/>
          <w:b/>
          <w:bCs/>
          <w:i/>
          <w:iCs/>
          <w:sz w:val="24"/>
          <w:szCs w:val="24"/>
        </w:rPr>
        <w:t xml:space="preserve">3: </w:t>
      </w:r>
      <w:r w:rsidRPr="00601FBE">
        <w:rPr>
          <w:rFonts w:ascii="Times New Roman" w:hAnsi="Times New Roman" w:cs="Times New Roman"/>
          <w:i/>
          <w:iCs/>
          <w:sz w:val="24"/>
          <w:szCs w:val="24"/>
        </w:rPr>
        <w:t>Dersler öğrenci i</w:t>
      </w:r>
      <w:r>
        <w:rPr>
          <w:rFonts w:ascii="Times New Roman" w:hAnsi="Times New Roman" w:cs="Times New Roman"/>
          <w:i/>
          <w:iCs/>
          <w:sz w:val="24"/>
          <w:szCs w:val="24"/>
        </w:rPr>
        <w:t>ş</w:t>
      </w:r>
      <w:r w:rsidRPr="00601FBE">
        <w:rPr>
          <w:rFonts w:ascii="Times New Roman" w:hAnsi="Times New Roman" w:cs="Times New Roman"/>
          <w:i/>
          <w:iCs/>
          <w:sz w:val="24"/>
          <w:szCs w:val="24"/>
        </w:rPr>
        <w:t xml:space="preserve"> yüküne uygun olarak tasarlanmı</w:t>
      </w:r>
      <w:r>
        <w:rPr>
          <w:rFonts w:ascii="Times New Roman" w:hAnsi="Times New Roman" w:cs="Times New Roman"/>
          <w:i/>
          <w:iCs/>
          <w:sz w:val="24"/>
          <w:szCs w:val="24"/>
        </w:rPr>
        <w:t>ş</w:t>
      </w:r>
      <w:r w:rsidRPr="00601FBE">
        <w:rPr>
          <w:rFonts w:ascii="Times New Roman" w:hAnsi="Times New Roman" w:cs="Times New Roman"/>
          <w:i/>
          <w:iCs/>
          <w:sz w:val="24"/>
          <w:szCs w:val="24"/>
        </w:rPr>
        <w:t>, ilan edilmi</w:t>
      </w:r>
      <w:r>
        <w:rPr>
          <w:rFonts w:ascii="Times New Roman" w:hAnsi="Times New Roman" w:cs="Times New Roman"/>
          <w:i/>
          <w:iCs/>
          <w:sz w:val="24"/>
          <w:szCs w:val="24"/>
        </w:rPr>
        <w:t>ş</w:t>
      </w:r>
      <w:r w:rsidRPr="00601FBE">
        <w:rPr>
          <w:rFonts w:ascii="Times New Roman" w:hAnsi="Times New Roman" w:cs="Times New Roman"/>
          <w:i/>
          <w:iCs/>
          <w:sz w:val="24"/>
          <w:szCs w:val="24"/>
        </w:rPr>
        <w:t xml:space="preserve"> ve uygulamaya</w:t>
      </w:r>
      <w:r>
        <w:rPr>
          <w:rFonts w:ascii="Times New Roman" w:hAnsi="Times New Roman" w:cs="Times New Roman"/>
          <w:i/>
          <w:iCs/>
          <w:sz w:val="24"/>
          <w:szCs w:val="24"/>
        </w:rPr>
        <w:t xml:space="preserve"> </w:t>
      </w:r>
      <w:r w:rsidRPr="00601FBE">
        <w:rPr>
          <w:rFonts w:ascii="Times New Roman" w:hAnsi="Times New Roman" w:cs="Times New Roman"/>
          <w:i/>
          <w:iCs/>
          <w:sz w:val="24"/>
          <w:szCs w:val="24"/>
        </w:rPr>
        <w:t>konulmu</w:t>
      </w:r>
      <w:r>
        <w:rPr>
          <w:rFonts w:ascii="Times New Roman" w:hAnsi="Times New Roman" w:cs="Times New Roman"/>
          <w:i/>
          <w:iCs/>
          <w:sz w:val="24"/>
          <w:szCs w:val="24"/>
        </w:rPr>
        <w:t>ş</w:t>
      </w:r>
      <w:r w:rsidRPr="00601FBE">
        <w:rPr>
          <w:rFonts w:ascii="Times New Roman" w:hAnsi="Times New Roman" w:cs="Times New Roman"/>
          <w:i/>
          <w:iCs/>
          <w:sz w:val="24"/>
          <w:szCs w:val="24"/>
        </w:rPr>
        <w:t>tur</w:t>
      </w:r>
      <w:r w:rsidRPr="00601FBE">
        <w:rPr>
          <w:rFonts w:ascii="Times New Roman" w:hAnsi="Times New Roman" w:cs="Times New Roman"/>
          <w:sz w:val="24"/>
          <w:szCs w:val="24"/>
        </w:rPr>
        <w:t>.</w:t>
      </w:r>
    </w:p>
    <w:p w14:paraId="4D00FA52" w14:textId="77777777" w:rsidR="00977CA4" w:rsidRPr="00D5617D" w:rsidRDefault="00977CA4" w:rsidP="00977CA4">
      <w:pPr>
        <w:spacing w:after="240" w:line="360" w:lineRule="auto"/>
        <w:ind w:firstLine="709"/>
        <w:jc w:val="both"/>
        <w:rPr>
          <w:rFonts w:ascii="Times New Roman" w:hAnsi="Times New Roman" w:cs="Times New Roman"/>
          <w:b/>
          <w:bCs/>
          <w:sz w:val="24"/>
          <w:szCs w:val="24"/>
        </w:rPr>
      </w:pPr>
      <w:bookmarkStart w:id="24" w:name="_Hlk156774908"/>
      <w:r w:rsidRPr="00D5617D">
        <w:rPr>
          <w:rFonts w:ascii="Times New Roman" w:hAnsi="Times New Roman" w:cs="Times New Roman"/>
          <w:b/>
          <w:bCs/>
          <w:sz w:val="24"/>
          <w:szCs w:val="24"/>
        </w:rPr>
        <w:t xml:space="preserve">Kanıtlar: </w:t>
      </w:r>
    </w:p>
    <w:bookmarkEnd w:id="24"/>
    <w:p w14:paraId="39900CA2" w14:textId="77777777" w:rsidR="00977CA4" w:rsidRPr="00D5617D" w:rsidRDefault="00977CA4" w:rsidP="00977CA4">
      <w:pPr>
        <w:pStyle w:val="ListeParagraf"/>
        <w:numPr>
          <w:ilvl w:val="0"/>
          <w:numId w:val="35"/>
        </w:numPr>
        <w:spacing w:after="240" w:line="360" w:lineRule="auto"/>
        <w:rPr>
          <w:rStyle w:val="Kpr"/>
          <w:rFonts w:ascii="Times New Roman" w:hAnsi="Times New Roman" w:cs="Times New Roman"/>
          <w:sz w:val="24"/>
          <w:szCs w:val="24"/>
        </w:rPr>
      </w:pPr>
      <w:r>
        <w:rPr>
          <w:rFonts w:ascii="Times New Roman" w:hAnsi="Times New Roman" w:cs="Times New Roman"/>
          <w:sz w:val="24"/>
          <w:szCs w:val="24"/>
        </w:rPr>
        <w:fldChar w:fldCharType="begin"/>
      </w:r>
      <w:r w:rsidRPr="00D5617D">
        <w:rPr>
          <w:rFonts w:ascii="Times New Roman" w:hAnsi="Times New Roman" w:cs="Times New Roman"/>
          <w:sz w:val="24"/>
          <w:szCs w:val="24"/>
        </w:rPr>
        <w:instrText>HYPERLINK "https://afsinmyo.ksu.edu.tr/"</w:instrText>
      </w:r>
      <w:r>
        <w:rPr>
          <w:rFonts w:ascii="Times New Roman" w:hAnsi="Times New Roman" w:cs="Times New Roman"/>
          <w:sz w:val="24"/>
          <w:szCs w:val="24"/>
        </w:rPr>
      </w:r>
      <w:r>
        <w:rPr>
          <w:rFonts w:ascii="Times New Roman" w:hAnsi="Times New Roman" w:cs="Times New Roman"/>
          <w:sz w:val="24"/>
          <w:szCs w:val="24"/>
        </w:rPr>
        <w:fldChar w:fldCharType="separate"/>
      </w:r>
      <w:r w:rsidRPr="00D5617D">
        <w:rPr>
          <w:rStyle w:val="Kpr"/>
          <w:rFonts w:ascii="Times New Roman" w:hAnsi="Times New Roman" w:cs="Times New Roman"/>
          <w:sz w:val="24"/>
          <w:szCs w:val="24"/>
        </w:rPr>
        <w:t>Kanıt B.1.4.1. Afşin MYO Bölümler-Dersler (Uzaktan ve karma eğitim programları dahil)</w:t>
      </w:r>
    </w:p>
    <w:p w14:paraId="762CCF08" w14:textId="5F0E77F1" w:rsidR="00226164" w:rsidRPr="00E25D3A" w:rsidRDefault="00977CA4" w:rsidP="00195282">
      <w:pPr>
        <w:spacing w:line="360" w:lineRule="auto"/>
        <w:jc w:val="both"/>
        <w:rPr>
          <w:rFonts w:ascii="Times New Roman" w:hAnsi="Times New Roman" w:cs="Times New Roman"/>
          <w:b/>
          <w:bCs/>
          <w:i/>
          <w:iCs/>
          <w:sz w:val="24"/>
          <w:szCs w:val="24"/>
        </w:rPr>
      </w:pPr>
      <w:r>
        <w:rPr>
          <w:rFonts w:ascii="Times New Roman" w:hAnsi="Times New Roman" w:cs="Times New Roman"/>
          <w:sz w:val="24"/>
          <w:szCs w:val="24"/>
        </w:rPr>
        <w:lastRenderedPageBreak/>
        <w:fldChar w:fldCharType="end"/>
      </w:r>
      <w:r w:rsidR="00226164" w:rsidRPr="00226164">
        <w:rPr>
          <w:rFonts w:ascii="Times New Roman" w:hAnsi="Times New Roman" w:cs="Times New Roman"/>
          <w:b/>
          <w:bCs/>
          <w:i/>
          <w:iCs/>
          <w:sz w:val="24"/>
          <w:szCs w:val="24"/>
        </w:rPr>
        <w:t xml:space="preserve"> </w:t>
      </w:r>
      <w:r w:rsidR="00226164" w:rsidRPr="00E25D3A">
        <w:rPr>
          <w:rFonts w:ascii="Times New Roman" w:hAnsi="Times New Roman" w:cs="Times New Roman"/>
          <w:b/>
          <w:bCs/>
          <w:i/>
          <w:iCs/>
          <w:sz w:val="24"/>
          <w:szCs w:val="24"/>
        </w:rPr>
        <w:t>Programların izlenmesi ve güncellenmesi</w:t>
      </w:r>
    </w:p>
    <w:p w14:paraId="300F61B0" w14:textId="6FEDF39A" w:rsidR="00226164" w:rsidRDefault="00226164" w:rsidP="00195282">
      <w:pPr>
        <w:spacing w:line="276" w:lineRule="auto"/>
        <w:jc w:val="both"/>
        <w:rPr>
          <w:rFonts w:ascii="Times New Roman" w:hAnsi="Times New Roman" w:cs="Times New Roman"/>
          <w:i/>
          <w:iCs/>
          <w:sz w:val="24"/>
          <w:szCs w:val="24"/>
        </w:rPr>
      </w:pPr>
      <w:r w:rsidRPr="004E62E9">
        <w:rPr>
          <w:rFonts w:ascii="Times New Roman" w:hAnsi="Times New Roman" w:cs="Times New Roman"/>
          <w:b/>
          <w:bCs/>
          <w:i/>
          <w:iCs/>
          <w:sz w:val="24"/>
          <w:szCs w:val="24"/>
        </w:rPr>
        <w:t xml:space="preserve">Olgunluk </w:t>
      </w:r>
      <w:r w:rsidRPr="00C56047">
        <w:rPr>
          <w:rFonts w:ascii="Times New Roman" w:hAnsi="Times New Roman" w:cs="Times New Roman"/>
          <w:b/>
          <w:bCs/>
          <w:i/>
          <w:iCs/>
          <w:sz w:val="24"/>
          <w:szCs w:val="24"/>
        </w:rPr>
        <w:t>Düzeyi</w:t>
      </w:r>
      <w:r>
        <w:rPr>
          <w:rFonts w:ascii="Times New Roman" w:hAnsi="Times New Roman" w:cs="Times New Roman"/>
          <w:b/>
          <w:bCs/>
          <w:i/>
          <w:iCs/>
          <w:sz w:val="24"/>
          <w:szCs w:val="24"/>
        </w:rPr>
        <w:t xml:space="preserve"> </w:t>
      </w:r>
      <w:r w:rsidR="005B69E2">
        <w:rPr>
          <w:rFonts w:ascii="Times New Roman" w:hAnsi="Times New Roman" w:cs="Times New Roman"/>
          <w:b/>
          <w:bCs/>
          <w:i/>
          <w:iCs/>
          <w:sz w:val="24"/>
          <w:szCs w:val="24"/>
        </w:rPr>
        <w:t>2</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sidRPr="004E62E9">
        <w:rPr>
          <w:rFonts w:ascii="Times New Roman" w:hAnsi="Times New Roman" w:cs="Times New Roman"/>
          <w:i/>
          <w:iCs/>
          <w:sz w:val="24"/>
          <w:szCs w:val="24"/>
        </w:rPr>
        <w:t>Program çıktılarının izlenmesine ve güncellenmesine ili</w:t>
      </w:r>
      <w:r>
        <w:rPr>
          <w:rFonts w:ascii="Times New Roman" w:hAnsi="Times New Roman" w:cs="Times New Roman"/>
          <w:i/>
          <w:iCs/>
          <w:sz w:val="24"/>
          <w:szCs w:val="24"/>
        </w:rPr>
        <w:t>ş</w:t>
      </w:r>
      <w:r w:rsidRPr="004E62E9">
        <w:rPr>
          <w:rFonts w:ascii="Times New Roman" w:hAnsi="Times New Roman" w:cs="Times New Roman"/>
          <w:i/>
          <w:iCs/>
          <w:sz w:val="24"/>
          <w:szCs w:val="24"/>
        </w:rPr>
        <w:t>kin periyot, ilke, kural ve göstergeler oluşturulmuştur.</w:t>
      </w:r>
    </w:p>
    <w:p w14:paraId="59237979" w14:textId="77777777" w:rsidR="00226164" w:rsidRDefault="00226164" w:rsidP="00226164">
      <w:pPr>
        <w:spacing w:after="240" w:line="360" w:lineRule="auto"/>
        <w:ind w:firstLine="709"/>
        <w:jc w:val="both"/>
        <w:rPr>
          <w:rFonts w:ascii="Times New Roman" w:hAnsi="Times New Roman" w:cs="Times New Roman"/>
          <w:b/>
          <w:bCs/>
          <w:sz w:val="24"/>
          <w:szCs w:val="24"/>
        </w:rPr>
      </w:pPr>
      <w:r w:rsidRPr="004E62E9">
        <w:rPr>
          <w:rFonts w:ascii="Times New Roman" w:hAnsi="Times New Roman" w:cs="Times New Roman"/>
          <w:b/>
          <w:bCs/>
          <w:sz w:val="24"/>
          <w:szCs w:val="24"/>
        </w:rPr>
        <w:t>Kanıtlar:</w:t>
      </w:r>
    </w:p>
    <w:p w14:paraId="40F7FD4F" w14:textId="77777777" w:rsidR="00226164" w:rsidRPr="00D5617D" w:rsidRDefault="00000000" w:rsidP="00226164">
      <w:pPr>
        <w:pStyle w:val="ListeParagraf"/>
        <w:numPr>
          <w:ilvl w:val="0"/>
          <w:numId w:val="35"/>
        </w:numPr>
        <w:spacing w:line="276" w:lineRule="auto"/>
        <w:rPr>
          <w:rStyle w:val="Kpr"/>
          <w:rFonts w:ascii="Times New Roman" w:hAnsi="Times New Roman" w:cs="Times New Roman"/>
          <w:sz w:val="24"/>
          <w:szCs w:val="24"/>
        </w:rPr>
      </w:pPr>
      <w:hyperlink r:id="rId60" w:history="1">
        <w:r w:rsidR="00226164" w:rsidRPr="00D5617D">
          <w:rPr>
            <w:rStyle w:val="Kpr"/>
            <w:rFonts w:ascii="Times New Roman" w:hAnsi="Times New Roman" w:cs="Times New Roman"/>
            <w:sz w:val="24"/>
            <w:szCs w:val="24"/>
          </w:rPr>
          <w:t>Kanıt B.1.5.1. Kahramanmaraş Sütçü İmam Üniversitesi Lisans ve Önlisans Eğitim-Öğretim Yönetmeliği</w:t>
        </w:r>
      </w:hyperlink>
    </w:p>
    <w:p w14:paraId="04BD9E30" w14:textId="77777777" w:rsidR="00226164" w:rsidRPr="00D5617D" w:rsidRDefault="00000000" w:rsidP="00226164">
      <w:pPr>
        <w:pStyle w:val="ListeParagraf"/>
        <w:numPr>
          <w:ilvl w:val="0"/>
          <w:numId w:val="35"/>
        </w:numPr>
        <w:spacing w:line="276" w:lineRule="auto"/>
        <w:rPr>
          <w:rFonts w:ascii="Times New Roman" w:hAnsi="Times New Roman" w:cs="Times New Roman"/>
          <w:sz w:val="24"/>
          <w:szCs w:val="24"/>
        </w:rPr>
      </w:pPr>
      <w:hyperlink r:id="rId61" w:history="1">
        <w:r w:rsidR="00226164" w:rsidRPr="00D5617D">
          <w:rPr>
            <w:rStyle w:val="Kpr"/>
            <w:rFonts w:ascii="Times New Roman" w:hAnsi="Times New Roman" w:cs="Times New Roman"/>
            <w:sz w:val="24"/>
            <w:szCs w:val="24"/>
          </w:rPr>
          <w:t>Kanıt B.1.5.2. Kahramanmaraş Sütçü İmam Üniversitesi Önlisans ve Lisans Uzaktan Öğretim Yönergesi</w:t>
        </w:r>
      </w:hyperlink>
    </w:p>
    <w:p w14:paraId="796A4CC9" w14:textId="77777777" w:rsidR="00226164" w:rsidRPr="00D5617D" w:rsidRDefault="00226164" w:rsidP="00226164">
      <w:pPr>
        <w:pStyle w:val="ListeParagraf"/>
        <w:numPr>
          <w:ilvl w:val="0"/>
          <w:numId w:val="35"/>
        </w:numPr>
        <w:spacing w:after="240" w:line="276" w:lineRule="auto"/>
        <w:rPr>
          <w:rStyle w:val="Kpr"/>
          <w:rFonts w:ascii="Times New Roman" w:hAnsi="Times New Roman" w:cs="Times New Roman"/>
          <w:sz w:val="24"/>
          <w:szCs w:val="24"/>
        </w:rPr>
      </w:pPr>
      <w:r>
        <w:rPr>
          <w:rFonts w:ascii="Times New Roman" w:hAnsi="Times New Roman" w:cs="Times New Roman"/>
          <w:sz w:val="24"/>
          <w:szCs w:val="24"/>
        </w:rPr>
        <w:fldChar w:fldCharType="begin"/>
      </w:r>
      <w:r w:rsidRPr="00D5617D">
        <w:rPr>
          <w:rFonts w:ascii="Times New Roman" w:hAnsi="Times New Roman" w:cs="Times New Roman"/>
          <w:sz w:val="24"/>
          <w:szCs w:val="24"/>
        </w:rPr>
        <w:instrText>HYPERLINK "https://oidb.ksu.edu.tr/depo/belgeler/B%C3%96L%C3%9CM_PROGRAM%20A%C3%87ILMASI_2102151926155013_2103081559523710.pdf"</w:instrText>
      </w:r>
      <w:r>
        <w:rPr>
          <w:rFonts w:ascii="Times New Roman" w:hAnsi="Times New Roman" w:cs="Times New Roman"/>
          <w:sz w:val="24"/>
          <w:szCs w:val="24"/>
        </w:rPr>
      </w:r>
      <w:r>
        <w:rPr>
          <w:rFonts w:ascii="Times New Roman" w:hAnsi="Times New Roman" w:cs="Times New Roman"/>
          <w:sz w:val="24"/>
          <w:szCs w:val="24"/>
        </w:rPr>
        <w:fldChar w:fldCharType="separate"/>
      </w:r>
      <w:r w:rsidRPr="00D5617D">
        <w:rPr>
          <w:rStyle w:val="Kpr"/>
          <w:rFonts w:ascii="Times New Roman" w:hAnsi="Times New Roman" w:cs="Times New Roman"/>
          <w:sz w:val="24"/>
          <w:szCs w:val="24"/>
        </w:rPr>
        <w:t xml:space="preserve">Kanıt </w:t>
      </w:r>
      <w:r w:rsidRPr="00D5617D">
        <w:rPr>
          <w:rStyle w:val="Kpr"/>
          <w:rFonts w:ascii="Times New Roman" w:hAnsi="Times New Roman" w:cs="Times New Roman"/>
          <w:iCs/>
          <w:sz w:val="24"/>
          <w:szCs w:val="24"/>
        </w:rPr>
        <w:t>B.1.5.3. Bölüm Program Açılması İş Akış Şeması</w:t>
      </w:r>
    </w:p>
    <w:p w14:paraId="39CDE591" w14:textId="491C372F" w:rsidR="00E25D3A" w:rsidRPr="00E25D3A" w:rsidRDefault="00226164" w:rsidP="00195282">
      <w:pPr>
        <w:spacing w:line="360" w:lineRule="auto"/>
        <w:jc w:val="both"/>
        <w:rPr>
          <w:rFonts w:ascii="Times New Roman" w:hAnsi="Times New Roman" w:cs="Times New Roman"/>
          <w:i/>
          <w:iCs/>
          <w:sz w:val="24"/>
          <w:szCs w:val="24"/>
        </w:rPr>
      </w:pPr>
      <w:r>
        <w:rPr>
          <w:rFonts w:ascii="Times New Roman" w:hAnsi="Times New Roman" w:cs="Times New Roman"/>
          <w:sz w:val="24"/>
          <w:szCs w:val="24"/>
        </w:rPr>
        <w:fldChar w:fldCharType="end"/>
      </w:r>
      <w:r w:rsidR="00E25D3A" w:rsidRPr="00E25D3A">
        <w:rPr>
          <w:rFonts w:ascii="Times New Roman" w:hAnsi="Times New Roman" w:cs="Times New Roman"/>
          <w:b/>
          <w:bCs/>
          <w:i/>
          <w:iCs/>
          <w:sz w:val="24"/>
          <w:szCs w:val="24"/>
        </w:rPr>
        <w:t>Eğitim ve öğretim süreçlerinin yönetimi</w:t>
      </w:r>
    </w:p>
    <w:p w14:paraId="7679A615" w14:textId="37DD247F" w:rsidR="00DB6C61" w:rsidRPr="00777112" w:rsidRDefault="00DB6C61" w:rsidP="00A6451E">
      <w:pPr>
        <w:spacing w:after="240" w:line="276" w:lineRule="auto"/>
        <w:jc w:val="both"/>
        <w:rPr>
          <w:rFonts w:ascii="Times New Roman" w:hAnsi="Times New Roman" w:cs="Times New Roman"/>
          <w:i/>
          <w:iCs/>
          <w:sz w:val="24"/>
          <w:szCs w:val="24"/>
        </w:rPr>
      </w:pPr>
      <w:r w:rsidRPr="00777112">
        <w:rPr>
          <w:rFonts w:ascii="Times New Roman" w:hAnsi="Times New Roman" w:cs="Times New Roman"/>
          <w:b/>
          <w:bCs/>
          <w:i/>
          <w:iCs/>
          <w:sz w:val="24"/>
          <w:szCs w:val="24"/>
        </w:rPr>
        <w:t>Olgunluk Düzeyi</w:t>
      </w:r>
      <w:r>
        <w:rPr>
          <w:rFonts w:ascii="Times New Roman" w:hAnsi="Times New Roman" w:cs="Times New Roman"/>
          <w:b/>
          <w:bCs/>
          <w:i/>
          <w:iCs/>
          <w:sz w:val="24"/>
          <w:szCs w:val="24"/>
        </w:rPr>
        <w:t xml:space="preserve"> 3</w:t>
      </w:r>
      <w:r w:rsidRPr="00777112">
        <w:rPr>
          <w:rFonts w:ascii="Times New Roman" w:hAnsi="Times New Roman" w:cs="Times New Roman"/>
          <w:b/>
          <w:bCs/>
          <w:i/>
          <w:iCs/>
          <w:sz w:val="24"/>
          <w:szCs w:val="24"/>
        </w:rPr>
        <w:t>:</w:t>
      </w:r>
      <w:r w:rsidRPr="00777112">
        <w:rPr>
          <w:rFonts w:ascii="Times New Roman" w:hAnsi="Times New Roman" w:cs="Times New Roman"/>
          <w:i/>
          <w:iCs/>
          <w:sz w:val="24"/>
          <w:szCs w:val="24"/>
        </w:rPr>
        <w:t xml:space="preserve"> Birimin genelinde eğitim ve öğretim süreçleri belirlenmiş ilke ve kurallara uygun yönetilmektedir. </w:t>
      </w:r>
    </w:p>
    <w:p w14:paraId="33E56320" w14:textId="77777777" w:rsidR="00DB6C61" w:rsidRPr="00E25D3A" w:rsidRDefault="00DB6C61" w:rsidP="003D2FDB">
      <w:pPr>
        <w:spacing w:after="240" w:line="360" w:lineRule="auto"/>
        <w:ind w:firstLine="709"/>
        <w:jc w:val="both"/>
        <w:rPr>
          <w:rFonts w:ascii="Times New Roman" w:hAnsi="Times New Roman" w:cs="Times New Roman"/>
          <w:b/>
          <w:bCs/>
          <w:i/>
          <w:iCs/>
          <w:sz w:val="24"/>
          <w:szCs w:val="24"/>
        </w:rPr>
      </w:pPr>
      <w:r w:rsidRPr="00A6451E">
        <w:rPr>
          <w:rFonts w:ascii="Times New Roman" w:hAnsi="Times New Roman" w:cs="Times New Roman"/>
          <w:b/>
          <w:bCs/>
          <w:sz w:val="24"/>
          <w:szCs w:val="24"/>
        </w:rPr>
        <w:t>Kanıtlar</w:t>
      </w:r>
      <w:r w:rsidRPr="00E25D3A">
        <w:rPr>
          <w:rFonts w:ascii="Times New Roman" w:hAnsi="Times New Roman" w:cs="Times New Roman"/>
          <w:b/>
          <w:bCs/>
          <w:i/>
          <w:iCs/>
          <w:sz w:val="24"/>
          <w:szCs w:val="24"/>
        </w:rPr>
        <w:t xml:space="preserve">: </w:t>
      </w:r>
    </w:p>
    <w:p w14:paraId="021880E5" w14:textId="77777777" w:rsidR="00DB6C61" w:rsidRPr="00E25D3A" w:rsidRDefault="00DB6C61" w:rsidP="003D2FDB">
      <w:pPr>
        <w:pStyle w:val="ListeParagraf"/>
        <w:numPr>
          <w:ilvl w:val="0"/>
          <w:numId w:val="31"/>
        </w:numPr>
        <w:spacing w:line="276" w:lineRule="auto"/>
        <w:rPr>
          <w:rStyle w:val="Kpr"/>
          <w:rFonts w:ascii="Times New Roman" w:hAnsi="Times New Roman" w:cs="Times New Roman"/>
          <w:sz w:val="24"/>
          <w:szCs w:val="24"/>
        </w:rPr>
      </w:pPr>
      <w:r>
        <w:rPr>
          <w:rFonts w:ascii="Times New Roman" w:hAnsi="Times New Roman" w:cs="Times New Roman"/>
          <w:sz w:val="24"/>
          <w:szCs w:val="24"/>
        </w:rPr>
        <w:fldChar w:fldCharType="begin"/>
      </w:r>
      <w:r w:rsidRPr="00E25D3A">
        <w:rPr>
          <w:rFonts w:ascii="Times New Roman" w:hAnsi="Times New Roman" w:cs="Times New Roman"/>
          <w:sz w:val="24"/>
          <w:szCs w:val="24"/>
        </w:rPr>
        <w:instrText>HYPERLINK "https://afsinmyo.ksu.edu.tr/Default.aspx?SId=7443"</w:instrText>
      </w:r>
      <w:r>
        <w:rPr>
          <w:rFonts w:ascii="Times New Roman" w:hAnsi="Times New Roman" w:cs="Times New Roman"/>
          <w:sz w:val="24"/>
          <w:szCs w:val="24"/>
        </w:rPr>
      </w:r>
      <w:r>
        <w:rPr>
          <w:rFonts w:ascii="Times New Roman" w:hAnsi="Times New Roman" w:cs="Times New Roman"/>
          <w:sz w:val="24"/>
          <w:szCs w:val="24"/>
        </w:rPr>
        <w:fldChar w:fldCharType="separate"/>
      </w:r>
      <w:r w:rsidRPr="00E25D3A">
        <w:rPr>
          <w:rStyle w:val="Kpr"/>
          <w:rFonts w:ascii="Times New Roman" w:hAnsi="Times New Roman" w:cs="Times New Roman"/>
          <w:sz w:val="24"/>
          <w:szCs w:val="24"/>
        </w:rPr>
        <w:t>Kanıt B.1.6.1. Afşin MYO Akademik Personel</w:t>
      </w:r>
    </w:p>
    <w:p w14:paraId="01158280" w14:textId="77777777" w:rsidR="00DB6C61" w:rsidRPr="005269C5" w:rsidRDefault="00DB6C61" w:rsidP="003D2FDB">
      <w:pPr>
        <w:pStyle w:val="ListeParagraf"/>
        <w:numPr>
          <w:ilvl w:val="0"/>
          <w:numId w:val="31"/>
        </w:numPr>
        <w:spacing w:line="276" w:lineRule="auto"/>
        <w:rPr>
          <w:b/>
          <w:bCs/>
        </w:rPr>
      </w:pPr>
      <w:r>
        <w:fldChar w:fldCharType="end"/>
      </w:r>
      <w:hyperlink r:id="rId62" w:history="1">
        <w:r w:rsidRPr="005269C5">
          <w:rPr>
            <w:rStyle w:val="Kpr"/>
            <w:rFonts w:ascii="Times New Roman" w:hAnsi="Times New Roman" w:cs="Times New Roman"/>
            <w:sz w:val="24"/>
            <w:szCs w:val="24"/>
          </w:rPr>
          <w:t>Kanıt B.1.6.2. Ön Lisans- Lisans Programları Akademik Takvimi</w:t>
        </w:r>
      </w:hyperlink>
    </w:p>
    <w:bookmarkStart w:id="25" w:name="_Hlk156781600"/>
    <w:p w14:paraId="313C098C" w14:textId="77777777" w:rsidR="00DB6C61" w:rsidRPr="00E25D3A" w:rsidRDefault="00DB6C61" w:rsidP="003D2FDB">
      <w:pPr>
        <w:pStyle w:val="ListeParagraf"/>
        <w:numPr>
          <w:ilvl w:val="0"/>
          <w:numId w:val="31"/>
        </w:numPr>
        <w:spacing w:line="276" w:lineRule="auto"/>
        <w:rPr>
          <w:rStyle w:val="Kpr"/>
          <w:rFonts w:ascii="Times New Roman" w:hAnsi="Times New Roman" w:cs="Times New Roman"/>
          <w:sz w:val="24"/>
          <w:szCs w:val="24"/>
        </w:rPr>
      </w:pPr>
      <w:r>
        <w:rPr>
          <w:rFonts w:ascii="Times New Roman" w:hAnsi="Times New Roman" w:cs="Times New Roman"/>
          <w:sz w:val="24"/>
          <w:szCs w:val="24"/>
        </w:rPr>
        <w:fldChar w:fldCharType="begin"/>
      </w:r>
      <w:r w:rsidRPr="00E25D3A">
        <w:rPr>
          <w:rFonts w:ascii="Times New Roman" w:hAnsi="Times New Roman" w:cs="Times New Roman"/>
          <w:sz w:val="24"/>
          <w:szCs w:val="24"/>
        </w:rPr>
        <w:instrText>HYPERLINK "https://www.ksu.edu.tr/depo/belgeler/KS%C3%9C%20%C3%96nlisans%20-%20Lisans%20%C3%96%C4%9Frencileri%20Staj%20Y%C3%B6nergesi_2001150037535142.pdf"</w:instrText>
      </w:r>
      <w:r>
        <w:rPr>
          <w:rFonts w:ascii="Times New Roman" w:hAnsi="Times New Roman" w:cs="Times New Roman"/>
          <w:sz w:val="24"/>
          <w:szCs w:val="24"/>
        </w:rPr>
      </w:r>
      <w:r>
        <w:rPr>
          <w:rFonts w:ascii="Times New Roman" w:hAnsi="Times New Roman" w:cs="Times New Roman"/>
          <w:sz w:val="24"/>
          <w:szCs w:val="24"/>
        </w:rPr>
        <w:fldChar w:fldCharType="separate"/>
      </w:r>
      <w:r w:rsidRPr="00E25D3A">
        <w:rPr>
          <w:rStyle w:val="Kpr"/>
          <w:rFonts w:ascii="Times New Roman" w:hAnsi="Times New Roman" w:cs="Times New Roman"/>
          <w:sz w:val="24"/>
          <w:szCs w:val="24"/>
        </w:rPr>
        <w:t xml:space="preserve">Kanıt B.1.6.3. KSÜ Önlisans-Lisans Öğrencileri Staj Yönergesi </w:t>
      </w:r>
    </w:p>
    <w:p w14:paraId="67470E4D" w14:textId="77777777" w:rsidR="00DB6C61" w:rsidRDefault="00DB6C61" w:rsidP="003D2FDB">
      <w:pPr>
        <w:pStyle w:val="ListeParagraf"/>
        <w:numPr>
          <w:ilvl w:val="0"/>
          <w:numId w:val="31"/>
        </w:numPr>
        <w:spacing w:line="276" w:lineRule="auto"/>
      </w:pPr>
      <w:r>
        <w:fldChar w:fldCharType="end"/>
      </w:r>
      <w:bookmarkEnd w:id="25"/>
      <w:r>
        <w:fldChar w:fldCharType="begin"/>
      </w:r>
      <w:r>
        <w:instrText>HYPERLINK "https://kariyerkapisi.cbiko.gov.tr/ulusalstajprogrami"</w:instrText>
      </w:r>
      <w:r>
        <w:fldChar w:fldCharType="separate"/>
      </w:r>
      <w:r w:rsidRPr="00A46586">
        <w:rPr>
          <w:rStyle w:val="Kpr"/>
          <w:rFonts w:ascii="Times New Roman" w:hAnsi="Times New Roman" w:cs="Times New Roman"/>
          <w:sz w:val="24"/>
          <w:szCs w:val="24"/>
        </w:rPr>
        <w:t>Kanıt B.1.6.4</w:t>
      </w:r>
      <w:r>
        <w:rPr>
          <w:rStyle w:val="Kpr"/>
          <w:rFonts w:ascii="Times New Roman" w:hAnsi="Times New Roman" w:cs="Times New Roman"/>
          <w:sz w:val="24"/>
          <w:szCs w:val="24"/>
        </w:rPr>
        <w:t>.</w:t>
      </w:r>
      <w:r w:rsidRPr="00A46586">
        <w:rPr>
          <w:rStyle w:val="Kpr"/>
          <w:rFonts w:ascii="Times New Roman" w:hAnsi="Times New Roman" w:cs="Times New Roman"/>
          <w:sz w:val="24"/>
          <w:szCs w:val="24"/>
        </w:rPr>
        <w:t xml:space="preserve"> CBİKO Ulusal Staj Programı</w:t>
      </w:r>
      <w:r>
        <w:fldChar w:fldCharType="end"/>
      </w:r>
    </w:p>
    <w:p w14:paraId="2BFC93DA" w14:textId="77777777" w:rsidR="00DB6C61" w:rsidRPr="00195282" w:rsidRDefault="00DB6C61" w:rsidP="00195282">
      <w:pPr>
        <w:pStyle w:val="ListeParagraf"/>
        <w:numPr>
          <w:ilvl w:val="0"/>
          <w:numId w:val="30"/>
        </w:numPr>
        <w:spacing w:after="240" w:line="276" w:lineRule="auto"/>
        <w:jc w:val="both"/>
        <w:rPr>
          <w:rStyle w:val="Kpr"/>
          <w:rFonts w:ascii="Times New Roman" w:hAnsi="Times New Roman" w:cs="Times New Roman"/>
          <w:b/>
          <w:bCs/>
          <w:sz w:val="28"/>
          <w:szCs w:val="28"/>
        </w:rPr>
      </w:pPr>
      <w:r w:rsidRPr="00195282">
        <w:rPr>
          <w:rFonts w:ascii="Times New Roman" w:hAnsi="Times New Roman" w:cs="Times New Roman"/>
          <w:sz w:val="28"/>
          <w:szCs w:val="28"/>
        </w:rPr>
        <w:fldChar w:fldCharType="begin"/>
      </w:r>
      <w:r w:rsidRPr="00195282">
        <w:rPr>
          <w:rFonts w:ascii="Times New Roman" w:hAnsi="Times New Roman" w:cs="Times New Roman"/>
          <w:sz w:val="28"/>
          <w:szCs w:val="28"/>
        </w:rPr>
        <w:instrText>HYPERLINK "https://kagim.ksu.edu.tr/"</w:instrText>
      </w:r>
      <w:r w:rsidRPr="00195282">
        <w:rPr>
          <w:rFonts w:ascii="Times New Roman" w:hAnsi="Times New Roman" w:cs="Times New Roman"/>
          <w:sz w:val="28"/>
          <w:szCs w:val="28"/>
        </w:rPr>
      </w:r>
      <w:r w:rsidRPr="00195282">
        <w:rPr>
          <w:rFonts w:ascii="Times New Roman" w:hAnsi="Times New Roman" w:cs="Times New Roman"/>
          <w:sz w:val="28"/>
          <w:szCs w:val="28"/>
        </w:rPr>
        <w:fldChar w:fldCharType="separate"/>
      </w:r>
      <w:r w:rsidRPr="00195282">
        <w:rPr>
          <w:rStyle w:val="Kpr"/>
          <w:rFonts w:ascii="Times New Roman" w:hAnsi="Times New Roman" w:cs="Times New Roman"/>
          <w:sz w:val="24"/>
          <w:szCs w:val="24"/>
        </w:rPr>
        <w:t>Kanıt B.1.6.5. KSÜ KAGİM</w:t>
      </w:r>
      <w:r w:rsidRPr="00195282">
        <w:rPr>
          <w:rStyle w:val="Kpr"/>
          <w:rFonts w:ascii="Times New Roman" w:hAnsi="Times New Roman" w:cs="Times New Roman"/>
          <w:sz w:val="28"/>
          <w:szCs w:val="28"/>
        </w:rPr>
        <w:t xml:space="preserve"> </w:t>
      </w:r>
    </w:p>
    <w:p w14:paraId="1D2F632D" w14:textId="77777777" w:rsidR="00195282" w:rsidRDefault="00DB6C61" w:rsidP="00195282">
      <w:pPr>
        <w:spacing w:line="360" w:lineRule="auto"/>
        <w:jc w:val="both"/>
        <w:rPr>
          <w:rFonts w:ascii="Times New Roman" w:hAnsi="Times New Roman" w:cs="Times New Roman"/>
          <w:b/>
          <w:bCs/>
          <w:sz w:val="28"/>
          <w:szCs w:val="28"/>
        </w:rPr>
      </w:pPr>
      <w:r w:rsidRPr="00195282">
        <w:rPr>
          <w:rFonts w:ascii="Times New Roman" w:hAnsi="Times New Roman" w:cs="Times New Roman"/>
          <w:sz w:val="28"/>
          <w:szCs w:val="28"/>
        </w:rPr>
        <w:fldChar w:fldCharType="end"/>
      </w:r>
      <w:r w:rsidRPr="00195282">
        <w:rPr>
          <w:rFonts w:ascii="Times New Roman" w:hAnsi="Times New Roman" w:cs="Times New Roman"/>
          <w:b/>
          <w:bCs/>
          <w:sz w:val="28"/>
          <w:szCs w:val="28"/>
        </w:rPr>
        <w:t xml:space="preserve">B.2. Programların Yürütülmesi (Öğrenci Merkezli Öğrenme, Öğretme ve Değerlendirme) </w:t>
      </w:r>
    </w:p>
    <w:p w14:paraId="13C0D556" w14:textId="57E5926E" w:rsidR="00DB6C61" w:rsidRPr="00A46586" w:rsidRDefault="00DB6C61" w:rsidP="00195282">
      <w:pPr>
        <w:spacing w:line="360" w:lineRule="auto"/>
        <w:jc w:val="both"/>
        <w:rPr>
          <w:rFonts w:ascii="Times New Roman" w:hAnsi="Times New Roman" w:cs="Times New Roman"/>
          <w:b/>
          <w:bCs/>
          <w:sz w:val="24"/>
          <w:szCs w:val="24"/>
        </w:rPr>
      </w:pPr>
      <w:r w:rsidRPr="00A46586">
        <w:rPr>
          <w:rFonts w:ascii="Times New Roman" w:hAnsi="Times New Roman" w:cs="Times New Roman"/>
          <w:b/>
          <w:bCs/>
          <w:sz w:val="24"/>
          <w:szCs w:val="24"/>
        </w:rPr>
        <w:t xml:space="preserve">B.2.1. Öğretim yöntem ve teknikleri </w:t>
      </w:r>
    </w:p>
    <w:p w14:paraId="67C4EE20" w14:textId="520C5843" w:rsidR="00DB6C61" w:rsidRDefault="00DB6C61" w:rsidP="005302B0">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Yüksekokulumuzda</w:t>
      </w:r>
      <w:r w:rsidRPr="00A46586">
        <w:rPr>
          <w:rFonts w:ascii="Times New Roman" w:hAnsi="Times New Roman" w:cs="Times New Roman"/>
          <w:sz w:val="24"/>
          <w:szCs w:val="24"/>
        </w:rPr>
        <w:t xml:space="preserve"> </w:t>
      </w:r>
      <w:r w:rsidRPr="0006289C">
        <w:rPr>
          <w:rFonts w:ascii="Times New Roman" w:hAnsi="Times New Roman" w:cs="Times New Roman"/>
          <w:sz w:val="24"/>
          <w:szCs w:val="24"/>
        </w:rPr>
        <w:t>örgün, uzaktan ve karma eğitim türünün doğasına uygun öğrenci merkezli öğretim yöntem teknikleri tanımlı süreçler doğrultusunda uygulanmaktadır</w:t>
      </w:r>
      <w:r>
        <w:rPr>
          <w:rFonts w:ascii="Times New Roman" w:hAnsi="Times New Roman" w:cs="Times New Roman"/>
          <w:sz w:val="24"/>
          <w:szCs w:val="24"/>
        </w:rPr>
        <w:t>. Okulumuzda 5i dersleri uzaktan eğitimle</w:t>
      </w:r>
      <w:r w:rsidR="002B4D6E">
        <w:rPr>
          <w:rFonts w:ascii="Times New Roman" w:hAnsi="Times New Roman" w:cs="Times New Roman"/>
          <w:sz w:val="24"/>
          <w:szCs w:val="24"/>
        </w:rPr>
        <w:t>,</w:t>
      </w:r>
      <w:r>
        <w:rPr>
          <w:rFonts w:ascii="Times New Roman" w:hAnsi="Times New Roman" w:cs="Times New Roman"/>
          <w:sz w:val="24"/>
          <w:szCs w:val="24"/>
        </w:rPr>
        <w:t xml:space="preserve"> diğer zorunlu ve seçmeli derslerimiz örgün eğitimle sürdürülmektedir. Uzaktan eğitim KSÜ </w:t>
      </w:r>
      <w:r w:rsidRPr="00BF6820">
        <w:rPr>
          <w:rFonts w:ascii="Times New Roman" w:hAnsi="Times New Roman" w:cs="Times New Roman"/>
          <w:sz w:val="24"/>
          <w:szCs w:val="24"/>
        </w:rPr>
        <w:t xml:space="preserve">Uzaktan Eğitim Merkezi tarafından </w:t>
      </w:r>
      <w:r>
        <w:rPr>
          <w:rFonts w:ascii="Times New Roman" w:hAnsi="Times New Roman" w:cs="Times New Roman"/>
          <w:sz w:val="24"/>
          <w:szCs w:val="24"/>
        </w:rPr>
        <w:t>yönetilen</w:t>
      </w:r>
      <w:r w:rsidRPr="00BF6820">
        <w:rPr>
          <w:rFonts w:ascii="Times New Roman" w:hAnsi="Times New Roman" w:cs="Times New Roman"/>
          <w:sz w:val="24"/>
          <w:szCs w:val="24"/>
        </w:rPr>
        <w:t xml:space="preserve"> </w:t>
      </w:r>
      <w:r>
        <w:rPr>
          <w:rFonts w:ascii="Times New Roman" w:hAnsi="Times New Roman" w:cs="Times New Roman"/>
          <w:sz w:val="24"/>
          <w:szCs w:val="24"/>
        </w:rPr>
        <w:t>öğr</w:t>
      </w:r>
      <w:r w:rsidRPr="00BF6820">
        <w:rPr>
          <w:rFonts w:ascii="Times New Roman" w:hAnsi="Times New Roman" w:cs="Times New Roman"/>
          <w:sz w:val="24"/>
          <w:szCs w:val="24"/>
        </w:rPr>
        <w:t>encilerin ve öğretim elemanlarının kullanımına hazır hale getiril</w:t>
      </w:r>
      <w:r>
        <w:rPr>
          <w:rFonts w:ascii="Times New Roman" w:hAnsi="Times New Roman" w:cs="Times New Roman"/>
          <w:sz w:val="24"/>
          <w:szCs w:val="24"/>
        </w:rPr>
        <w:t>en Öğrenme</w:t>
      </w:r>
      <w:r w:rsidRPr="00BF6820">
        <w:rPr>
          <w:rFonts w:ascii="Times New Roman" w:hAnsi="Times New Roman" w:cs="Times New Roman"/>
          <w:sz w:val="24"/>
          <w:szCs w:val="24"/>
        </w:rPr>
        <w:t xml:space="preserve"> Yönetim Sistemi </w:t>
      </w:r>
      <w:r>
        <w:rPr>
          <w:rFonts w:ascii="Times New Roman" w:hAnsi="Times New Roman" w:cs="Times New Roman"/>
          <w:sz w:val="24"/>
          <w:szCs w:val="24"/>
        </w:rPr>
        <w:t>aracılığıyla sağlanmaktadır</w:t>
      </w:r>
      <w:r w:rsidRPr="00BF6820">
        <w:rPr>
          <w:rFonts w:ascii="Times New Roman" w:hAnsi="Times New Roman" w:cs="Times New Roman"/>
          <w:sz w:val="24"/>
          <w:szCs w:val="24"/>
        </w:rPr>
        <w:t>.</w:t>
      </w:r>
      <w:r>
        <w:rPr>
          <w:rFonts w:ascii="Times New Roman" w:hAnsi="Times New Roman" w:cs="Times New Roman"/>
          <w:sz w:val="24"/>
          <w:szCs w:val="24"/>
        </w:rPr>
        <w:t xml:space="preserve"> </w:t>
      </w:r>
      <w:r w:rsidRPr="00A46586">
        <w:rPr>
          <w:rFonts w:ascii="Times New Roman" w:hAnsi="Times New Roman" w:cs="Times New Roman"/>
          <w:sz w:val="24"/>
          <w:szCs w:val="24"/>
        </w:rPr>
        <w:t xml:space="preserve">(Kanıt B.2.1.1, Kanıt </w:t>
      </w:r>
      <w:r>
        <w:rPr>
          <w:rFonts w:ascii="Times New Roman" w:hAnsi="Times New Roman" w:cs="Times New Roman"/>
          <w:sz w:val="24"/>
          <w:szCs w:val="24"/>
        </w:rPr>
        <w:t>B.</w:t>
      </w:r>
      <w:r w:rsidRPr="00A46586">
        <w:rPr>
          <w:rFonts w:ascii="Times New Roman" w:hAnsi="Times New Roman" w:cs="Times New Roman"/>
          <w:sz w:val="24"/>
          <w:szCs w:val="24"/>
        </w:rPr>
        <w:t>2.1.2</w:t>
      </w:r>
      <w:r>
        <w:rPr>
          <w:rFonts w:ascii="Times New Roman" w:hAnsi="Times New Roman" w:cs="Times New Roman"/>
          <w:sz w:val="24"/>
          <w:szCs w:val="24"/>
        </w:rPr>
        <w:t>, Kanıt 2.1.3</w:t>
      </w:r>
      <w:r w:rsidRPr="00A46586">
        <w:rPr>
          <w:rFonts w:ascii="Times New Roman" w:hAnsi="Times New Roman" w:cs="Times New Roman"/>
          <w:sz w:val="24"/>
          <w:szCs w:val="24"/>
        </w:rPr>
        <w:t xml:space="preserve">). </w:t>
      </w:r>
    </w:p>
    <w:p w14:paraId="59C91AC3" w14:textId="77777777" w:rsidR="00DB6C61" w:rsidRDefault="00DB6C61" w:rsidP="00195282">
      <w:pPr>
        <w:spacing w:line="360" w:lineRule="auto"/>
        <w:jc w:val="both"/>
        <w:rPr>
          <w:rFonts w:ascii="Times New Roman" w:hAnsi="Times New Roman" w:cs="Times New Roman"/>
          <w:b/>
          <w:bCs/>
          <w:sz w:val="24"/>
          <w:szCs w:val="24"/>
        </w:rPr>
      </w:pPr>
      <w:r w:rsidRPr="00EB2D80">
        <w:rPr>
          <w:rFonts w:ascii="Times New Roman" w:hAnsi="Times New Roman" w:cs="Times New Roman"/>
          <w:b/>
          <w:bCs/>
          <w:sz w:val="24"/>
          <w:szCs w:val="24"/>
        </w:rPr>
        <w:t>B.2.2. Ölçme ve değerlendirme</w:t>
      </w:r>
    </w:p>
    <w:p w14:paraId="131497CA" w14:textId="77777777" w:rsidR="00DB6C61" w:rsidRDefault="00DB6C61" w:rsidP="00BD3A8E">
      <w:pPr>
        <w:spacing w:after="240" w:line="276" w:lineRule="auto"/>
        <w:jc w:val="both"/>
        <w:rPr>
          <w:rFonts w:ascii="Times New Roman" w:hAnsi="Times New Roman" w:cs="Times New Roman"/>
          <w:sz w:val="24"/>
          <w:szCs w:val="24"/>
        </w:rPr>
      </w:pPr>
      <w:r w:rsidRPr="009A1119">
        <w:rPr>
          <w:rFonts w:ascii="Times New Roman" w:hAnsi="Times New Roman" w:cs="Times New Roman"/>
          <w:sz w:val="24"/>
          <w:szCs w:val="24"/>
        </w:rPr>
        <w:t xml:space="preserve">Okulumuzda öğrenci başarısını ölçme ve değerlendirmede kullanılan tanımlı süreçler KSÜ Önlisans Eğitim Öğretim, Sınav Yönetmeliği ve ilgili yönergeler çerçevesinde yürütülmektedir. Üniversitede doğru, adil ve tutarlı şekilde değerlendirmeyi güvence altına almak için sınavlar, not değerlendirmeleri, derslerin tamamlanması, mezuniyet şartları, önceden belirlenmiş ve ilan edilmiş ölçütlere dayandırılmakta ve izlenmektedir. Üniversitenin Ön Lisans Eğitim-Öğretim ve Sınav Yönetmeliğinde ve ilgili yönergelerinde tanımlı “ara sınav”, “yarıyıl sonu sınavı”, “bütünleme sınavı”, “mazeret sınavı”, “tek ders sınavı” ve “ek sınav” olmak üzere altı farklı sınav düzenlenmektedir. Üniversitede uygulamaya dayalı derslerin değerlendirilmesinde ilgili </w:t>
      </w:r>
      <w:r w:rsidRPr="009A1119">
        <w:rPr>
          <w:rFonts w:ascii="Times New Roman" w:hAnsi="Times New Roman" w:cs="Times New Roman"/>
          <w:sz w:val="24"/>
          <w:szCs w:val="24"/>
        </w:rPr>
        <w:lastRenderedPageBreak/>
        <w:t>uygulamaya özgü performans değerlendirme araçları bulunmaktadır (</w:t>
      </w:r>
      <w:bookmarkStart w:id="26" w:name="_Hlk156781087"/>
      <w:r w:rsidRPr="009A1119">
        <w:rPr>
          <w:rFonts w:ascii="Times New Roman" w:hAnsi="Times New Roman" w:cs="Times New Roman"/>
          <w:sz w:val="24"/>
          <w:szCs w:val="24"/>
        </w:rPr>
        <w:t>Kanıt B.2.2.1</w:t>
      </w:r>
      <w:bookmarkEnd w:id="26"/>
      <w:r>
        <w:rPr>
          <w:rFonts w:ascii="Times New Roman" w:hAnsi="Times New Roman" w:cs="Times New Roman"/>
          <w:sz w:val="24"/>
          <w:szCs w:val="24"/>
        </w:rPr>
        <w:t>,</w:t>
      </w:r>
      <w:r w:rsidRPr="00B103A9">
        <w:t xml:space="preserve"> </w:t>
      </w:r>
      <w:r w:rsidRPr="00B103A9">
        <w:rPr>
          <w:rFonts w:ascii="Times New Roman" w:hAnsi="Times New Roman" w:cs="Times New Roman"/>
          <w:sz w:val="24"/>
          <w:szCs w:val="24"/>
        </w:rPr>
        <w:t>Kanıt B.2.2.</w:t>
      </w:r>
      <w:r>
        <w:rPr>
          <w:rFonts w:ascii="Times New Roman" w:hAnsi="Times New Roman" w:cs="Times New Roman"/>
          <w:sz w:val="24"/>
          <w:szCs w:val="24"/>
        </w:rPr>
        <w:t xml:space="preserve">2, </w:t>
      </w:r>
      <w:r w:rsidRPr="00B103A9">
        <w:rPr>
          <w:rFonts w:ascii="Times New Roman" w:hAnsi="Times New Roman" w:cs="Times New Roman"/>
          <w:sz w:val="24"/>
          <w:szCs w:val="24"/>
        </w:rPr>
        <w:t>Kanıt B.2.2.</w:t>
      </w:r>
      <w:r>
        <w:rPr>
          <w:rFonts w:ascii="Times New Roman" w:hAnsi="Times New Roman" w:cs="Times New Roman"/>
          <w:sz w:val="24"/>
          <w:szCs w:val="24"/>
        </w:rPr>
        <w:t xml:space="preserve">3, </w:t>
      </w:r>
      <w:r w:rsidRPr="009A1119">
        <w:rPr>
          <w:rFonts w:ascii="Times New Roman" w:hAnsi="Times New Roman" w:cs="Times New Roman"/>
          <w:sz w:val="24"/>
          <w:szCs w:val="24"/>
        </w:rPr>
        <w:t>Kanıt B.2.2.4). Sınıf geçme ve mezuniyet kriterleri internet sitesi üzerinden ve oryantasyon programlarında öğrencilere duyurulmaktadır (Kanıt B.2.2.5</w:t>
      </w:r>
      <w:r>
        <w:rPr>
          <w:rFonts w:ascii="Times New Roman" w:hAnsi="Times New Roman" w:cs="Times New Roman"/>
          <w:sz w:val="24"/>
          <w:szCs w:val="24"/>
        </w:rPr>
        <w:t xml:space="preserve">). </w:t>
      </w:r>
      <w:r w:rsidRPr="009A1119">
        <w:rPr>
          <w:rFonts w:ascii="Times New Roman" w:hAnsi="Times New Roman" w:cs="Times New Roman"/>
          <w:sz w:val="24"/>
          <w:szCs w:val="24"/>
        </w:rPr>
        <w:t>Öğrencilerin ders başarısında geleneksel yöntemlerin yanı sıra dersin kapsam ve amacına uygun olarak süreç odaklı ölçme değerlendirme araçları ile öğrencilerin kişisel ve mesleki gelişimine katkı sağlayacağı düşünülen uygulamalara da yer verilmektedir. Öğretim elemanları, kuram ve uygulamaya dayalı dersler için farklı sınav türlerini kullanabilmektedir. Çoktan seçmeli, açık uçlu ve kısa cevaplı sorular kurama dayalı dersler için hazırlanan sınavlarda kullanılan soru türleridir. Öğrenciler süreç-performans değerlendirmelerini Öğrenme Yönetim Sistemi (ÖYS) ve sınav sonuçlarını ise OBS üzerinden öğrenebilmektedir (</w:t>
      </w:r>
      <w:bookmarkStart w:id="27" w:name="_Hlk156781644"/>
      <w:r w:rsidRPr="009A1119">
        <w:rPr>
          <w:rFonts w:ascii="Times New Roman" w:hAnsi="Times New Roman" w:cs="Times New Roman"/>
          <w:sz w:val="24"/>
          <w:szCs w:val="24"/>
        </w:rPr>
        <w:t>Kanıt B.2.2.5</w:t>
      </w:r>
      <w:bookmarkEnd w:id="27"/>
      <w:r w:rsidRPr="009A1119">
        <w:rPr>
          <w:rFonts w:ascii="Times New Roman" w:hAnsi="Times New Roman" w:cs="Times New Roman"/>
          <w:sz w:val="24"/>
          <w:szCs w:val="24"/>
        </w:rPr>
        <w:t>, Kanıt B.2.2.</w:t>
      </w:r>
      <w:r>
        <w:rPr>
          <w:rFonts w:ascii="Times New Roman" w:hAnsi="Times New Roman" w:cs="Times New Roman"/>
          <w:sz w:val="24"/>
          <w:szCs w:val="24"/>
        </w:rPr>
        <w:t>6</w:t>
      </w:r>
      <w:r w:rsidRPr="009A1119">
        <w:rPr>
          <w:rFonts w:ascii="Times New Roman" w:hAnsi="Times New Roman" w:cs="Times New Roman"/>
          <w:sz w:val="24"/>
          <w:szCs w:val="24"/>
        </w:rPr>
        <w:t>) Yaz stajlarının değerlendirilmesinde “öğrenciler tarafından staj süresince tutulan raporlar” ve staj yapılan kurumun değerlendirme sonuçları kullanılmaktadır. Öğrenme-öğretme sürecinin etkili bir şekilde yürütülmesi, öğrencilerin teorik ve uygulamalı bilgileri kullanması öğretim elemanlarının kontrolünde gerçekleşmektedir. Not verme işlemleri dersi yürüten öğretim üyelerince öğrenci bilgi sistemi (OBS) üzerinden yapılmakta ve şeffaf bir şekilde yürütülmektedir (</w:t>
      </w:r>
      <w:r w:rsidRPr="008B2ADD">
        <w:rPr>
          <w:rFonts w:ascii="Times New Roman" w:hAnsi="Times New Roman" w:cs="Times New Roman"/>
          <w:sz w:val="24"/>
          <w:szCs w:val="24"/>
        </w:rPr>
        <w:t>Kanıt B.2.2.5</w:t>
      </w:r>
      <w:r>
        <w:rPr>
          <w:rFonts w:ascii="Times New Roman" w:hAnsi="Times New Roman" w:cs="Times New Roman"/>
          <w:sz w:val="24"/>
          <w:szCs w:val="24"/>
        </w:rPr>
        <w:t xml:space="preserve">, </w:t>
      </w:r>
      <w:r w:rsidRPr="009A1119">
        <w:rPr>
          <w:rFonts w:ascii="Times New Roman" w:hAnsi="Times New Roman" w:cs="Times New Roman"/>
          <w:sz w:val="24"/>
          <w:szCs w:val="24"/>
        </w:rPr>
        <w:t>Kanıt B.2.2.</w:t>
      </w:r>
      <w:r>
        <w:rPr>
          <w:rFonts w:ascii="Times New Roman" w:hAnsi="Times New Roman" w:cs="Times New Roman"/>
          <w:sz w:val="24"/>
          <w:szCs w:val="24"/>
        </w:rPr>
        <w:t>7</w:t>
      </w:r>
      <w:r w:rsidRPr="009A1119">
        <w:rPr>
          <w:rFonts w:ascii="Times New Roman" w:hAnsi="Times New Roman" w:cs="Times New Roman"/>
          <w:sz w:val="24"/>
          <w:szCs w:val="24"/>
        </w:rPr>
        <w:t>)</w:t>
      </w:r>
      <w:r>
        <w:rPr>
          <w:rFonts w:ascii="Times New Roman" w:hAnsi="Times New Roman" w:cs="Times New Roman"/>
          <w:sz w:val="24"/>
          <w:szCs w:val="24"/>
        </w:rPr>
        <w:t>. Yaşanan deprem nedeniyle y</w:t>
      </w:r>
      <w:r w:rsidRPr="009A1119">
        <w:rPr>
          <w:rFonts w:ascii="Times New Roman" w:hAnsi="Times New Roman" w:cs="Times New Roman"/>
          <w:sz w:val="24"/>
          <w:szCs w:val="24"/>
        </w:rPr>
        <w:t>üksekokulumuzda 2023 yılında uzaktan eğitimle yapılan derslerin ara sınav, final sınavları ve bütünleme sınavları eğitim öğretim süresi içinde KSÜ Eğitim-Öğretim ve Sınav Yönetmeliği’ne ve Uzaktan Öğretim Yönergesi uygun olarak gerçekleştirilmiştir (Kanıt B.2.2.</w:t>
      </w:r>
      <w:r>
        <w:rPr>
          <w:rFonts w:ascii="Times New Roman" w:hAnsi="Times New Roman" w:cs="Times New Roman"/>
          <w:sz w:val="24"/>
          <w:szCs w:val="24"/>
        </w:rPr>
        <w:t>1</w:t>
      </w:r>
      <w:r w:rsidRPr="009A1119">
        <w:rPr>
          <w:rFonts w:ascii="Times New Roman" w:hAnsi="Times New Roman" w:cs="Times New Roman"/>
          <w:sz w:val="24"/>
          <w:szCs w:val="24"/>
        </w:rPr>
        <w:t>, Kanıt B.2.2.</w:t>
      </w:r>
      <w:r>
        <w:rPr>
          <w:rFonts w:ascii="Times New Roman" w:hAnsi="Times New Roman" w:cs="Times New Roman"/>
          <w:sz w:val="24"/>
          <w:szCs w:val="24"/>
        </w:rPr>
        <w:t>2</w:t>
      </w:r>
      <w:r w:rsidRPr="009A1119">
        <w:rPr>
          <w:rFonts w:ascii="Times New Roman" w:hAnsi="Times New Roman" w:cs="Times New Roman"/>
          <w:sz w:val="24"/>
          <w:szCs w:val="24"/>
        </w:rPr>
        <w:t>).</w:t>
      </w:r>
    </w:p>
    <w:p w14:paraId="14AFCA68" w14:textId="69CC1907" w:rsidR="00DB6C61" w:rsidRDefault="00DB6C61" w:rsidP="00195282">
      <w:pPr>
        <w:spacing w:line="360" w:lineRule="auto"/>
        <w:rPr>
          <w:rFonts w:ascii="Times New Roman" w:hAnsi="Times New Roman" w:cs="Times New Roman"/>
          <w:b/>
          <w:bCs/>
          <w:sz w:val="24"/>
          <w:szCs w:val="24"/>
        </w:rPr>
      </w:pPr>
      <w:r w:rsidRPr="00DA4D4C">
        <w:rPr>
          <w:rFonts w:ascii="Times New Roman" w:hAnsi="Times New Roman" w:cs="Times New Roman"/>
          <w:b/>
          <w:bCs/>
          <w:sz w:val="24"/>
          <w:szCs w:val="24"/>
        </w:rPr>
        <w:t xml:space="preserve">B.2.3. </w:t>
      </w:r>
      <w:bookmarkStart w:id="28" w:name="_Hlk157041183"/>
      <w:r w:rsidRPr="00DA4D4C">
        <w:rPr>
          <w:rFonts w:ascii="Times New Roman" w:hAnsi="Times New Roman" w:cs="Times New Roman"/>
          <w:b/>
          <w:bCs/>
          <w:sz w:val="24"/>
          <w:szCs w:val="24"/>
        </w:rPr>
        <w:t>Öğrenci kabulü, önceki öğrenmenin tanınması ve kredilendirilmesi</w:t>
      </w:r>
      <w:bookmarkEnd w:id="28"/>
    </w:p>
    <w:p w14:paraId="36F4AD48" w14:textId="0AE8324B" w:rsidR="00DB6C61" w:rsidRDefault="00DB6C61" w:rsidP="0064153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Yüksekokulumuza öğrenci kabulünde, </w:t>
      </w:r>
      <w:r w:rsidRPr="00061152">
        <w:rPr>
          <w:rFonts w:ascii="Times New Roman" w:hAnsi="Times New Roman" w:cs="Times New Roman"/>
          <w:sz w:val="24"/>
          <w:szCs w:val="24"/>
        </w:rPr>
        <w:t>Öğrenci Seçme ve Yerleştirme Merkezi tarafından yapılan Yükseköğretim Kurumları Sınavı (YKS)</w:t>
      </w:r>
      <w:r>
        <w:rPr>
          <w:rFonts w:ascii="Times New Roman" w:hAnsi="Times New Roman" w:cs="Times New Roman"/>
          <w:sz w:val="24"/>
          <w:szCs w:val="24"/>
        </w:rPr>
        <w:t xml:space="preserve"> </w:t>
      </w:r>
      <w:r w:rsidRPr="00061152">
        <w:rPr>
          <w:rFonts w:ascii="Times New Roman" w:hAnsi="Times New Roman" w:cs="Times New Roman"/>
          <w:sz w:val="24"/>
          <w:szCs w:val="24"/>
        </w:rPr>
        <w:t>ile üniversiteye yerleşen öğrenciler dışında yabancı uyruklu öğrenciler, yatay geçişle gelen öğrenciler de yer almaktadır. Öğrencilerin kayıt kabul, sınav ve değerlendirme işlemleri Yüksek Öğretim Kanununa ve bu kanuna dayalı olarak çıkarılan Yüksek Öğretim Kurulu kararlarına ve yönetmeliklerine göre yapılmaktadır. Bu kapsamda uygulanmakta olan tüm kanun yönetmelik ve yönerge vb. gibi mevzuatlar üniversitenin internet sayfasında yayınlanmaktadır (Kanıt B.2.3.1).</w:t>
      </w:r>
      <w:r>
        <w:rPr>
          <w:rFonts w:ascii="Times New Roman" w:hAnsi="Times New Roman" w:cs="Times New Roman"/>
          <w:sz w:val="24"/>
          <w:szCs w:val="24"/>
        </w:rPr>
        <w:t xml:space="preserve"> </w:t>
      </w:r>
      <w:r w:rsidRPr="007B6975">
        <w:rPr>
          <w:rFonts w:ascii="Times New Roman" w:hAnsi="Times New Roman" w:cs="Times New Roman"/>
          <w:sz w:val="24"/>
          <w:szCs w:val="24"/>
        </w:rPr>
        <w:t>Üniversitede kayıt kabul işlemleri Öğrenci İşleri Daire Başkanlığı tarafından yürütülmekte olup, bu süreçlere ilişkin iş akış şemaları öğrenci işleri daire başkanlığının internet sayfasında bulunmaktadır (Kanıt B.2.3.2).</w:t>
      </w:r>
      <w:r>
        <w:rPr>
          <w:rFonts w:ascii="Times New Roman" w:hAnsi="Times New Roman" w:cs="Times New Roman"/>
          <w:sz w:val="24"/>
          <w:szCs w:val="24"/>
        </w:rPr>
        <w:t xml:space="preserve"> </w:t>
      </w:r>
      <w:r w:rsidRPr="00AE4BD2">
        <w:rPr>
          <w:rFonts w:ascii="Times New Roman" w:hAnsi="Times New Roman" w:cs="Times New Roman"/>
          <w:sz w:val="24"/>
          <w:szCs w:val="24"/>
        </w:rPr>
        <w:t>Yatay geçişler ile öğrenci kabulü ise aynı düzeydeki eşdeğer diploma programları arasında YÖK ve KSÜ tarafından belirlenen usul ve esaslara göre yapılmaktadır. KSÜ’de bir bölüm veya programa yeni kayıt yaptıran öğrenci muafiyet için kayıtlı olduğu Bölüm/Programa başvuru yaparak ders muafiyet ve sınıf intibak işlemlerinin yapılmasını talep eder. Bu işlemler “KSÜ Kurum İçi ve Kurumlar Arası Yatay Geçiş, Ders Muafiyet ve İntibak Yönergesi” ne göre yapılmaktadır. Öğrenci İşleri Daire Başkanlığı tarafından hazırlanan “</w:t>
      </w:r>
      <w:bookmarkStart w:id="29" w:name="_Hlk156782825"/>
      <w:r w:rsidRPr="00AE4BD2">
        <w:rPr>
          <w:rFonts w:ascii="Times New Roman" w:hAnsi="Times New Roman" w:cs="Times New Roman"/>
          <w:sz w:val="24"/>
          <w:szCs w:val="24"/>
        </w:rPr>
        <w:t>Muafiyet ve İntibak İşlemleri İş Akış Şeması</w:t>
      </w:r>
      <w:bookmarkEnd w:id="29"/>
      <w:r w:rsidRPr="00AE4BD2">
        <w:rPr>
          <w:rFonts w:ascii="Times New Roman" w:hAnsi="Times New Roman" w:cs="Times New Roman"/>
          <w:sz w:val="24"/>
          <w:szCs w:val="24"/>
        </w:rPr>
        <w:t>” süreç konusunda öğrenci ve personele yol gösterici niteliktedir</w:t>
      </w:r>
      <w:r w:rsidRPr="00AE4BD2">
        <w:t xml:space="preserve"> </w:t>
      </w:r>
      <w:r>
        <w:t>(</w:t>
      </w:r>
      <w:r w:rsidRPr="00AE4BD2">
        <w:rPr>
          <w:rFonts w:ascii="Times New Roman" w:hAnsi="Times New Roman" w:cs="Times New Roman"/>
          <w:sz w:val="24"/>
          <w:szCs w:val="24"/>
        </w:rPr>
        <w:t>Kanıt B.2.3.3</w:t>
      </w:r>
      <w:r>
        <w:rPr>
          <w:rFonts w:ascii="Times New Roman" w:hAnsi="Times New Roman" w:cs="Times New Roman"/>
          <w:sz w:val="24"/>
          <w:szCs w:val="24"/>
        </w:rPr>
        <w:t>, Kanıt B.2.3.4).</w:t>
      </w:r>
    </w:p>
    <w:p w14:paraId="0828657A" w14:textId="77777777" w:rsidR="00DB6C61" w:rsidRPr="00CB1361" w:rsidRDefault="00DB6C61" w:rsidP="00195282">
      <w:pPr>
        <w:spacing w:line="360" w:lineRule="auto"/>
        <w:jc w:val="both"/>
        <w:rPr>
          <w:rFonts w:ascii="Times New Roman" w:hAnsi="Times New Roman" w:cs="Times New Roman"/>
          <w:b/>
          <w:bCs/>
          <w:sz w:val="24"/>
          <w:szCs w:val="24"/>
        </w:rPr>
      </w:pPr>
      <w:r w:rsidRPr="00CB1361">
        <w:rPr>
          <w:rFonts w:ascii="Times New Roman" w:hAnsi="Times New Roman" w:cs="Times New Roman"/>
          <w:b/>
          <w:bCs/>
          <w:sz w:val="24"/>
          <w:szCs w:val="24"/>
        </w:rPr>
        <w:t>B.2.4. Yeterliliklerin sertifikalandırılması ve diploma</w:t>
      </w:r>
    </w:p>
    <w:p w14:paraId="10C9B4E4" w14:textId="77777777" w:rsidR="00DB6C61" w:rsidRDefault="00DB6C61" w:rsidP="0064153D">
      <w:pPr>
        <w:spacing w:after="240" w:line="276" w:lineRule="auto"/>
        <w:jc w:val="both"/>
        <w:rPr>
          <w:rFonts w:ascii="Times New Roman" w:hAnsi="Times New Roman" w:cs="Times New Roman"/>
          <w:sz w:val="24"/>
          <w:szCs w:val="24"/>
        </w:rPr>
      </w:pPr>
      <w:r w:rsidRPr="00CB1361">
        <w:rPr>
          <w:rFonts w:ascii="Times New Roman" w:hAnsi="Times New Roman" w:cs="Times New Roman"/>
          <w:sz w:val="24"/>
          <w:szCs w:val="24"/>
        </w:rPr>
        <w:t>Öğrencilere yönelik diploma, transkript gibi belge talepleri sadece birimimiz için</w:t>
      </w:r>
      <w:r>
        <w:rPr>
          <w:rFonts w:ascii="Times New Roman" w:hAnsi="Times New Roman" w:cs="Times New Roman"/>
          <w:sz w:val="24"/>
          <w:szCs w:val="24"/>
        </w:rPr>
        <w:t xml:space="preserve"> </w:t>
      </w:r>
      <w:r w:rsidRPr="00CB1361">
        <w:rPr>
          <w:rFonts w:ascii="Times New Roman" w:hAnsi="Times New Roman" w:cs="Times New Roman"/>
          <w:sz w:val="24"/>
          <w:szCs w:val="24"/>
        </w:rPr>
        <w:t>görevlendirilen</w:t>
      </w:r>
      <w:r>
        <w:rPr>
          <w:rFonts w:ascii="Times New Roman" w:hAnsi="Times New Roman" w:cs="Times New Roman"/>
          <w:sz w:val="24"/>
          <w:szCs w:val="24"/>
        </w:rPr>
        <w:t xml:space="preserve"> </w:t>
      </w:r>
      <w:r w:rsidRPr="00CB1361">
        <w:rPr>
          <w:rFonts w:ascii="Times New Roman" w:hAnsi="Times New Roman" w:cs="Times New Roman"/>
          <w:sz w:val="24"/>
          <w:szCs w:val="24"/>
        </w:rPr>
        <w:t>öğrenci i</w:t>
      </w:r>
      <w:r>
        <w:rPr>
          <w:rFonts w:ascii="Times New Roman" w:hAnsi="Times New Roman" w:cs="Times New Roman"/>
          <w:sz w:val="24"/>
          <w:szCs w:val="24"/>
        </w:rPr>
        <w:t>ş</w:t>
      </w:r>
      <w:r w:rsidRPr="00CB1361">
        <w:rPr>
          <w:rFonts w:ascii="Times New Roman" w:hAnsi="Times New Roman" w:cs="Times New Roman"/>
          <w:sz w:val="24"/>
          <w:szCs w:val="24"/>
        </w:rPr>
        <w:t>leri personeli ve bölüm ba</w:t>
      </w:r>
      <w:r>
        <w:rPr>
          <w:rFonts w:ascii="Times New Roman" w:hAnsi="Times New Roman" w:cs="Times New Roman"/>
          <w:sz w:val="24"/>
          <w:szCs w:val="24"/>
        </w:rPr>
        <w:t>ş</w:t>
      </w:r>
      <w:r w:rsidRPr="00CB1361">
        <w:rPr>
          <w:rFonts w:ascii="Times New Roman" w:hAnsi="Times New Roman" w:cs="Times New Roman"/>
          <w:sz w:val="24"/>
          <w:szCs w:val="24"/>
        </w:rPr>
        <w:t>kanlığınca titizlikle takip edilmekte, süreci eksiksiz ve doğru</w:t>
      </w:r>
      <w:r>
        <w:rPr>
          <w:rFonts w:ascii="Times New Roman" w:hAnsi="Times New Roman" w:cs="Times New Roman"/>
          <w:sz w:val="24"/>
          <w:szCs w:val="24"/>
        </w:rPr>
        <w:t xml:space="preserve"> </w:t>
      </w:r>
      <w:r w:rsidRPr="00CB1361">
        <w:rPr>
          <w:rFonts w:ascii="Times New Roman" w:hAnsi="Times New Roman" w:cs="Times New Roman"/>
          <w:sz w:val="24"/>
          <w:szCs w:val="24"/>
        </w:rPr>
        <w:t>biçimde gerçekle</w:t>
      </w:r>
      <w:r>
        <w:rPr>
          <w:rFonts w:ascii="Times New Roman" w:hAnsi="Times New Roman" w:cs="Times New Roman"/>
          <w:sz w:val="24"/>
          <w:szCs w:val="24"/>
        </w:rPr>
        <w:t>ş</w:t>
      </w:r>
      <w:r w:rsidRPr="00CB1361">
        <w:rPr>
          <w:rFonts w:ascii="Times New Roman" w:hAnsi="Times New Roman" w:cs="Times New Roman"/>
          <w:sz w:val="24"/>
          <w:szCs w:val="24"/>
        </w:rPr>
        <w:t xml:space="preserve">tirmeyi sağlamak amacıyla “Belge Verilmesi </w:t>
      </w:r>
      <w:r>
        <w:rPr>
          <w:rFonts w:ascii="Times New Roman" w:hAnsi="Times New Roman" w:cs="Times New Roman"/>
          <w:sz w:val="24"/>
          <w:szCs w:val="24"/>
        </w:rPr>
        <w:t xml:space="preserve">İş </w:t>
      </w:r>
      <w:r w:rsidRPr="00CB1361">
        <w:rPr>
          <w:rFonts w:ascii="Times New Roman" w:hAnsi="Times New Roman" w:cs="Times New Roman"/>
          <w:sz w:val="24"/>
          <w:szCs w:val="24"/>
        </w:rPr>
        <w:t>Akı</w:t>
      </w:r>
      <w:r>
        <w:rPr>
          <w:rFonts w:ascii="Times New Roman" w:hAnsi="Times New Roman" w:cs="Times New Roman"/>
          <w:sz w:val="24"/>
          <w:szCs w:val="24"/>
        </w:rPr>
        <w:t>ş</w:t>
      </w:r>
      <w:r w:rsidRPr="00CB1361">
        <w:rPr>
          <w:rFonts w:ascii="Times New Roman" w:hAnsi="Times New Roman" w:cs="Times New Roman"/>
          <w:sz w:val="24"/>
          <w:szCs w:val="24"/>
        </w:rPr>
        <w:t>”, “Diploma Basım</w:t>
      </w:r>
      <w:r>
        <w:rPr>
          <w:rFonts w:ascii="Times New Roman" w:hAnsi="Times New Roman" w:cs="Times New Roman"/>
          <w:sz w:val="24"/>
          <w:szCs w:val="24"/>
        </w:rPr>
        <w:t xml:space="preserve"> İş</w:t>
      </w:r>
      <w:r w:rsidRPr="00CB1361">
        <w:rPr>
          <w:rFonts w:ascii="Times New Roman" w:hAnsi="Times New Roman" w:cs="Times New Roman"/>
          <w:sz w:val="24"/>
          <w:szCs w:val="24"/>
        </w:rPr>
        <w:t xml:space="preserve">lemleri </w:t>
      </w:r>
      <w:r>
        <w:rPr>
          <w:rFonts w:ascii="Times New Roman" w:hAnsi="Times New Roman" w:cs="Times New Roman"/>
          <w:sz w:val="24"/>
          <w:szCs w:val="24"/>
        </w:rPr>
        <w:t>İş</w:t>
      </w:r>
      <w:r w:rsidRPr="00CB1361">
        <w:rPr>
          <w:rFonts w:ascii="Times New Roman" w:hAnsi="Times New Roman" w:cs="Times New Roman"/>
          <w:sz w:val="24"/>
          <w:szCs w:val="24"/>
        </w:rPr>
        <w:t xml:space="preserve"> Akı</w:t>
      </w:r>
      <w:r>
        <w:rPr>
          <w:rFonts w:ascii="Times New Roman" w:hAnsi="Times New Roman" w:cs="Times New Roman"/>
          <w:sz w:val="24"/>
          <w:szCs w:val="24"/>
        </w:rPr>
        <w:t>ş</w:t>
      </w:r>
      <w:r w:rsidRPr="00CB1361">
        <w:rPr>
          <w:rFonts w:ascii="Times New Roman" w:hAnsi="Times New Roman" w:cs="Times New Roman"/>
          <w:sz w:val="24"/>
          <w:szCs w:val="24"/>
        </w:rPr>
        <w:t xml:space="preserve">” ve “Diploma Teslim </w:t>
      </w:r>
      <w:r>
        <w:rPr>
          <w:rFonts w:ascii="Times New Roman" w:hAnsi="Times New Roman" w:cs="Times New Roman"/>
          <w:sz w:val="24"/>
          <w:szCs w:val="24"/>
        </w:rPr>
        <w:t>İş</w:t>
      </w:r>
      <w:r w:rsidRPr="00CB1361">
        <w:rPr>
          <w:rFonts w:ascii="Times New Roman" w:hAnsi="Times New Roman" w:cs="Times New Roman"/>
          <w:sz w:val="24"/>
          <w:szCs w:val="24"/>
        </w:rPr>
        <w:t xml:space="preserve">lemleri </w:t>
      </w:r>
      <w:r>
        <w:rPr>
          <w:rFonts w:ascii="Times New Roman" w:hAnsi="Times New Roman" w:cs="Times New Roman"/>
          <w:sz w:val="24"/>
          <w:szCs w:val="24"/>
        </w:rPr>
        <w:t>İş</w:t>
      </w:r>
      <w:r w:rsidRPr="00CB1361">
        <w:rPr>
          <w:rFonts w:ascii="Times New Roman" w:hAnsi="Times New Roman" w:cs="Times New Roman"/>
          <w:sz w:val="24"/>
          <w:szCs w:val="24"/>
        </w:rPr>
        <w:t xml:space="preserve"> Akı</w:t>
      </w:r>
      <w:r>
        <w:rPr>
          <w:rFonts w:ascii="Times New Roman" w:hAnsi="Times New Roman" w:cs="Times New Roman"/>
          <w:sz w:val="24"/>
          <w:szCs w:val="24"/>
        </w:rPr>
        <w:t>ş</w:t>
      </w:r>
      <w:r w:rsidRPr="00CB1361">
        <w:rPr>
          <w:rFonts w:ascii="Times New Roman" w:hAnsi="Times New Roman" w:cs="Times New Roman"/>
          <w:sz w:val="24"/>
          <w:szCs w:val="24"/>
        </w:rPr>
        <w:t xml:space="preserve">” </w:t>
      </w:r>
      <w:r>
        <w:rPr>
          <w:rFonts w:ascii="Times New Roman" w:hAnsi="Times New Roman" w:cs="Times New Roman"/>
          <w:sz w:val="24"/>
          <w:szCs w:val="24"/>
        </w:rPr>
        <w:t>ş</w:t>
      </w:r>
      <w:r w:rsidRPr="00CB1361">
        <w:rPr>
          <w:rFonts w:ascii="Times New Roman" w:hAnsi="Times New Roman" w:cs="Times New Roman"/>
          <w:sz w:val="24"/>
          <w:szCs w:val="24"/>
        </w:rPr>
        <w:t xml:space="preserve">emaları okulumuz </w:t>
      </w:r>
      <w:r w:rsidRPr="00CB1361">
        <w:rPr>
          <w:rFonts w:ascii="Times New Roman" w:hAnsi="Times New Roman" w:cs="Times New Roman"/>
          <w:sz w:val="24"/>
          <w:szCs w:val="24"/>
        </w:rPr>
        <w:lastRenderedPageBreak/>
        <w:t>web sayfasında yer</w:t>
      </w:r>
      <w:r>
        <w:rPr>
          <w:rFonts w:ascii="Times New Roman" w:hAnsi="Times New Roman" w:cs="Times New Roman"/>
          <w:sz w:val="24"/>
          <w:szCs w:val="24"/>
        </w:rPr>
        <w:t xml:space="preserve"> </w:t>
      </w:r>
      <w:r w:rsidRPr="00CB1361">
        <w:rPr>
          <w:rFonts w:ascii="Times New Roman" w:hAnsi="Times New Roman" w:cs="Times New Roman"/>
          <w:sz w:val="24"/>
          <w:szCs w:val="24"/>
        </w:rPr>
        <w:t>almaktadır (Kanıt B.2.4.1) Öğrenim durumu aktif olan öğrencilere talep etmeleri doğrultusunda</w:t>
      </w:r>
      <w:r>
        <w:rPr>
          <w:rFonts w:ascii="Times New Roman" w:hAnsi="Times New Roman" w:cs="Times New Roman"/>
          <w:sz w:val="24"/>
          <w:szCs w:val="24"/>
        </w:rPr>
        <w:t xml:space="preserve"> </w:t>
      </w:r>
      <w:r w:rsidRPr="00CB1361">
        <w:rPr>
          <w:rFonts w:ascii="Times New Roman" w:hAnsi="Times New Roman" w:cs="Times New Roman"/>
          <w:sz w:val="24"/>
          <w:szCs w:val="24"/>
        </w:rPr>
        <w:t>Öğrenci Otomasyon Sistemi üzerinden e-imzalı “Öğrenci Belgesi ve Transkript Belgesi"</w:t>
      </w:r>
      <w:r>
        <w:rPr>
          <w:rFonts w:ascii="Times New Roman" w:hAnsi="Times New Roman" w:cs="Times New Roman"/>
          <w:sz w:val="24"/>
          <w:szCs w:val="24"/>
        </w:rPr>
        <w:t xml:space="preserve"> </w:t>
      </w:r>
      <w:r w:rsidRPr="00CB1361">
        <w:rPr>
          <w:rFonts w:ascii="Times New Roman" w:hAnsi="Times New Roman" w:cs="Times New Roman"/>
          <w:sz w:val="24"/>
          <w:szCs w:val="24"/>
        </w:rPr>
        <w:t>verilmektedir. Öğrenci belge talep i</w:t>
      </w:r>
      <w:r>
        <w:rPr>
          <w:rFonts w:ascii="Times New Roman" w:hAnsi="Times New Roman" w:cs="Times New Roman"/>
          <w:sz w:val="24"/>
          <w:szCs w:val="24"/>
        </w:rPr>
        <w:t>ş</w:t>
      </w:r>
      <w:r w:rsidRPr="00CB1361">
        <w:rPr>
          <w:rFonts w:ascii="Times New Roman" w:hAnsi="Times New Roman" w:cs="Times New Roman"/>
          <w:sz w:val="24"/>
          <w:szCs w:val="24"/>
        </w:rPr>
        <w:t>lemlerinde uygulama adımlarda yine okulumuz web</w:t>
      </w:r>
      <w:r>
        <w:rPr>
          <w:rFonts w:ascii="Times New Roman" w:hAnsi="Times New Roman" w:cs="Times New Roman"/>
          <w:sz w:val="24"/>
          <w:szCs w:val="24"/>
        </w:rPr>
        <w:t xml:space="preserve"> </w:t>
      </w:r>
      <w:r w:rsidRPr="00CB1361">
        <w:rPr>
          <w:rFonts w:ascii="Times New Roman" w:hAnsi="Times New Roman" w:cs="Times New Roman"/>
          <w:sz w:val="24"/>
          <w:szCs w:val="24"/>
        </w:rPr>
        <w:t>sayfasında yer almaktadır (Kanıt B.2.4.4).</w:t>
      </w:r>
    </w:p>
    <w:p w14:paraId="4E945789" w14:textId="2BEEFD5C" w:rsidR="00603CEF" w:rsidRPr="005B69E2" w:rsidRDefault="00603CEF" w:rsidP="00195282">
      <w:pPr>
        <w:spacing w:line="276" w:lineRule="auto"/>
        <w:jc w:val="both"/>
        <w:rPr>
          <w:rFonts w:ascii="Times New Roman" w:hAnsi="Times New Roman" w:cs="Times New Roman"/>
          <w:b/>
          <w:bCs/>
          <w:i/>
          <w:iCs/>
          <w:sz w:val="24"/>
          <w:szCs w:val="24"/>
        </w:rPr>
      </w:pPr>
      <w:r w:rsidRPr="005B69E2">
        <w:rPr>
          <w:rFonts w:ascii="Times New Roman" w:hAnsi="Times New Roman" w:cs="Times New Roman"/>
          <w:b/>
          <w:bCs/>
          <w:i/>
          <w:iCs/>
          <w:sz w:val="24"/>
          <w:szCs w:val="24"/>
        </w:rPr>
        <w:t>Öğretim yöntem ve teknikleri</w:t>
      </w:r>
    </w:p>
    <w:p w14:paraId="2D24FE7E" w14:textId="77777777" w:rsidR="00603CEF" w:rsidRPr="00941DAB" w:rsidRDefault="00603CEF" w:rsidP="00195282">
      <w:pPr>
        <w:spacing w:line="276" w:lineRule="auto"/>
        <w:ind w:firstLine="709"/>
        <w:jc w:val="both"/>
        <w:rPr>
          <w:rFonts w:ascii="Times New Roman" w:hAnsi="Times New Roman" w:cs="Times New Roman"/>
          <w:i/>
          <w:iCs/>
          <w:sz w:val="24"/>
          <w:szCs w:val="24"/>
        </w:rPr>
      </w:pPr>
      <w:r w:rsidRPr="00941DAB">
        <w:rPr>
          <w:rFonts w:ascii="Times New Roman" w:hAnsi="Times New Roman" w:cs="Times New Roman"/>
          <w:b/>
          <w:bCs/>
          <w:i/>
          <w:iCs/>
          <w:sz w:val="24"/>
          <w:szCs w:val="24"/>
        </w:rPr>
        <w:t>Olgunluk Düzeyi</w:t>
      </w:r>
      <w:r>
        <w:rPr>
          <w:rFonts w:ascii="Times New Roman" w:hAnsi="Times New Roman" w:cs="Times New Roman"/>
          <w:b/>
          <w:bCs/>
          <w:i/>
          <w:iCs/>
          <w:sz w:val="24"/>
          <w:szCs w:val="24"/>
        </w:rPr>
        <w:t xml:space="preserve"> 3</w:t>
      </w:r>
      <w:r w:rsidRPr="00941DAB">
        <w:rPr>
          <w:rFonts w:ascii="Times New Roman" w:hAnsi="Times New Roman" w:cs="Times New Roman"/>
          <w:b/>
          <w:bCs/>
          <w:i/>
          <w:iCs/>
          <w:sz w:val="24"/>
          <w:szCs w:val="24"/>
        </w:rPr>
        <w:t>:</w:t>
      </w:r>
      <w:r w:rsidRPr="00941DAB">
        <w:rPr>
          <w:rFonts w:ascii="Times New Roman" w:hAnsi="Times New Roman" w:cs="Times New Roman"/>
          <w:i/>
          <w:iCs/>
          <w:sz w:val="24"/>
          <w:szCs w:val="24"/>
        </w:rPr>
        <w:t xml:space="preserve"> Programların genelinde öğrenci merkezli ve çeşitlendirilmiş ölçme ve değerlendirme uygulamaları bulunmaktadır.</w:t>
      </w:r>
    </w:p>
    <w:p w14:paraId="5E583CA9" w14:textId="77777777" w:rsidR="00603CEF" w:rsidRPr="00D74CD9" w:rsidRDefault="00603CEF" w:rsidP="00603CEF">
      <w:pPr>
        <w:spacing w:before="240" w:line="360" w:lineRule="auto"/>
        <w:ind w:firstLine="709"/>
        <w:jc w:val="both"/>
        <w:rPr>
          <w:rFonts w:ascii="Times New Roman" w:hAnsi="Times New Roman" w:cs="Times New Roman"/>
          <w:b/>
          <w:bCs/>
          <w:sz w:val="24"/>
          <w:szCs w:val="24"/>
        </w:rPr>
      </w:pPr>
      <w:r w:rsidRPr="00D74CD9">
        <w:rPr>
          <w:rFonts w:ascii="Times New Roman" w:hAnsi="Times New Roman" w:cs="Times New Roman"/>
          <w:b/>
          <w:bCs/>
          <w:sz w:val="24"/>
          <w:szCs w:val="24"/>
        </w:rPr>
        <w:t>Kanıtlar:</w:t>
      </w:r>
    </w:p>
    <w:p w14:paraId="7A1C096A" w14:textId="0919DD5A" w:rsidR="00603CEF" w:rsidRPr="00603CEF" w:rsidRDefault="00000000" w:rsidP="00603CEF">
      <w:pPr>
        <w:pStyle w:val="ListeParagraf"/>
        <w:numPr>
          <w:ilvl w:val="0"/>
          <w:numId w:val="36"/>
        </w:numPr>
        <w:spacing w:line="276" w:lineRule="auto"/>
        <w:rPr>
          <w:rStyle w:val="Kpr"/>
          <w:rFonts w:ascii="Times New Roman" w:hAnsi="Times New Roman" w:cs="Times New Roman"/>
          <w:iCs/>
          <w:color w:val="auto"/>
          <w:sz w:val="24"/>
          <w:szCs w:val="24"/>
          <w:u w:val="none"/>
        </w:rPr>
      </w:pPr>
      <w:hyperlink r:id="rId63" w:history="1">
        <w:r w:rsidR="00603CEF" w:rsidRPr="0064153D">
          <w:rPr>
            <w:rStyle w:val="Kpr"/>
            <w:rFonts w:ascii="Times New Roman" w:hAnsi="Times New Roman" w:cs="Times New Roman"/>
            <w:iCs/>
            <w:sz w:val="24"/>
            <w:szCs w:val="24"/>
          </w:rPr>
          <w:t>Kanıt B.2.</w:t>
        </w:r>
        <w:r w:rsidR="00603CEF">
          <w:rPr>
            <w:rStyle w:val="Kpr"/>
            <w:rFonts w:ascii="Times New Roman" w:hAnsi="Times New Roman" w:cs="Times New Roman"/>
            <w:iCs/>
            <w:sz w:val="24"/>
            <w:szCs w:val="24"/>
          </w:rPr>
          <w:t>1</w:t>
        </w:r>
        <w:r w:rsidR="00603CEF" w:rsidRPr="0064153D">
          <w:rPr>
            <w:rStyle w:val="Kpr"/>
            <w:rFonts w:ascii="Times New Roman" w:hAnsi="Times New Roman" w:cs="Times New Roman"/>
            <w:iCs/>
            <w:sz w:val="24"/>
            <w:szCs w:val="24"/>
          </w:rPr>
          <w:t>.1</w:t>
        </w:r>
        <w:r w:rsidR="00DE3B73">
          <w:rPr>
            <w:rStyle w:val="Kpr"/>
            <w:rFonts w:ascii="Times New Roman" w:hAnsi="Times New Roman" w:cs="Times New Roman"/>
            <w:iCs/>
            <w:sz w:val="24"/>
            <w:szCs w:val="24"/>
          </w:rPr>
          <w:t>.</w:t>
        </w:r>
        <w:r w:rsidR="00603CEF" w:rsidRPr="0064153D">
          <w:rPr>
            <w:rStyle w:val="Kpr"/>
            <w:rFonts w:ascii="Times New Roman" w:hAnsi="Times New Roman" w:cs="Times New Roman"/>
            <w:iCs/>
            <w:sz w:val="24"/>
            <w:szCs w:val="24"/>
          </w:rPr>
          <w:t xml:space="preserve"> KSÜ Uzaktan Öğretim Yönergesi</w:t>
        </w:r>
      </w:hyperlink>
    </w:p>
    <w:p w14:paraId="4458E91B" w14:textId="3352C344" w:rsidR="00603CEF" w:rsidRPr="00603CEF" w:rsidRDefault="00603CEF" w:rsidP="00603CEF">
      <w:pPr>
        <w:pStyle w:val="ListeParagraf"/>
        <w:numPr>
          <w:ilvl w:val="0"/>
          <w:numId w:val="36"/>
        </w:numPr>
        <w:spacing w:line="276" w:lineRule="auto"/>
        <w:rPr>
          <w:rStyle w:val="Kpr"/>
          <w:rFonts w:ascii="Times New Roman" w:hAnsi="Times New Roman" w:cs="Times New Roman"/>
          <w:iCs/>
          <w:color w:val="auto"/>
          <w:sz w:val="24"/>
          <w:szCs w:val="24"/>
          <w:u w:val="none"/>
        </w:rPr>
      </w:pPr>
      <w:r w:rsidRPr="00603CEF">
        <w:rPr>
          <w:rStyle w:val="Kpr"/>
          <w:rFonts w:ascii="Times New Roman" w:hAnsi="Times New Roman" w:cs="Times New Roman"/>
          <w:iCs/>
          <w:sz w:val="24"/>
          <w:szCs w:val="24"/>
        </w:rPr>
        <w:t>Kanıt B.2.</w:t>
      </w:r>
      <w:r>
        <w:rPr>
          <w:rStyle w:val="Kpr"/>
          <w:rFonts w:ascii="Times New Roman" w:hAnsi="Times New Roman" w:cs="Times New Roman"/>
          <w:iCs/>
          <w:sz w:val="24"/>
          <w:szCs w:val="24"/>
        </w:rPr>
        <w:t>1</w:t>
      </w:r>
      <w:r w:rsidRPr="00603CEF">
        <w:rPr>
          <w:rStyle w:val="Kpr"/>
          <w:rFonts w:ascii="Times New Roman" w:hAnsi="Times New Roman" w:cs="Times New Roman"/>
          <w:iCs/>
          <w:sz w:val="24"/>
          <w:szCs w:val="24"/>
        </w:rPr>
        <w:t>.</w:t>
      </w:r>
      <w:r>
        <w:rPr>
          <w:rStyle w:val="Kpr"/>
          <w:rFonts w:ascii="Times New Roman" w:hAnsi="Times New Roman" w:cs="Times New Roman"/>
          <w:iCs/>
          <w:sz w:val="24"/>
          <w:szCs w:val="24"/>
        </w:rPr>
        <w:t>2</w:t>
      </w:r>
      <w:r w:rsidR="00DE3B73">
        <w:rPr>
          <w:rStyle w:val="Kpr"/>
          <w:rFonts w:ascii="Times New Roman" w:hAnsi="Times New Roman" w:cs="Times New Roman"/>
          <w:iCs/>
          <w:sz w:val="24"/>
          <w:szCs w:val="24"/>
        </w:rPr>
        <w:t>.</w:t>
      </w:r>
      <w:r w:rsidRPr="00603CEF">
        <w:rPr>
          <w:rStyle w:val="Kpr"/>
          <w:rFonts w:ascii="Times New Roman" w:hAnsi="Times New Roman" w:cs="Times New Roman"/>
          <w:iCs/>
          <w:sz w:val="24"/>
          <w:szCs w:val="24"/>
        </w:rPr>
        <w:t xml:space="preserve"> KSÜ UZEM Öğrenme Yönetim Sistemi</w:t>
      </w:r>
    </w:p>
    <w:p w14:paraId="6352F36B" w14:textId="5CE75FCA" w:rsidR="00603CEF" w:rsidRPr="00603CEF" w:rsidRDefault="00000000" w:rsidP="00DE3B73">
      <w:pPr>
        <w:pStyle w:val="ListeParagraf"/>
        <w:numPr>
          <w:ilvl w:val="0"/>
          <w:numId w:val="36"/>
        </w:numPr>
        <w:spacing w:after="240" w:line="276" w:lineRule="auto"/>
        <w:rPr>
          <w:rFonts w:ascii="Times New Roman" w:hAnsi="Times New Roman" w:cs="Times New Roman"/>
          <w:iCs/>
          <w:sz w:val="24"/>
          <w:szCs w:val="24"/>
        </w:rPr>
      </w:pPr>
      <w:hyperlink r:id="rId64" w:history="1">
        <w:r w:rsidR="00603CEF" w:rsidRPr="00603CEF">
          <w:rPr>
            <w:rStyle w:val="Kpr"/>
            <w:rFonts w:ascii="Times New Roman" w:hAnsi="Times New Roman" w:cs="Times New Roman"/>
            <w:sz w:val="24"/>
            <w:szCs w:val="24"/>
          </w:rPr>
          <w:t>Kanıt B.2.</w:t>
        </w:r>
        <w:r w:rsidR="00603CEF">
          <w:rPr>
            <w:rStyle w:val="Kpr"/>
            <w:rFonts w:ascii="Times New Roman" w:hAnsi="Times New Roman" w:cs="Times New Roman"/>
            <w:sz w:val="24"/>
            <w:szCs w:val="24"/>
          </w:rPr>
          <w:t>1</w:t>
        </w:r>
        <w:r w:rsidR="00603CEF" w:rsidRPr="00603CEF">
          <w:rPr>
            <w:rStyle w:val="Kpr"/>
            <w:rFonts w:ascii="Times New Roman" w:hAnsi="Times New Roman" w:cs="Times New Roman"/>
            <w:sz w:val="24"/>
            <w:szCs w:val="24"/>
          </w:rPr>
          <w:t>.</w:t>
        </w:r>
        <w:r w:rsidR="00603CEF">
          <w:rPr>
            <w:rStyle w:val="Kpr"/>
            <w:rFonts w:ascii="Times New Roman" w:hAnsi="Times New Roman" w:cs="Times New Roman"/>
            <w:sz w:val="24"/>
            <w:szCs w:val="24"/>
          </w:rPr>
          <w:t>3</w:t>
        </w:r>
        <w:r w:rsidR="00DE3B73">
          <w:rPr>
            <w:rStyle w:val="Kpr"/>
            <w:rFonts w:ascii="Times New Roman" w:hAnsi="Times New Roman" w:cs="Times New Roman"/>
            <w:sz w:val="24"/>
            <w:szCs w:val="24"/>
          </w:rPr>
          <w:t>.</w:t>
        </w:r>
        <w:r w:rsidR="00603CEF" w:rsidRPr="00603CEF">
          <w:rPr>
            <w:rStyle w:val="Kpr"/>
            <w:rFonts w:ascii="Times New Roman" w:hAnsi="Times New Roman" w:cs="Times New Roman"/>
            <w:sz w:val="24"/>
            <w:szCs w:val="24"/>
          </w:rPr>
          <w:t xml:space="preserve"> KSÜ Öğrenci Bilgi Sistemi</w:t>
        </w:r>
      </w:hyperlink>
    </w:p>
    <w:p w14:paraId="0352FE60" w14:textId="0CC12CAE" w:rsidR="00603CEF" w:rsidRPr="00BD3A8E" w:rsidRDefault="00603CEF" w:rsidP="00195282">
      <w:pPr>
        <w:spacing w:line="360" w:lineRule="auto"/>
        <w:jc w:val="both"/>
        <w:rPr>
          <w:rFonts w:ascii="Times New Roman" w:hAnsi="Times New Roman" w:cs="Times New Roman"/>
          <w:b/>
          <w:bCs/>
          <w:i/>
          <w:iCs/>
          <w:sz w:val="24"/>
          <w:szCs w:val="24"/>
        </w:rPr>
      </w:pPr>
      <w:r w:rsidRPr="00BD3A8E">
        <w:rPr>
          <w:rFonts w:ascii="Times New Roman" w:hAnsi="Times New Roman" w:cs="Times New Roman"/>
          <w:b/>
          <w:bCs/>
          <w:i/>
          <w:iCs/>
          <w:sz w:val="24"/>
          <w:szCs w:val="24"/>
        </w:rPr>
        <w:t>Ölçme ve değerlendirme</w:t>
      </w:r>
    </w:p>
    <w:p w14:paraId="21F55CF4" w14:textId="77777777" w:rsidR="00603CEF" w:rsidRPr="00941DAB" w:rsidRDefault="00603CEF" w:rsidP="00195282">
      <w:pPr>
        <w:spacing w:line="276" w:lineRule="auto"/>
        <w:ind w:firstLine="709"/>
        <w:jc w:val="both"/>
        <w:rPr>
          <w:rFonts w:ascii="Times New Roman" w:hAnsi="Times New Roman" w:cs="Times New Roman"/>
          <w:i/>
          <w:iCs/>
          <w:sz w:val="24"/>
          <w:szCs w:val="24"/>
        </w:rPr>
      </w:pPr>
      <w:r w:rsidRPr="00941DAB">
        <w:rPr>
          <w:rFonts w:ascii="Times New Roman" w:hAnsi="Times New Roman" w:cs="Times New Roman"/>
          <w:b/>
          <w:bCs/>
          <w:i/>
          <w:iCs/>
          <w:sz w:val="24"/>
          <w:szCs w:val="24"/>
        </w:rPr>
        <w:t>Olgunluk Düzeyi</w:t>
      </w:r>
      <w:r>
        <w:rPr>
          <w:rFonts w:ascii="Times New Roman" w:hAnsi="Times New Roman" w:cs="Times New Roman"/>
          <w:b/>
          <w:bCs/>
          <w:i/>
          <w:iCs/>
          <w:sz w:val="24"/>
          <w:szCs w:val="24"/>
        </w:rPr>
        <w:t xml:space="preserve"> 3</w:t>
      </w:r>
      <w:r w:rsidRPr="00941DAB">
        <w:rPr>
          <w:rFonts w:ascii="Times New Roman" w:hAnsi="Times New Roman" w:cs="Times New Roman"/>
          <w:b/>
          <w:bCs/>
          <w:i/>
          <w:iCs/>
          <w:sz w:val="24"/>
          <w:szCs w:val="24"/>
        </w:rPr>
        <w:t>:</w:t>
      </w:r>
      <w:r w:rsidRPr="00941DAB">
        <w:rPr>
          <w:rFonts w:ascii="Times New Roman" w:hAnsi="Times New Roman" w:cs="Times New Roman"/>
          <w:i/>
          <w:iCs/>
          <w:sz w:val="24"/>
          <w:szCs w:val="24"/>
        </w:rPr>
        <w:t xml:space="preserve"> Programların genelinde öğrenci merkezli ve çeşitlendirilmiş ölçme ve değerlendirme uygulamaları bulunmaktadır.</w:t>
      </w:r>
    </w:p>
    <w:p w14:paraId="5CFBB955" w14:textId="77777777" w:rsidR="00603CEF" w:rsidRPr="00D74CD9" w:rsidRDefault="00603CEF" w:rsidP="00DE3B73">
      <w:pPr>
        <w:spacing w:after="240" w:line="360" w:lineRule="auto"/>
        <w:ind w:firstLine="709"/>
        <w:jc w:val="both"/>
        <w:rPr>
          <w:rFonts w:ascii="Times New Roman" w:hAnsi="Times New Roman" w:cs="Times New Roman"/>
          <w:b/>
          <w:bCs/>
          <w:sz w:val="24"/>
          <w:szCs w:val="24"/>
        </w:rPr>
      </w:pPr>
      <w:r w:rsidRPr="00D74CD9">
        <w:rPr>
          <w:rFonts w:ascii="Times New Roman" w:hAnsi="Times New Roman" w:cs="Times New Roman"/>
          <w:b/>
          <w:bCs/>
          <w:sz w:val="24"/>
          <w:szCs w:val="24"/>
        </w:rPr>
        <w:t>Kanıtlar:</w:t>
      </w:r>
    </w:p>
    <w:bookmarkStart w:id="30" w:name="_Hlk156779363"/>
    <w:p w14:paraId="4001E7AB" w14:textId="77777777" w:rsidR="00603CEF" w:rsidRPr="0064153D" w:rsidRDefault="00603CEF" w:rsidP="00603CEF">
      <w:pPr>
        <w:pStyle w:val="ListeParagraf"/>
        <w:numPr>
          <w:ilvl w:val="0"/>
          <w:numId w:val="36"/>
        </w:numPr>
        <w:spacing w:line="276" w:lineRule="auto"/>
        <w:rPr>
          <w:rFonts w:ascii="Times New Roman" w:hAnsi="Times New Roman" w:cs="Times New Roman"/>
          <w:iCs/>
          <w:sz w:val="24"/>
          <w:szCs w:val="24"/>
        </w:rPr>
      </w:pPr>
      <w:r w:rsidRPr="0064153D">
        <w:fldChar w:fldCharType="begin"/>
      </w:r>
      <w:r w:rsidRPr="0064153D">
        <w:rPr>
          <w:rFonts w:ascii="Times New Roman" w:hAnsi="Times New Roman" w:cs="Times New Roman"/>
          <w:sz w:val="24"/>
          <w:szCs w:val="24"/>
        </w:rPr>
        <w:instrText>HYPERLINK "https://oidb.ksu.edu.tr/depo/belgeler/KS%C3%9C%20UZAKTAN%20%C3%96%C4%9ERET%C4%B0M%20Y%C3%96NERGES%C4%B0_2212071543444445.pdf"</w:instrText>
      </w:r>
      <w:r w:rsidRPr="0064153D">
        <w:fldChar w:fldCharType="separate"/>
      </w:r>
      <w:r w:rsidRPr="0064153D">
        <w:rPr>
          <w:rStyle w:val="Kpr"/>
          <w:rFonts w:ascii="Times New Roman" w:hAnsi="Times New Roman" w:cs="Times New Roman"/>
          <w:iCs/>
          <w:sz w:val="24"/>
          <w:szCs w:val="24"/>
        </w:rPr>
        <w:t>Kanıt B.2.2.1. KSÜ Uzaktan Öğretim Yönergesi</w:t>
      </w:r>
      <w:r w:rsidRPr="0064153D">
        <w:rPr>
          <w:rStyle w:val="Kpr"/>
          <w:rFonts w:ascii="Times New Roman" w:hAnsi="Times New Roman" w:cs="Times New Roman"/>
          <w:iCs/>
          <w:sz w:val="24"/>
          <w:szCs w:val="24"/>
        </w:rPr>
        <w:fldChar w:fldCharType="end"/>
      </w:r>
    </w:p>
    <w:p w14:paraId="24215347" w14:textId="77777777" w:rsidR="00603CEF" w:rsidRPr="0064153D" w:rsidRDefault="00603CEF" w:rsidP="00603CEF">
      <w:pPr>
        <w:pStyle w:val="ListeParagraf"/>
        <w:numPr>
          <w:ilvl w:val="0"/>
          <w:numId w:val="36"/>
        </w:numPr>
        <w:spacing w:line="276" w:lineRule="auto"/>
        <w:rPr>
          <w:rStyle w:val="Kpr"/>
          <w:rFonts w:ascii="Times New Roman" w:hAnsi="Times New Roman" w:cs="Times New Roman"/>
          <w:sz w:val="24"/>
          <w:szCs w:val="24"/>
        </w:rPr>
      </w:pPr>
      <w:r>
        <w:rPr>
          <w:rFonts w:ascii="Times New Roman" w:hAnsi="Times New Roman" w:cs="Times New Roman"/>
          <w:sz w:val="24"/>
          <w:szCs w:val="24"/>
        </w:rPr>
        <w:fldChar w:fldCharType="begin"/>
      </w:r>
      <w:r w:rsidRPr="0064153D">
        <w:rPr>
          <w:rFonts w:ascii="Times New Roman" w:hAnsi="Times New Roman" w:cs="Times New Roman"/>
          <w:sz w:val="24"/>
          <w:szCs w:val="24"/>
        </w:rPr>
        <w:instrText>HYPERLINK "https://www.ksu.edu.tr/depo/belgeler/KS%C3%9C%20E%C4%9E%C4%B0T%C4%B0M-%C3%96%C4%9ERET%C4%B0M%20VE%20SINAV%20Y%C3%96NERGES%C4%B0_2001150054313471.pdf"</w:instrText>
      </w:r>
      <w:r>
        <w:rPr>
          <w:rFonts w:ascii="Times New Roman" w:hAnsi="Times New Roman" w:cs="Times New Roman"/>
          <w:sz w:val="24"/>
          <w:szCs w:val="24"/>
        </w:rPr>
      </w:r>
      <w:r>
        <w:rPr>
          <w:rFonts w:ascii="Times New Roman" w:hAnsi="Times New Roman" w:cs="Times New Roman"/>
          <w:sz w:val="24"/>
          <w:szCs w:val="24"/>
        </w:rPr>
        <w:fldChar w:fldCharType="separate"/>
      </w:r>
      <w:r w:rsidRPr="0064153D">
        <w:rPr>
          <w:rStyle w:val="Kpr"/>
          <w:rFonts w:ascii="Times New Roman" w:hAnsi="Times New Roman" w:cs="Times New Roman"/>
          <w:sz w:val="24"/>
          <w:szCs w:val="24"/>
        </w:rPr>
        <w:t xml:space="preserve">Kanıt B.2.2.2. KSÜ Ders Alma, Sınavlar, Ders Geçme, Başarı ve Notların Değerlendirilmesi Yönergesi </w:t>
      </w:r>
    </w:p>
    <w:p w14:paraId="2D84A190" w14:textId="77777777" w:rsidR="00603CEF" w:rsidRPr="00B103A9" w:rsidRDefault="00603CEF" w:rsidP="00603CEF">
      <w:pPr>
        <w:pStyle w:val="ListeParagraf"/>
        <w:numPr>
          <w:ilvl w:val="0"/>
          <w:numId w:val="36"/>
        </w:numPr>
        <w:spacing w:line="276" w:lineRule="auto"/>
        <w:rPr>
          <w:rStyle w:val="Kpr"/>
          <w:rFonts w:ascii="Times New Roman" w:hAnsi="Times New Roman" w:cs="Times New Roman"/>
          <w:sz w:val="24"/>
          <w:szCs w:val="24"/>
        </w:rPr>
      </w:pPr>
      <w:r>
        <w:fldChar w:fldCharType="end"/>
      </w:r>
      <w:r>
        <w:fldChar w:fldCharType="begin"/>
      </w:r>
      <w:r>
        <w:instrText>HYPERLINK "https://afsinmyo.ksu.edu.tr/default.aspx?DId=75996"</w:instrText>
      </w:r>
      <w:r>
        <w:fldChar w:fldCharType="separate"/>
      </w:r>
      <w:r w:rsidRPr="00B103A9">
        <w:rPr>
          <w:rStyle w:val="Kpr"/>
          <w:rFonts w:ascii="Times New Roman" w:hAnsi="Times New Roman" w:cs="Times New Roman"/>
          <w:sz w:val="24"/>
          <w:szCs w:val="24"/>
        </w:rPr>
        <w:t>Kanıt B.2.2.3. KSÜ ÖİDB Ek Sınav Duyurusu</w:t>
      </w:r>
    </w:p>
    <w:p w14:paraId="5436D1D3" w14:textId="77777777" w:rsidR="00603CEF" w:rsidRPr="00B103A9" w:rsidRDefault="00603CEF" w:rsidP="00603CEF">
      <w:pPr>
        <w:pStyle w:val="ListeParagraf"/>
        <w:numPr>
          <w:ilvl w:val="0"/>
          <w:numId w:val="36"/>
        </w:numPr>
        <w:spacing w:line="276" w:lineRule="auto"/>
        <w:rPr>
          <w:rStyle w:val="Kpr"/>
          <w:rFonts w:ascii="Times New Roman" w:hAnsi="Times New Roman" w:cs="Times New Roman"/>
          <w:sz w:val="24"/>
          <w:szCs w:val="24"/>
        </w:rPr>
      </w:pPr>
      <w:r>
        <w:fldChar w:fldCharType="end"/>
      </w:r>
      <w:r>
        <w:fldChar w:fldCharType="begin"/>
      </w:r>
      <w:r>
        <w:instrText>HYPERLINK "https://afsinmyo.ksu.edu.tr/default.aspx?DId=75793"</w:instrText>
      </w:r>
      <w:r>
        <w:fldChar w:fldCharType="separate"/>
      </w:r>
      <w:r w:rsidRPr="00B103A9">
        <w:rPr>
          <w:rStyle w:val="Kpr"/>
          <w:rFonts w:ascii="Times New Roman" w:hAnsi="Times New Roman" w:cs="Times New Roman"/>
          <w:sz w:val="24"/>
          <w:szCs w:val="24"/>
        </w:rPr>
        <w:t xml:space="preserve">Kanıt B.2.2.4. Afşin MYO Tek Ders Sınav Duyurusu. </w:t>
      </w:r>
    </w:p>
    <w:p w14:paraId="561C748D" w14:textId="77777777" w:rsidR="00603CEF" w:rsidRPr="00B103A9" w:rsidRDefault="00603CEF" w:rsidP="00603CEF">
      <w:pPr>
        <w:pStyle w:val="ListeParagraf"/>
        <w:numPr>
          <w:ilvl w:val="0"/>
          <w:numId w:val="36"/>
        </w:numPr>
        <w:spacing w:line="276" w:lineRule="auto"/>
        <w:rPr>
          <w:rStyle w:val="Kpr"/>
          <w:rFonts w:ascii="Times New Roman" w:hAnsi="Times New Roman" w:cs="Times New Roman"/>
          <w:sz w:val="24"/>
          <w:szCs w:val="24"/>
        </w:rPr>
      </w:pPr>
      <w:r>
        <w:fldChar w:fldCharType="end"/>
      </w:r>
      <w:r>
        <w:fldChar w:fldCharType="begin"/>
      </w:r>
      <w:r>
        <w:instrText>HYPERLINK "https://oidb.ksu.edu.tr/"</w:instrText>
      </w:r>
      <w:r>
        <w:fldChar w:fldCharType="separate"/>
      </w:r>
      <w:r w:rsidRPr="00B103A9">
        <w:rPr>
          <w:rStyle w:val="Kpr"/>
          <w:rFonts w:ascii="Times New Roman" w:hAnsi="Times New Roman" w:cs="Times New Roman"/>
          <w:sz w:val="24"/>
          <w:szCs w:val="24"/>
        </w:rPr>
        <w:t>Kanıt B.2.2.5. KSÜ Öğrenci Bilgi Sistemi</w:t>
      </w:r>
    </w:p>
    <w:p w14:paraId="1CB02A74" w14:textId="77777777" w:rsidR="00603CEF" w:rsidRPr="00B103A9" w:rsidRDefault="00603CEF" w:rsidP="00603CEF">
      <w:pPr>
        <w:pStyle w:val="ListeParagraf"/>
        <w:numPr>
          <w:ilvl w:val="0"/>
          <w:numId w:val="36"/>
        </w:numPr>
        <w:spacing w:line="276" w:lineRule="auto"/>
        <w:rPr>
          <w:rStyle w:val="Kpr"/>
          <w:rFonts w:ascii="Times New Roman" w:hAnsi="Times New Roman" w:cs="Times New Roman"/>
          <w:sz w:val="24"/>
          <w:szCs w:val="24"/>
        </w:rPr>
      </w:pPr>
      <w:r>
        <w:fldChar w:fldCharType="end"/>
      </w:r>
      <w:r>
        <w:fldChar w:fldCharType="begin"/>
      </w:r>
      <w:r>
        <w:instrText>HYPERLINK "https://uzem.ksu.edu.tr/"</w:instrText>
      </w:r>
      <w:r>
        <w:fldChar w:fldCharType="separate"/>
      </w:r>
      <w:r w:rsidRPr="00B103A9">
        <w:rPr>
          <w:rStyle w:val="Kpr"/>
          <w:rFonts w:ascii="Times New Roman" w:hAnsi="Times New Roman" w:cs="Times New Roman"/>
          <w:sz w:val="24"/>
          <w:szCs w:val="24"/>
        </w:rPr>
        <w:t>Kanıt B.2.2.</w:t>
      </w:r>
      <w:r>
        <w:rPr>
          <w:rStyle w:val="Kpr"/>
          <w:rFonts w:ascii="Times New Roman" w:hAnsi="Times New Roman" w:cs="Times New Roman"/>
          <w:sz w:val="24"/>
          <w:szCs w:val="24"/>
        </w:rPr>
        <w:t>6</w:t>
      </w:r>
      <w:r w:rsidRPr="00B103A9">
        <w:rPr>
          <w:rStyle w:val="Kpr"/>
          <w:rFonts w:ascii="Times New Roman" w:hAnsi="Times New Roman" w:cs="Times New Roman"/>
          <w:sz w:val="24"/>
          <w:szCs w:val="24"/>
        </w:rPr>
        <w:t xml:space="preserve">. KSÜ UZEM Öğrenme Yönetim Sistemi </w:t>
      </w:r>
    </w:p>
    <w:p w14:paraId="2D5966D4" w14:textId="77777777" w:rsidR="00603CEF" w:rsidRPr="005269C5" w:rsidRDefault="00603CEF" w:rsidP="00603CEF">
      <w:pPr>
        <w:pStyle w:val="ListeParagraf"/>
        <w:numPr>
          <w:ilvl w:val="0"/>
          <w:numId w:val="36"/>
        </w:numPr>
        <w:spacing w:after="240" w:line="276" w:lineRule="auto"/>
        <w:rPr>
          <w:rStyle w:val="Kpr"/>
          <w:rFonts w:ascii="Times New Roman" w:hAnsi="Times New Roman" w:cs="Times New Roman"/>
          <w:sz w:val="24"/>
          <w:szCs w:val="24"/>
        </w:rPr>
      </w:pPr>
      <w:r>
        <w:fldChar w:fldCharType="end"/>
      </w:r>
      <w:bookmarkEnd w:id="30"/>
      <w:r>
        <w:fldChar w:fldCharType="begin"/>
      </w:r>
      <w:r>
        <w:instrText>HYPERLINK "https://www.ksu.edu.tr/depo/belgeler/KS%C3%9C%20%C3%96nlisans%20-%20Lisans%20%C3%96%C4%9Frencileri%20Staj%20Y%C3%B6nergesi_2001150037535142.pdf"</w:instrText>
      </w:r>
      <w:r>
        <w:fldChar w:fldCharType="separate"/>
      </w:r>
      <w:r w:rsidRPr="005269C5">
        <w:rPr>
          <w:rStyle w:val="Kpr"/>
          <w:rFonts w:ascii="Times New Roman" w:hAnsi="Times New Roman" w:cs="Times New Roman"/>
          <w:sz w:val="24"/>
          <w:szCs w:val="24"/>
        </w:rPr>
        <w:t>Kanıt B.1.6.</w:t>
      </w:r>
      <w:r>
        <w:rPr>
          <w:rStyle w:val="Kpr"/>
          <w:rFonts w:ascii="Times New Roman" w:hAnsi="Times New Roman" w:cs="Times New Roman"/>
          <w:sz w:val="24"/>
          <w:szCs w:val="24"/>
        </w:rPr>
        <w:t>7</w:t>
      </w:r>
      <w:r w:rsidRPr="005269C5">
        <w:rPr>
          <w:rStyle w:val="Kpr"/>
          <w:rFonts w:ascii="Times New Roman" w:hAnsi="Times New Roman" w:cs="Times New Roman"/>
          <w:sz w:val="24"/>
          <w:szCs w:val="24"/>
        </w:rPr>
        <w:t>.</w:t>
      </w:r>
      <w:r>
        <w:rPr>
          <w:rStyle w:val="Kpr"/>
          <w:rFonts w:ascii="Times New Roman" w:hAnsi="Times New Roman" w:cs="Times New Roman"/>
          <w:sz w:val="24"/>
          <w:szCs w:val="24"/>
        </w:rPr>
        <w:t xml:space="preserve"> </w:t>
      </w:r>
      <w:r w:rsidRPr="005269C5">
        <w:rPr>
          <w:rStyle w:val="Kpr"/>
          <w:rFonts w:ascii="Times New Roman" w:hAnsi="Times New Roman" w:cs="Times New Roman"/>
          <w:sz w:val="24"/>
          <w:szCs w:val="24"/>
        </w:rPr>
        <w:t xml:space="preserve">KSÜ Önlisans-Lisans Öğrencileri Staj Yönergesi </w:t>
      </w:r>
    </w:p>
    <w:p w14:paraId="4232D500" w14:textId="4D61F5BC" w:rsidR="00603CEF" w:rsidRPr="0064153D" w:rsidRDefault="00603CEF" w:rsidP="00195282">
      <w:pPr>
        <w:spacing w:line="360" w:lineRule="auto"/>
        <w:jc w:val="both"/>
        <w:rPr>
          <w:rFonts w:ascii="Times New Roman" w:hAnsi="Times New Roman" w:cs="Times New Roman"/>
          <w:b/>
          <w:bCs/>
          <w:i/>
          <w:iCs/>
          <w:sz w:val="24"/>
          <w:szCs w:val="24"/>
        </w:rPr>
      </w:pPr>
      <w:r>
        <w:rPr>
          <w:rFonts w:ascii="Times New Roman" w:hAnsi="Times New Roman" w:cs="Times New Roman"/>
          <w:sz w:val="24"/>
          <w:szCs w:val="24"/>
        </w:rPr>
        <w:fldChar w:fldCharType="end"/>
      </w:r>
      <w:r w:rsidRPr="0064153D">
        <w:rPr>
          <w:rFonts w:ascii="Times New Roman" w:hAnsi="Times New Roman" w:cs="Times New Roman"/>
          <w:b/>
          <w:bCs/>
          <w:i/>
          <w:iCs/>
          <w:sz w:val="24"/>
          <w:szCs w:val="24"/>
        </w:rPr>
        <w:t>Öğrenci kabulü, önceki öğrenmenin tanınması ve kredilendirilmesi</w:t>
      </w:r>
    </w:p>
    <w:p w14:paraId="33223A9E" w14:textId="60D2D4EE" w:rsidR="00603CEF" w:rsidRPr="00AE4BD2" w:rsidRDefault="00603CEF" w:rsidP="00195282">
      <w:pPr>
        <w:spacing w:line="276" w:lineRule="auto"/>
        <w:ind w:firstLine="709"/>
        <w:jc w:val="both"/>
        <w:rPr>
          <w:rFonts w:ascii="Times New Roman" w:hAnsi="Times New Roman" w:cs="Times New Roman"/>
          <w:i/>
          <w:iCs/>
          <w:sz w:val="24"/>
          <w:szCs w:val="24"/>
        </w:rPr>
      </w:pPr>
      <w:r w:rsidRPr="00AE4BD2">
        <w:rPr>
          <w:rFonts w:ascii="Times New Roman" w:hAnsi="Times New Roman" w:cs="Times New Roman"/>
          <w:b/>
          <w:bCs/>
          <w:i/>
          <w:iCs/>
          <w:sz w:val="24"/>
          <w:szCs w:val="24"/>
        </w:rPr>
        <w:t>Olgunluk Düzeyi</w:t>
      </w:r>
      <w:r>
        <w:rPr>
          <w:rFonts w:ascii="Times New Roman" w:hAnsi="Times New Roman" w:cs="Times New Roman"/>
          <w:b/>
          <w:bCs/>
          <w:i/>
          <w:iCs/>
          <w:sz w:val="24"/>
          <w:szCs w:val="24"/>
        </w:rPr>
        <w:t xml:space="preserve"> </w:t>
      </w:r>
      <w:r w:rsidR="00AF4C79">
        <w:rPr>
          <w:rFonts w:ascii="Times New Roman" w:hAnsi="Times New Roman" w:cs="Times New Roman"/>
          <w:b/>
          <w:bCs/>
          <w:i/>
          <w:iCs/>
          <w:sz w:val="24"/>
          <w:szCs w:val="24"/>
        </w:rPr>
        <w:t>4</w:t>
      </w:r>
      <w:r>
        <w:rPr>
          <w:rFonts w:ascii="Times New Roman" w:hAnsi="Times New Roman" w:cs="Times New Roman"/>
          <w:b/>
          <w:bCs/>
          <w:i/>
          <w:iCs/>
          <w:sz w:val="24"/>
          <w:szCs w:val="24"/>
        </w:rPr>
        <w:t>:</w:t>
      </w:r>
      <w:r w:rsidRPr="00AE4BD2">
        <w:rPr>
          <w:rFonts w:ascii="Times New Roman" w:hAnsi="Times New Roman" w:cs="Times New Roman"/>
          <w:b/>
          <w:bCs/>
          <w:i/>
          <w:iCs/>
          <w:sz w:val="24"/>
          <w:szCs w:val="24"/>
        </w:rPr>
        <w:t xml:space="preserve"> </w:t>
      </w:r>
      <w:r w:rsidR="005B69E2" w:rsidRPr="005B69E2">
        <w:rPr>
          <w:rFonts w:ascii="Times New Roman" w:hAnsi="Times New Roman" w:cs="Times New Roman"/>
          <w:i/>
          <w:iCs/>
          <w:sz w:val="24"/>
          <w:szCs w:val="24"/>
        </w:rPr>
        <w:t>Kurumun</w:t>
      </w:r>
      <w:r w:rsidR="005B69E2">
        <w:rPr>
          <w:rFonts w:ascii="Times New Roman" w:hAnsi="Times New Roman" w:cs="Times New Roman"/>
          <w:i/>
          <w:iCs/>
          <w:sz w:val="24"/>
          <w:szCs w:val="24"/>
        </w:rPr>
        <w:t xml:space="preserve"> genelinde</w:t>
      </w:r>
      <w:r w:rsidR="005B69E2" w:rsidRPr="005B69E2">
        <w:rPr>
          <w:rFonts w:ascii="Times New Roman" w:hAnsi="Times New Roman" w:cs="Times New Roman"/>
          <w:i/>
          <w:iCs/>
          <w:sz w:val="24"/>
          <w:szCs w:val="24"/>
        </w:rPr>
        <w:t xml:space="preserve"> </w:t>
      </w:r>
      <w:r w:rsidR="005B69E2">
        <w:rPr>
          <w:rFonts w:ascii="Times New Roman" w:hAnsi="Times New Roman" w:cs="Times New Roman"/>
          <w:i/>
          <w:iCs/>
          <w:sz w:val="24"/>
          <w:szCs w:val="24"/>
        </w:rPr>
        <w:t>ö</w:t>
      </w:r>
      <w:r w:rsidRPr="005B69E2">
        <w:rPr>
          <w:rFonts w:ascii="Times New Roman" w:hAnsi="Times New Roman" w:cs="Times New Roman"/>
          <w:i/>
          <w:iCs/>
          <w:sz w:val="24"/>
          <w:szCs w:val="24"/>
        </w:rPr>
        <w:t>ğre</w:t>
      </w:r>
      <w:r w:rsidRPr="00AE4BD2">
        <w:rPr>
          <w:rFonts w:ascii="Times New Roman" w:hAnsi="Times New Roman" w:cs="Times New Roman"/>
          <w:i/>
          <w:iCs/>
          <w:sz w:val="24"/>
          <w:szCs w:val="24"/>
        </w:rPr>
        <w:t xml:space="preserve">nci kabulü, önceki öğrenmenin tanınması ve kredilendirilmesine </w:t>
      </w:r>
      <w:bookmarkStart w:id="31" w:name="_Hlk156783903"/>
      <w:r w:rsidRPr="00AE4BD2">
        <w:rPr>
          <w:rFonts w:ascii="Times New Roman" w:hAnsi="Times New Roman" w:cs="Times New Roman"/>
          <w:i/>
          <w:iCs/>
          <w:sz w:val="24"/>
          <w:szCs w:val="24"/>
        </w:rPr>
        <w:t>ilişkin süreçler izlenmekte, iyile</w:t>
      </w:r>
      <w:r>
        <w:rPr>
          <w:rFonts w:ascii="Times New Roman" w:hAnsi="Times New Roman" w:cs="Times New Roman"/>
          <w:i/>
          <w:iCs/>
          <w:sz w:val="24"/>
          <w:szCs w:val="24"/>
        </w:rPr>
        <w:t>ş</w:t>
      </w:r>
      <w:r w:rsidRPr="00AE4BD2">
        <w:rPr>
          <w:rFonts w:ascii="Times New Roman" w:hAnsi="Times New Roman" w:cs="Times New Roman"/>
          <w:i/>
          <w:iCs/>
          <w:sz w:val="24"/>
          <w:szCs w:val="24"/>
        </w:rPr>
        <w:t>tirilmekte ve güncellemeler ilan edilmektedir.</w:t>
      </w:r>
      <w:bookmarkEnd w:id="31"/>
    </w:p>
    <w:p w14:paraId="432F7C2A" w14:textId="77777777" w:rsidR="00603CEF" w:rsidRPr="00061152" w:rsidRDefault="00603CEF" w:rsidP="00603CEF">
      <w:pPr>
        <w:spacing w:after="240" w:line="360" w:lineRule="auto"/>
        <w:ind w:firstLine="709"/>
        <w:jc w:val="both"/>
        <w:rPr>
          <w:rFonts w:ascii="Times New Roman" w:hAnsi="Times New Roman" w:cs="Times New Roman"/>
          <w:b/>
          <w:bCs/>
          <w:sz w:val="24"/>
          <w:szCs w:val="24"/>
        </w:rPr>
      </w:pPr>
      <w:r w:rsidRPr="00061152">
        <w:rPr>
          <w:rFonts w:ascii="Times New Roman" w:hAnsi="Times New Roman" w:cs="Times New Roman"/>
          <w:b/>
          <w:bCs/>
          <w:sz w:val="24"/>
          <w:szCs w:val="24"/>
        </w:rPr>
        <w:t xml:space="preserve">Kanıtlar: </w:t>
      </w:r>
    </w:p>
    <w:p w14:paraId="0FBB3D04" w14:textId="77777777" w:rsidR="00603CEF" w:rsidRPr="00A3586A" w:rsidRDefault="00000000" w:rsidP="00A20EF4">
      <w:pPr>
        <w:pStyle w:val="ListeParagraf"/>
        <w:numPr>
          <w:ilvl w:val="0"/>
          <w:numId w:val="38"/>
        </w:numPr>
        <w:spacing w:line="276" w:lineRule="auto"/>
        <w:jc w:val="both"/>
        <w:rPr>
          <w:rFonts w:ascii="Times New Roman" w:hAnsi="Times New Roman" w:cs="Times New Roman"/>
          <w:sz w:val="24"/>
          <w:szCs w:val="24"/>
        </w:rPr>
      </w:pPr>
      <w:hyperlink r:id="rId65" w:history="1">
        <w:r w:rsidR="00603CEF" w:rsidRPr="00A3586A">
          <w:rPr>
            <w:rStyle w:val="Kpr"/>
            <w:rFonts w:ascii="Times New Roman" w:hAnsi="Times New Roman" w:cs="Times New Roman"/>
            <w:sz w:val="24"/>
            <w:szCs w:val="24"/>
          </w:rPr>
          <w:t>Kanıt B.2.3.1. Kahramanmaraş Sütçü İmam Üniversitesi Önlisans ve Lisans Özel Öğrenci Yönergesi</w:t>
        </w:r>
      </w:hyperlink>
      <w:r w:rsidR="00603CEF" w:rsidRPr="00A3586A">
        <w:rPr>
          <w:rFonts w:ascii="Times New Roman" w:hAnsi="Times New Roman" w:cs="Times New Roman"/>
          <w:sz w:val="24"/>
          <w:szCs w:val="24"/>
        </w:rPr>
        <w:t xml:space="preserve"> </w:t>
      </w:r>
    </w:p>
    <w:p w14:paraId="1D206932" w14:textId="77777777" w:rsidR="00603CEF" w:rsidRPr="00A3586A" w:rsidRDefault="00000000" w:rsidP="00A20EF4">
      <w:pPr>
        <w:pStyle w:val="ListeParagraf"/>
        <w:numPr>
          <w:ilvl w:val="0"/>
          <w:numId w:val="38"/>
        </w:numPr>
        <w:spacing w:line="276" w:lineRule="auto"/>
        <w:jc w:val="both"/>
        <w:rPr>
          <w:rFonts w:ascii="Times New Roman" w:hAnsi="Times New Roman" w:cs="Times New Roman"/>
          <w:sz w:val="24"/>
          <w:szCs w:val="24"/>
        </w:rPr>
      </w:pPr>
      <w:hyperlink r:id="rId66" w:history="1">
        <w:r w:rsidR="00603CEF" w:rsidRPr="00A3586A">
          <w:rPr>
            <w:rStyle w:val="Kpr"/>
            <w:rFonts w:ascii="Times New Roman" w:hAnsi="Times New Roman" w:cs="Times New Roman"/>
            <w:sz w:val="24"/>
            <w:szCs w:val="24"/>
          </w:rPr>
          <w:t>Kanıt B.2.3.2. KSÜ Öğrenci İşleri Daire Başkanlığı</w:t>
        </w:r>
      </w:hyperlink>
      <w:r w:rsidR="00603CEF" w:rsidRPr="00A3586A">
        <w:rPr>
          <w:rFonts w:ascii="Times New Roman" w:hAnsi="Times New Roman" w:cs="Times New Roman"/>
          <w:sz w:val="24"/>
          <w:szCs w:val="24"/>
        </w:rPr>
        <w:t xml:space="preserve"> </w:t>
      </w:r>
    </w:p>
    <w:p w14:paraId="614FB47C" w14:textId="77777777" w:rsidR="00A20EF4" w:rsidRPr="00A20EF4" w:rsidRDefault="00000000" w:rsidP="00A20EF4">
      <w:pPr>
        <w:pStyle w:val="ListeParagraf"/>
        <w:numPr>
          <w:ilvl w:val="0"/>
          <w:numId w:val="38"/>
        </w:numPr>
        <w:spacing w:line="276" w:lineRule="auto"/>
        <w:jc w:val="both"/>
        <w:rPr>
          <w:rStyle w:val="Kpr"/>
          <w:rFonts w:ascii="Times New Roman" w:hAnsi="Times New Roman" w:cs="Times New Roman"/>
          <w:b/>
          <w:bCs/>
          <w:i/>
          <w:iCs/>
          <w:color w:val="auto"/>
          <w:sz w:val="24"/>
          <w:szCs w:val="24"/>
          <w:u w:val="none"/>
        </w:rPr>
      </w:pPr>
      <w:hyperlink r:id="rId67" w:history="1">
        <w:r w:rsidR="00603CEF" w:rsidRPr="00A20EF4">
          <w:rPr>
            <w:rStyle w:val="Kpr"/>
            <w:rFonts w:ascii="Times New Roman" w:hAnsi="Times New Roman" w:cs="Times New Roman"/>
            <w:sz w:val="24"/>
            <w:szCs w:val="24"/>
          </w:rPr>
          <w:t>Kanıt B.2.3.3 Kahramanmaraş Sütçü İmam Üniversitesi Kurum İçi ve Kurumlar Arası Önlisans Lisans Yatay Geçiş, Ders Muafiyet ve İntibak Yönergesi</w:t>
        </w:r>
      </w:hyperlink>
    </w:p>
    <w:p w14:paraId="5A928630" w14:textId="79DE5429" w:rsidR="00603CEF" w:rsidRPr="00A20EF4" w:rsidRDefault="00000000" w:rsidP="00A20EF4">
      <w:pPr>
        <w:pStyle w:val="ListeParagraf"/>
        <w:numPr>
          <w:ilvl w:val="0"/>
          <w:numId w:val="38"/>
        </w:numPr>
        <w:spacing w:after="240" w:line="276" w:lineRule="auto"/>
        <w:jc w:val="both"/>
        <w:rPr>
          <w:rFonts w:ascii="Times New Roman" w:hAnsi="Times New Roman" w:cs="Times New Roman"/>
          <w:b/>
          <w:bCs/>
          <w:i/>
          <w:iCs/>
          <w:sz w:val="24"/>
          <w:szCs w:val="24"/>
        </w:rPr>
      </w:pPr>
      <w:hyperlink r:id="rId68" w:history="1">
        <w:r w:rsidR="00603CEF" w:rsidRPr="00A20EF4">
          <w:rPr>
            <w:rStyle w:val="Kpr"/>
            <w:rFonts w:ascii="Times New Roman" w:hAnsi="Times New Roman" w:cs="Times New Roman"/>
            <w:sz w:val="24"/>
            <w:szCs w:val="24"/>
          </w:rPr>
          <w:t>Kanıt B.2.3.4. Muafiyet ve İntibak İşlemleri İş Akış Şeması</w:t>
        </w:r>
      </w:hyperlink>
    </w:p>
    <w:p w14:paraId="71C19AF4" w14:textId="51699554" w:rsidR="0064153D" w:rsidRPr="0064153D" w:rsidRDefault="0064153D" w:rsidP="00195282">
      <w:pPr>
        <w:spacing w:line="360" w:lineRule="auto"/>
        <w:jc w:val="both"/>
        <w:rPr>
          <w:rFonts w:ascii="Times New Roman" w:hAnsi="Times New Roman" w:cs="Times New Roman"/>
          <w:i/>
          <w:iCs/>
          <w:sz w:val="24"/>
          <w:szCs w:val="24"/>
        </w:rPr>
      </w:pPr>
      <w:r w:rsidRPr="0064153D">
        <w:rPr>
          <w:rFonts w:ascii="Times New Roman" w:hAnsi="Times New Roman" w:cs="Times New Roman"/>
          <w:b/>
          <w:bCs/>
          <w:i/>
          <w:iCs/>
          <w:sz w:val="24"/>
          <w:szCs w:val="24"/>
        </w:rPr>
        <w:t>Yeterliliklerin sertifikalandırılması ve diploma</w:t>
      </w:r>
      <w:r w:rsidR="00DB6C61" w:rsidRPr="0064153D">
        <w:rPr>
          <w:rFonts w:ascii="Times New Roman" w:hAnsi="Times New Roman" w:cs="Times New Roman"/>
          <w:i/>
          <w:iCs/>
          <w:sz w:val="24"/>
          <w:szCs w:val="24"/>
        </w:rPr>
        <w:tab/>
      </w:r>
    </w:p>
    <w:p w14:paraId="252D51D1" w14:textId="1912806D" w:rsidR="00DB6C61" w:rsidRPr="00F50147" w:rsidRDefault="00DB6C61" w:rsidP="00195282">
      <w:pPr>
        <w:spacing w:line="276" w:lineRule="auto"/>
        <w:ind w:firstLine="709"/>
        <w:jc w:val="both"/>
        <w:rPr>
          <w:rFonts w:ascii="Times New Roman" w:hAnsi="Times New Roman" w:cs="Times New Roman"/>
          <w:i/>
          <w:iCs/>
          <w:sz w:val="24"/>
          <w:szCs w:val="24"/>
        </w:rPr>
      </w:pPr>
      <w:r w:rsidRPr="00AE4BD2">
        <w:rPr>
          <w:rFonts w:ascii="Times New Roman" w:hAnsi="Times New Roman" w:cs="Times New Roman"/>
          <w:b/>
          <w:bCs/>
          <w:i/>
          <w:iCs/>
          <w:sz w:val="24"/>
          <w:szCs w:val="24"/>
        </w:rPr>
        <w:t>Olgunluk Düzeyi 3</w:t>
      </w:r>
      <w:r>
        <w:rPr>
          <w:rFonts w:ascii="Times New Roman" w:hAnsi="Times New Roman" w:cs="Times New Roman"/>
          <w:b/>
          <w:bCs/>
          <w:i/>
          <w:iCs/>
          <w:sz w:val="24"/>
          <w:szCs w:val="24"/>
        </w:rPr>
        <w:t>:</w:t>
      </w:r>
      <w:r w:rsidRPr="00AF4C79">
        <w:rPr>
          <w:rFonts w:ascii="Times New Roman" w:hAnsi="Times New Roman" w:cs="Times New Roman"/>
          <w:sz w:val="24"/>
          <w:szCs w:val="24"/>
        </w:rPr>
        <w:t xml:space="preserve"> </w:t>
      </w:r>
      <w:r w:rsidR="00AF4C79">
        <w:rPr>
          <w:rFonts w:ascii="Times New Roman" w:hAnsi="Times New Roman" w:cs="Times New Roman"/>
          <w:i/>
          <w:iCs/>
          <w:sz w:val="24"/>
          <w:szCs w:val="24"/>
        </w:rPr>
        <w:t>Kurumun genelinde diploma onayı ve diğer y</w:t>
      </w:r>
      <w:r w:rsidRPr="00F50147">
        <w:rPr>
          <w:rFonts w:ascii="Times New Roman" w:hAnsi="Times New Roman" w:cs="Times New Roman"/>
          <w:i/>
          <w:iCs/>
          <w:sz w:val="24"/>
          <w:szCs w:val="24"/>
        </w:rPr>
        <w:t xml:space="preserve">eterliliklerin </w:t>
      </w:r>
      <w:r w:rsidRPr="00F50147">
        <w:rPr>
          <w:rFonts w:ascii="Times New Roman" w:hAnsi="Times New Roman" w:cs="Times New Roman"/>
          <w:i/>
          <w:iCs/>
          <w:sz w:val="24"/>
          <w:szCs w:val="24"/>
        </w:rPr>
        <w:lastRenderedPageBreak/>
        <w:t>sertifikalandırılması</w:t>
      </w:r>
      <w:r w:rsidR="00AF4C79">
        <w:rPr>
          <w:rFonts w:ascii="Times New Roman" w:hAnsi="Times New Roman" w:cs="Times New Roman"/>
          <w:i/>
          <w:iCs/>
          <w:sz w:val="24"/>
          <w:szCs w:val="24"/>
        </w:rPr>
        <w:t xml:space="preserve">na </w:t>
      </w:r>
      <w:r w:rsidRPr="00F50147">
        <w:rPr>
          <w:rFonts w:ascii="Times New Roman" w:hAnsi="Times New Roman" w:cs="Times New Roman"/>
          <w:i/>
          <w:iCs/>
          <w:sz w:val="24"/>
          <w:szCs w:val="24"/>
        </w:rPr>
        <w:t xml:space="preserve">ilişkin </w:t>
      </w:r>
      <w:r w:rsidR="00AF4C79">
        <w:rPr>
          <w:rFonts w:ascii="Times New Roman" w:hAnsi="Times New Roman" w:cs="Times New Roman"/>
          <w:i/>
          <w:iCs/>
          <w:sz w:val="24"/>
          <w:szCs w:val="24"/>
        </w:rPr>
        <w:t>uygulamalar bulunmaktadır.</w:t>
      </w:r>
    </w:p>
    <w:p w14:paraId="56A8813C" w14:textId="77777777" w:rsidR="00DB6C61" w:rsidRPr="00DB7889" w:rsidRDefault="00DB6C61" w:rsidP="00A3586A">
      <w:pPr>
        <w:spacing w:after="240" w:line="360" w:lineRule="auto"/>
        <w:ind w:firstLine="709"/>
        <w:jc w:val="both"/>
        <w:rPr>
          <w:rFonts w:ascii="Times New Roman" w:hAnsi="Times New Roman" w:cs="Times New Roman"/>
          <w:b/>
          <w:bCs/>
          <w:sz w:val="24"/>
          <w:szCs w:val="24"/>
        </w:rPr>
      </w:pPr>
      <w:r w:rsidRPr="00DB7889">
        <w:rPr>
          <w:rFonts w:ascii="Times New Roman" w:hAnsi="Times New Roman" w:cs="Times New Roman"/>
          <w:b/>
          <w:bCs/>
          <w:sz w:val="24"/>
          <w:szCs w:val="24"/>
        </w:rPr>
        <w:t>Kanıtlar:</w:t>
      </w:r>
    </w:p>
    <w:p w14:paraId="1972D17C" w14:textId="77777777" w:rsidR="00DB6C61" w:rsidRPr="0064153D" w:rsidRDefault="00000000" w:rsidP="0064153D">
      <w:pPr>
        <w:pStyle w:val="ListeParagraf"/>
        <w:numPr>
          <w:ilvl w:val="0"/>
          <w:numId w:val="37"/>
        </w:numPr>
        <w:spacing w:line="276" w:lineRule="auto"/>
        <w:jc w:val="both"/>
        <w:rPr>
          <w:rFonts w:ascii="Times New Roman" w:hAnsi="Times New Roman" w:cs="Times New Roman"/>
          <w:sz w:val="24"/>
          <w:szCs w:val="24"/>
        </w:rPr>
      </w:pPr>
      <w:hyperlink r:id="rId69" w:history="1">
        <w:r w:rsidR="00DB6C61" w:rsidRPr="0064153D">
          <w:rPr>
            <w:rStyle w:val="Kpr"/>
            <w:rFonts w:ascii="Times New Roman" w:hAnsi="Times New Roman" w:cs="Times New Roman"/>
            <w:sz w:val="24"/>
            <w:szCs w:val="24"/>
          </w:rPr>
          <w:t>Kanıt B.2.4.1 KSÜ Belge Verilmesi İş Akış Şeması</w:t>
        </w:r>
      </w:hyperlink>
    </w:p>
    <w:p w14:paraId="64DB5118" w14:textId="77777777" w:rsidR="00DB6C61" w:rsidRPr="0064153D" w:rsidRDefault="00000000" w:rsidP="0064153D">
      <w:pPr>
        <w:pStyle w:val="ListeParagraf"/>
        <w:numPr>
          <w:ilvl w:val="0"/>
          <w:numId w:val="37"/>
        </w:numPr>
        <w:spacing w:line="276" w:lineRule="auto"/>
        <w:jc w:val="both"/>
        <w:rPr>
          <w:rFonts w:ascii="Times New Roman" w:hAnsi="Times New Roman" w:cs="Times New Roman"/>
          <w:sz w:val="24"/>
          <w:szCs w:val="24"/>
        </w:rPr>
      </w:pPr>
      <w:hyperlink r:id="rId70" w:history="1">
        <w:r w:rsidR="00DB6C61" w:rsidRPr="0064153D">
          <w:rPr>
            <w:rStyle w:val="Kpr"/>
            <w:rFonts w:ascii="Times New Roman" w:hAnsi="Times New Roman" w:cs="Times New Roman"/>
            <w:sz w:val="24"/>
            <w:szCs w:val="24"/>
          </w:rPr>
          <w:t>Kanıt B.2.4.2 KSÜ Diploma Basım İşlemleri İş Akış Şeması</w:t>
        </w:r>
      </w:hyperlink>
    </w:p>
    <w:p w14:paraId="4CC2F7C2" w14:textId="77777777" w:rsidR="00DB6C61" w:rsidRPr="0064153D" w:rsidRDefault="00000000" w:rsidP="0064153D">
      <w:pPr>
        <w:pStyle w:val="ListeParagraf"/>
        <w:numPr>
          <w:ilvl w:val="0"/>
          <w:numId w:val="37"/>
        </w:numPr>
        <w:spacing w:line="276" w:lineRule="auto"/>
        <w:jc w:val="both"/>
        <w:rPr>
          <w:rFonts w:ascii="Times New Roman" w:hAnsi="Times New Roman" w:cs="Times New Roman"/>
          <w:sz w:val="24"/>
          <w:szCs w:val="24"/>
        </w:rPr>
      </w:pPr>
      <w:hyperlink r:id="rId71" w:history="1">
        <w:r w:rsidR="00DB6C61" w:rsidRPr="0064153D">
          <w:rPr>
            <w:rStyle w:val="Kpr"/>
            <w:rFonts w:ascii="Times New Roman" w:hAnsi="Times New Roman" w:cs="Times New Roman"/>
            <w:sz w:val="24"/>
            <w:szCs w:val="24"/>
          </w:rPr>
          <w:t>Kanıt B.2.4.3 KSÜ Diploma Teslim İşlemleri İş Akış Şeması</w:t>
        </w:r>
      </w:hyperlink>
    </w:p>
    <w:p w14:paraId="6EA7B8D9" w14:textId="77777777" w:rsidR="00DB6C61" w:rsidRPr="0064153D" w:rsidRDefault="00000000" w:rsidP="007E72E8">
      <w:pPr>
        <w:pStyle w:val="ListeParagraf"/>
        <w:numPr>
          <w:ilvl w:val="0"/>
          <w:numId w:val="37"/>
        </w:numPr>
        <w:spacing w:after="240" w:line="276" w:lineRule="auto"/>
        <w:jc w:val="both"/>
        <w:rPr>
          <w:rFonts w:ascii="Times New Roman" w:hAnsi="Times New Roman" w:cs="Times New Roman"/>
          <w:sz w:val="24"/>
          <w:szCs w:val="24"/>
        </w:rPr>
      </w:pPr>
      <w:hyperlink r:id="rId72" w:history="1">
        <w:r w:rsidR="00DB6C61" w:rsidRPr="0064153D">
          <w:rPr>
            <w:rStyle w:val="Kpr"/>
            <w:rFonts w:ascii="Times New Roman" w:hAnsi="Times New Roman" w:cs="Times New Roman"/>
            <w:sz w:val="24"/>
            <w:szCs w:val="24"/>
          </w:rPr>
          <w:t>Kanıt B.2.4.4 KSÜ Öğrenci Bilgi Sistemi Üzerinden Belge Talebi</w:t>
        </w:r>
      </w:hyperlink>
    </w:p>
    <w:p w14:paraId="2611C780" w14:textId="5C0B164E" w:rsidR="00DB6C61" w:rsidRPr="00195282" w:rsidRDefault="007E72E8" w:rsidP="00195282">
      <w:pPr>
        <w:spacing w:line="360" w:lineRule="auto"/>
        <w:jc w:val="both"/>
        <w:rPr>
          <w:rFonts w:ascii="Times New Roman" w:hAnsi="Times New Roman" w:cs="Times New Roman"/>
          <w:b/>
          <w:bCs/>
          <w:sz w:val="28"/>
          <w:szCs w:val="28"/>
        </w:rPr>
      </w:pPr>
      <w:r w:rsidRPr="00195282">
        <w:rPr>
          <w:rFonts w:ascii="Times New Roman" w:hAnsi="Times New Roman" w:cs="Times New Roman"/>
          <w:b/>
          <w:bCs/>
          <w:sz w:val="28"/>
          <w:szCs w:val="28"/>
        </w:rPr>
        <w:t>B.3. Öğrenme Kaynakları ve Akademik Destek Hizmetleri</w:t>
      </w:r>
    </w:p>
    <w:p w14:paraId="2C30D34D" w14:textId="776E4806" w:rsidR="00DB6C61" w:rsidRDefault="007E72E8" w:rsidP="00195282">
      <w:pPr>
        <w:spacing w:line="360" w:lineRule="auto"/>
        <w:jc w:val="both"/>
        <w:rPr>
          <w:rFonts w:ascii="Times New Roman" w:hAnsi="Times New Roman" w:cs="Times New Roman"/>
          <w:b/>
          <w:bCs/>
          <w:sz w:val="24"/>
          <w:szCs w:val="24"/>
        </w:rPr>
      </w:pPr>
      <w:r w:rsidRPr="007E72E8">
        <w:rPr>
          <w:rFonts w:ascii="Times New Roman" w:hAnsi="Times New Roman" w:cs="Times New Roman"/>
          <w:b/>
          <w:bCs/>
          <w:sz w:val="24"/>
          <w:szCs w:val="24"/>
        </w:rPr>
        <w:t xml:space="preserve">B.3.1. </w:t>
      </w:r>
      <w:bookmarkStart w:id="32" w:name="_Hlk157168643"/>
      <w:r w:rsidRPr="007E72E8">
        <w:rPr>
          <w:rFonts w:ascii="Times New Roman" w:hAnsi="Times New Roman" w:cs="Times New Roman"/>
          <w:b/>
          <w:bCs/>
          <w:sz w:val="24"/>
          <w:szCs w:val="24"/>
        </w:rPr>
        <w:t>Öğrenme ortam ve kaynakları</w:t>
      </w:r>
      <w:bookmarkEnd w:id="32"/>
    </w:p>
    <w:p w14:paraId="009A7FD9" w14:textId="22939C83" w:rsidR="007E72E8" w:rsidRPr="00796C83" w:rsidRDefault="00796C83" w:rsidP="00796C83">
      <w:pPr>
        <w:spacing w:after="240" w:line="276" w:lineRule="auto"/>
        <w:jc w:val="both"/>
        <w:rPr>
          <w:rFonts w:ascii="Times New Roman" w:hAnsi="Times New Roman" w:cs="Times New Roman"/>
          <w:sz w:val="24"/>
          <w:szCs w:val="24"/>
        </w:rPr>
      </w:pPr>
      <w:r w:rsidRPr="00796C83">
        <w:rPr>
          <w:rFonts w:ascii="Times New Roman" w:hAnsi="Times New Roman" w:cs="Times New Roman"/>
          <w:sz w:val="24"/>
          <w:szCs w:val="24"/>
        </w:rPr>
        <w:t>Yüksekokulumuz</w:t>
      </w:r>
      <w:r>
        <w:rPr>
          <w:rFonts w:ascii="Times New Roman" w:hAnsi="Times New Roman" w:cs="Times New Roman"/>
          <w:sz w:val="24"/>
          <w:szCs w:val="24"/>
        </w:rPr>
        <w:t xml:space="preserve"> Afşin Mahzuni Şerif Yerleşkesinde 15 Eğitim dersliği, 2 Bilgisayar laboratuvarı, 1 Maden Laboratuvarı, 1 Kimya Laboratuvarı, 1 İş Sağlığı ve Güvenliği Laboratuvarı, 1 Kütüphane bulunmaktadır (Kanıt 3.1.1) </w:t>
      </w:r>
    </w:p>
    <w:p w14:paraId="7A73BC8B" w14:textId="69DAAEF3" w:rsidR="007E72E8" w:rsidRDefault="007E72E8" w:rsidP="00195282">
      <w:pPr>
        <w:spacing w:line="360" w:lineRule="auto"/>
        <w:jc w:val="both"/>
        <w:rPr>
          <w:rFonts w:ascii="Times New Roman" w:hAnsi="Times New Roman" w:cs="Times New Roman"/>
          <w:b/>
          <w:bCs/>
          <w:sz w:val="24"/>
          <w:szCs w:val="24"/>
        </w:rPr>
      </w:pPr>
      <w:r w:rsidRPr="007E72E8">
        <w:rPr>
          <w:rFonts w:ascii="Times New Roman" w:hAnsi="Times New Roman" w:cs="Times New Roman"/>
          <w:b/>
          <w:bCs/>
          <w:sz w:val="24"/>
          <w:szCs w:val="24"/>
        </w:rPr>
        <w:t>B.3.2. Akademik destek hizmetleri</w:t>
      </w:r>
    </w:p>
    <w:p w14:paraId="32DD8185" w14:textId="72ABE5E2" w:rsidR="007E72E8" w:rsidRPr="00E35E87" w:rsidRDefault="00E35E87" w:rsidP="00E35E87">
      <w:pPr>
        <w:spacing w:after="240" w:line="276" w:lineRule="auto"/>
        <w:jc w:val="both"/>
        <w:rPr>
          <w:rFonts w:ascii="Times New Roman" w:hAnsi="Times New Roman" w:cs="Times New Roman"/>
          <w:sz w:val="24"/>
          <w:szCs w:val="24"/>
        </w:rPr>
      </w:pPr>
      <w:r w:rsidRPr="00E35E87">
        <w:rPr>
          <w:rFonts w:ascii="Times New Roman" w:hAnsi="Times New Roman" w:cs="Times New Roman"/>
          <w:sz w:val="24"/>
          <w:szCs w:val="24"/>
        </w:rPr>
        <w:t>Ön lisans öğrencileri, KSÜ Akademik Danışmanlık Yönergesi’ne uygun olarak, kendilerine atanan akademik danışmanlar aracılığıyla hedefleri ve talepleri doğrultusunda yönlendirilmektedir. (Kanıt B.3.2.1). Danışmanlık sistemi öğrencinin üniversitenin kesin kayıt yaptırmasını takiben başlamaktadır Öğrencilerin danışmanlarına eriĢimi kolaydır ve çeĢitli erişimi olanakları (yüz yüze, çevrimiçi) bulunmaktadır. Hizmetlerin yeterliliği birim yönetimince takip edilmektedir. Ayrıca öğrencilerin ihtiyaç halinde tüm öğretim üyeleri ile sorunsuz iletişim kurabilmeleri için her öğretim üyesinin ilan edilmiş görüşme gün ve saatleri bulunmaktadır.</w:t>
      </w:r>
    </w:p>
    <w:p w14:paraId="0A90A42E" w14:textId="421CC6C5" w:rsidR="007E72E8" w:rsidRDefault="007E72E8" w:rsidP="00195282">
      <w:pPr>
        <w:spacing w:line="360" w:lineRule="auto"/>
        <w:jc w:val="both"/>
        <w:rPr>
          <w:rFonts w:ascii="Times New Roman" w:hAnsi="Times New Roman" w:cs="Times New Roman"/>
          <w:b/>
          <w:bCs/>
          <w:sz w:val="24"/>
          <w:szCs w:val="24"/>
        </w:rPr>
      </w:pPr>
      <w:r w:rsidRPr="007E72E8">
        <w:rPr>
          <w:rFonts w:ascii="Times New Roman" w:hAnsi="Times New Roman" w:cs="Times New Roman"/>
          <w:b/>
          <w:bCs/>
          <w:sz w:val="24"/>
          <w:szCs w:val="24"/>
        </w:rPr>
        <w:t>B.3.3. Tesis ve altyapılar</w:t>
      </w:r>
    </w:p>
    <w:p w14:paraId="2518582E" w14:textId="1C729BD1" w:rsidR="007E72E8" w:rsidRPr="00143983" w:rsidRDefault="00143983" w:rsidP="00143983">
      <w:pPr>
        <w:spacing w:after="240" w:line="276" w:lineRule="auto"/>
        <w:jc w:val="both"/>
        <w:rPr>
          <w:rFonts w:ascii="Times New Roman" w:hAnsi="Times New Roman" w:cs="Times New Roman"/>
          <w:sz w:val="28"/>
          <w:szCs w:val="28"/>
        </w:rPr>
      </w:pPr>
      <w:r w:rsidRPr="00143983">
        <w:rPr>
          <w:rFonts w:ascii="Times New Roman" w:hAnsi="Times New Roman" w:cs="Times New Roman"/>
          <w:sz w:val="24"/>
          <w:szCs w:val="24"/>
        </w:rPr>
        <w:t>Tesis ve altyapılar (yemekhane, yurt, teknoloji donanımlı çalı</w:t>
      </w:r>
      <w:r>
        <w:rPr>
          <w:rFonts w:ascii="Times New Roman" w:hAnsi="Times New Roman" w:cs="Times New Roman"/>
          <w:sz w:val="24"/>
          <w:szCs w:val="24"/>
        </w:rPr>
        <w:t>ş</w:t>
      </w:r>
      <w:r w:rsidRPr="00143983">
        <w:rPr>
          <w:rFonts w:ascii="Times New Roman" w:hAnsi="Times New Roman" w:cs="Times New Roman"/>
          <w:sz w:val="24"/>
          <w:szCs w:val="24"/>
        </w:rPr>
        <w:t>ma alanları; sağlık, ula</w:t>
      </w:r>
      <w:r>
        <w:rPr>
          <w:rFonts w:ascii="Times New Roman" w:hAnsi="Times New Roman" w:cs="Times New Roman"/>
          <w:sz w:val="24"/>
          <w:szCs w:val="24"/>
        </w:rPr>
        <w:t>ş</w:t>
      </w:r>
      <w:r w:rsidRPr="00143983">
        <w:rPr>
          <w:rFonts w:ascii="Times New Roman" w:hAnsi="Times New Roman" w:cs="Times New Roman"/>
          <w:sz w:val="24"/>
          <w:szCs w:val="24"/>
        </w:rPr>
        <w:t>ım, bili</w:t>
      </w:r>
      <w:r>
        <w:rPr>
          <w:rFonts w:ascii="Times New Roman" w:hAnsi="Times New Roman" w:cs="Times New Roman"/>
          <w:sz w:val="24"/>
          <w:szCs w:val="24"/>
        </w:rPr>
        <w:t>ş</w:t>
      </w:r>
      <w:r w:rsidRPr="00143983">
        <w:rPr>
          <w:rFonts w:ascii="Times New Roman" w:hAnsi="Times New Roman" w:cs="Times New Roman"/>
          <w:sz w:val="24"/>
          <w:szCs w:val="24"/>
        </w:rPr>
        <w:t>im hizmetleri, uzaktan eğitim altyapısı) ihtiyaca uygun nitelik ve niceliktedir. Üniversitede yemekhane, yurt, spor alanları, , dinlenme mekânları gibi sosyal tesisler mevcut olup aktif olarak kullanılmaktadır. Ancak barınma alanında ihtiyaç bulunmaktadır</w:t>
      </w:r>
      <w:r>
        <w:rPr>
          <w:rFonts w:ascii="Times New Roman" w:hAnsi="Times New Roman" w:cs="Times New Roman"/>
          <w:sz w:val="24"/>
          <w:szCs w:val="24"/>
        </w:rPr>
        <w:t>.</w:t>
      </w:r>
    </w:p>
    <w:p w14:paraId="1B7E0B9C" w14:textId="5B3D91DD" w:rsidR="007E72E8" w:rsidRDefault="007E72E8" w:rsidP="00195282">
      <w:pPr>
        <w:spacing w:line="360" w:lineRule="auto"/>
        <w:jc w:val="both"/>
        <w:rPr>
          <w:rFonts w:ascii="Times New Roman" w:hAnsi="Times New Roman" w:cs="Times New Roman"/>
          <w:b/>
          <w:bCs/>
          <w:sz w:val="24"/>
          <w:szCs w:val="24"/>
        </w:rPr>
      </w:pPr>
      <w:r w:rsidRPr="007E72E8">
        <w:rPr>
          <w:rFonts w:ascii="Times New Roman" w:hAnsi="Times New Roman" w:cs="Times New Roman"/>
          <w:b/>
          <w:bCs/>
          <w:sz w:val="24"/>
          <w:szCs w:val="24"/>
        </w:rPr>
        <w:t>B.3.4. Dezavantajlı gruplar</w:t>
      </w:r>
    </w:p>
    <w:p w14:paraId="5CF77A38" w14:textId="01080930" w:rsidR="00143983" w:rsidRPr="00143983" w:rsidRDefault="004B2DFE" w:rsidP="00143983">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Afşin Meslek Yüksekokulun’</w:t>
      </w:r>
      <w:r w:rsidR="00E35E87" w:rsidRPr="00143983">
        <w:rPr>
          <w:rFonts w:ascii="Times New Roman" w:hAnsi="Times New Roman" w:cs="Times New Roman"/>
          <w:sz w:val="24"/>
          <w:szCs w:val="24"/>
        </w:rPr>
        <w:t>da 5378 Sayılı Engelliler Hakkında Kanun kapsamında derslik, kütüphane, laboratuvar, yemekhane, kantin ve idari birimlere engelli öğrencilerin ula</w:t>
      </w:r>
      <w:r w:rsidR="00143983">
        <w:rPr>
          <w:rFonts w:ascii="Times New Roman" w:hAnsi="Times New Roman" w:cs="Times New Roman"/>
          <w:sz w:val="24"/>
          <w:szCs w:val="24"/>
        </w:rPr>
        <w:t>ş</w:t>
      </w:r>
      <w:r w:rsidR="00E35E87" w:rsidRPr="00143983">
        <w:rPr>
          <w:rFonts w:ascii="Times New Roman" w:hAnsi="Times New Roman" w:cs="Times New Roman"/>
          <w:sz w:val="24"/>
          <w:szCs w:val="24"/>
        </w:rPr>
        <w:t xml:space="preserve">abileceği </w:t>
      </w:r>
      <w:r w:rsidR="00143983">
        <w:rPr>
          <w:rFonts w:ascii="Times New Roman" w:hAnsi="Times New Roman" w:cs="Times New Roman"/>
          <w:sz w:val="24"/>
          <w:szCs w:val="24"/>
        </w:rPr>
        <w:t>ş</w:t>
      </w:r>
      <w:r w:rsidR="00E35E87" w:rsidRPr="00143983">
        <w:rPr>
          <w:rFonts w:ascii="Times New Roman" w:hAnsi="Times New Roman" w:cs="Times New Roman"/>
          <w:sz w:val="24"/>
          <w:szCs w:val="24"/>
        </w:rPr>
        <w:t>ekilde düzenleme gerçekle</w:t>
      </w:r>
      <w:r w:rsidR="00143983">
        <w:rPr>
          <w:rFonts w:ascii="Times New Roman" w:hAnsi="Times New Roman" w:cs="Times New Roman"/>
          <w:sz w:val="24"/>
          <w:szCs w:val="24"/>
        </w:rPr>
        <w:t>ş</w:t>
      </w:r>
      <w:r w:rsidR="00E35E87" w:rsidRPr="00143983">
        <w:rPr>
          <w:rFonts w:ascii="Times New Roman" w:hAnsi="Times New Roman" w:cs="Times New Roman"/>
          <w:sz w:val="24"/>
          <w:szCs w:val="24"/>
        </w:rPr>
        <w:t>tirilmi</w:t>
      </w:r>
      <w:r w:rsidR="00A20EF4">
        <w:rPr>
          <w:rFonts w:ascii="Times New Roman" w:hAnsi="Times New Roman" w:cs="Times New Roman"/>
          <w:sz w:val="24"/>
          <w:szCs w:val="24"/>
        </w:rPr>
        <w:t>ş</w:t>
      </w:r>
      <w:r w:rsidR="00E35E87" w:rsidRPr="00143983">
        <w:rPr>
          <w:rFonts w:ascii="Times New Roman" w:hAnsi="Times New Roman" w:cs="Times New Roman"/>
          <w:sz w:val="24"/>
          <w:szCs w:val="24"/>
        </w:rPr>
        <w:t>tir. Bölümümüzde, dezavantajlı, kırılgan ve az temsil edilen grupların (engelli, yoksul, azınlık, göçmen vb.) eğitim olanaklarına eri</w:t>
      </w:r>
      <w:r w:rsidR="00143983">
        <w:rPr>
          <w:rFonts w:ascii="Times New Roman" w:hAnsi="Times New Roman" w:cs="Times New Roman"/>
          <w:sz w:val="24"/>
          <w:szCs w:val="24"/>
        </w:rPr>
        <w:t>ş</w:t>
      </w:r>
      <w:r w:rsidR="00E35E87" w:rsidRPr="00143983">
        <w:rPr>
          <w:rFonts w:ascii="Times New Roman" w:hAnsi="Times New Roman" w:cs="Times New Roman"/>
          <w:sz w:val="24"/>
          <w:szCs w:val="24"/>
        </w:rPr>
        <w:t>imi e</w:t>
      </w:r>
      <w:r w:rsidR="00143983" w:rsidRPr="00143983">
        <w:rPr>
          <w:rFonts w:ascii="Times New Roman" w:hAnsi="Times New Roman" w:cs="Times New Roman"/>
          <w:sz w:val="24"/>
          <w:szCs w:val="24"/>
        </w:rPr>
        <w:t>ş</w:t>
      </w:r>
      <w:r w:rsidR="00E35E87" w:rsidRPr="00143983">
        <w:rPr>
          <w:rFonts w:ascii="Times New Roman" w:hAnsi="Times New Roman" w:cs="Times New Roman"/>
          <w:sz w:val="24"/>
          <w:szCs w:val="24"/>
        </w:rPr>
        <w:t>itlik, hakkaniyet, çe</w:t>
      </w:r>
      <w:r w:rsidR="00A20EF4">
        <w:rPr>
          <w:rFonts w:ascii="Times New Roman" w:hAnsi="Times New Roman" w:cs="Times New Roman"/>
          <w:sz w:val="24"/>
          <w:szCs w:val="24"/>
        </w:rPr>
        <w:t>ş</w:t>
      </w:r>
      <w:r w:rsidR="00E35E87" w:rsidRPr="00143983">
        <w:rPr>
          <w:rFonts w:ascii="Times New Roman" w:hAnsi="Times New Roman" w:cs="Times New Roman"/>
          <w:sz w:val="24"/>
          <w:szCs w:val="24"/>
        </w:rPr>
        <w:t>itlilik ve kapsayıcılık gözetilerek sağlanmaktadır</w:t>
      </w:r>
      <w:r w:rsidR="00143983" w:rsidRPr="00143983">
        <w:rPr>
          <w:rFonts w:ascii="Times New Roman" w:hAnsi="Times New Roman" w:cs="Times New Roman"/>
          <w:sz w:val="24"/>
          <w:szCs w:val="24"/>
        </w:rPr>
        <w:t>.</w:t>
      </w:r>
    </w:p>
    <w:p w14:paraId="4EEE2906" w14:textId="345FDEEA" w:rsidR="007E72E8" w:rsidRDefault="00E35E87" w:rsidP="00195282">
      <w:pPr>
        <w:spacing w:line="360" w:lineRule="auto"/>
        <w:jc w:val="both"/>
        <w:rPr>
          <w:rFonts w:ascii="Times New Roman" w:eastAsia="Times New Roman" w:hAnsi="Times New Roman" w:cs="Times New Roman"/>
          <w:b/>
          <w:bCs/>
          <w:noProof w:val="0"/>
          <w:color w:val="000000"/>
          <w:sz w:val="24"/>
          <w:szCs w:val="24"/>
          <w:lang w:eastAsia="tr-TR"/>
        </w:rPr>
      </w:pPr>
      <w:r>
        <w:rPr>
          <w:rFonts w:ascii="Times New Roman" w:hAnsi="Times New Roman" w:cs="Times New Roman"/>
          <w:b/>
          <w:bCs/>
          <w:sz w:val="24"/>
          <w:szCs w:val="24"/>
        </w:rPr>
        <w:t xml:space="preserve"> </w:t>
      </w:r>
      <w:r w:rsidR="007E72E8" w:rsidRPr="007E72E8">
        <w:rPr>
          <w:rFonts w:ascii="Times New Roman" w:eastAsia="Times New Roman" w:hAnsi="Times New Roman" w:cs="Times New Roman"/>
          <w:b/>
          <w:bCs/>
          <w:noProof w:val="0"/>
          <w:color w:val="000000"/>
          <w:sz w:val="24"/>
          <w:szCs w:val="24"/>
          <w:lang w:eastAsia="tr-TR"/>
        </w:rPr>
        <w:t>B.3.5. Sosyal,</w:t>
      </w:r>
      <w:r>
        <w:rPr>
          <w:rFonts w:ascii="Times New Roman" w:eastAsia="Times New Roman" w:hAnsi="Times New Roman" w:cs="Times New Roman"/>
          <w:b/>
          <w:bCs/>
          <w:noProof w:val="0"/>
          <w:color w:val="000000"/>
          <w:sz w:val="24"/>
          <w:szCs w:val="24"/>
          <w:lang w:eastAsia="tr-TR"/>
        </w:rPr>
        <w:t xml:space="preserve"> </w:t>
      </w:r>
      <w:r w:rsidR="007E72E8" w:rsidRPr="007E72E8">
        <w:rPr>
          <w:rFonts w:ascii="Times New Roman" w:eastAsia="Times New Roman" w:hAnsi="Times New Roman" w:cs="Times New Roman"/>
          <w:b/>
          <w:bCs/>
          <w:noProof w:val="0"/>
          <w:color w:val="000000"/>
          <w:sz w:val="24"/>
          <w:szCs w:val="24"/>
          <w:lang w:eastAsia="tr-TR"/>
        </w:rPr>
        <w:t>kültürel, sportif faaliyetler</w:t>
      </w:r>
    </w:p>
    <w:p w14:paraId="7AB73BA0" w14:textId="4B0BB2E4" w:rsidR="007E72E8" w:rsidRPr="00143983" w:rsidRDefault="00143983" w:rsidP="007E72E8">
      <w:pPr>
        <w:widowControl/>
        <w:jc w:val="both"/>
        <w:rPr>
          <w:rFonts w:ascii="Times New Roman" w:eastAsia="Times New Roman" w:hAnsi="Times New Roman" w:cs="Times New Roman"/>
          <w:noProof w:val="0"/>
          <w:color w:val="000000"/>
          <w:sz w:val="28"/>
          <w:szCs w:val="28"/>
          <w:lang w:eastAsia="tr-TR"/>
        </w:rPr>
      </w:pPr>
      <w:r w:rsidRPr="00143983">
        <w:rPr>
          <w:rFonts w:ascii="Times New Roman" w:hAnsi="Times New Roman" w:cs="Times New Roman"/>
          <w:sz w:val="24"/>
          <w:szCs w:val="24"/>
        </w:rPr>
        <w:t xml:space="preserve">Birimimizdeki her türlü sosyal, kültürel ve sportif faaliyetler için konferans salonu, fuaye alanları, basketbol sahası ve tenis masaları gibi altyapı imkanları kullanılarak yapılmaktadır. Birimimizde çoğunlukla öğrencilerin kariyerini geliştirici etkinlikler yapılmaktadır. Bunun yanı sıra öğrencilerin fakülte, üniversite ve yerel/ulusal/uluslararası çapta yapılan etkinliklere </w:t>
      </w:r>
      <w:r w:rsidRPr="00143983">
        <w:rPr>
          <w:rFonts w:ascii="Times New Roman" w:hAnsi="Times New Roman" w:cs="Times New Roman"/>
          <w:sz w:val="24"/>
          <w:szCs w:val="24"/>
        </w:rPr>
        <w:lastRenderedPageBreak/>
        <w:t>katılmaları yönünde de her türlü mekan ve rehberlik desteği verilmektedir. Gerçekleştirilen faaliyetler izlenmekte, ihtiyaçlar doğrultusunda iyileştirilmektedir.</w:t>
      </w:r>
    </w:p>
    <w:p w14:paraId="2912928A" w14:textId="77777777" w:rsidR="00796C83" w:rsidRDefault="00796C83" w:rsidP="007E72E8">
      <w:pPr>
        <w:widowControl/>
        <w:jc w:val="both"/>
        <w:rPr>
          <w:rFonts w:ascii="Times New Roman" w:eastAsia="Times New Roman" w:hAnsi="Times New Roman" w:cs="Times New Roman"/>
          <w:b/>
          <w:bCs/>
          <w:noProof w:val="0"/>
          <w:color w:val="000000"/>
          <w:sz w:val="24"/>
          <w:szCs w:val="24"/>
          <w:lang w:eastAsia="tr-TR"/>
        </w:rPr>
      </w:pPr>
    </w:p>
    <w:p w14:paraId="4E7EF78B" w14:textId="77777777" w:rsidR="00796C83" w:rsidRDefault="00796C83" w:rsidP="007E72E8">
      <w:pPr>
        <w:widowControl/>
        <w:jc w:val="both"/>
        <w:rPr>
          <w:rFonts w:ascii="Times New Roman" w:eastAsia="Times New Roman" w:hAnsi="Times New Roman" w:cs="Times New Roman"/>
          <w:b/>
          <w:bCs/>
          <w:noProof w:val="0"/>
          <w:color w:val="000000"/>
          <w:sz w:val="24"/>
          <w:szCs w:val="24"/>
          <w:lang w:eastAsia="tr-TR"/>
        </w:rPr>
      </w:pPr>
    </w:p>
    <w:p w14:paraId="223F0487" w14:textId="7AD3437F" w:rsidR="00796C83" w:rsidRPr="0064153D" w:rsidRDefault="00796C83" w:rsidP="00195282">
      <w:pPr>
        <w:spacing w:line="360" w:lineRule="auto"/>
        <w:jc w:val="both"/>
        <w:rPr>
          <w:rFonts w:ascii="Times New Roman" w:hAnsi="Times New Roman" w:cs="Times New Roman"/>
          <w:i/>
          <w:iCs/>
          <w:sz w:val="24"/>
          <w:szCs w:val="24"/>
        </w:rPr>
      </w:pPr>
      <w:r w:rsidRPr="00796C83">
        <w:rPr>
          <w:rFonts w:ascii="Times New Roman" w:hAnsi="Times New Roman" w:cs="Times New Roman"/>
          <w:b/>
          <w:bCs/>
          <w:i/>
          <w:iCs/>
          <w:sz w:val="24"/>
          <w:szCs w:val="24"/>
        </w:rPr>
        <w:t>Öğrenme ortam ve kaynakları</w:t>
      </w:r>
      <w:r w:rsidRPr="0064153D">
        <w:rPr>
          <w:rFonts w:ascii="Times New Roman" w:hAnsi="Times New Roman" w:cs="Times New Roman"/>
          <w:i/>
          <w:iCs/>
          <w:sz w:val="24"/>
          <w:szCs w:val="24"/>
        </w:rPr>
        <w:tab/>
      </w:r>
    </w:p>
    <w:p w14:paraId="6720025E" w14:textId="459CFB6E" w:rsidR="00796C83" w:rsidRDefault="00796C83" w:rsidP="00195282">
      <w:pPr>
        <w:widowControl/>
        <w:ind w:firstLine="709"/>
        <w:jc w:val="both"/>
        <w:rPr>
          <w:rFonts w:ascii="Times New Roman" w:eastAsia="Times New Roman" w:hAnsi="Times New Roman" w:cs="Times New Roman"/>
          <w:i/>
          <w:iCs/>
          <w:noProof w:val="0"/>
          <w:color w:val="000000"/>
          <w:sz w:val="24"/>
          <w:szCs w:val="24"/>
          <w:lang w:eastAsia="tr-TR"/>
        </w:rPr>
      </w:pPr>
      <w:r w:rsidRPr="00AE4BD2">
        <w:rPr>
          <w:rFonts w:ascii="Times New Roman" w:hAnsi="Times New Roman" w:cs="Times New Roman"/>
          <w:b/>
          <w:bCs/>
          <w:i/>
          <w:iCs/>
          <w:sz w:val="24"/>
          <w:szCs w:val="24"/>
        </w:rPr>
        <w:t>Olgunluk Düzeyi 3</w:t>
      </w:r>
      <w:r>
        <w:rPr>
          <w:rFonts w:ascii="Times New Roman" w:hAnsi="Times New Roman" w:cs="Times New Roman"/>
          <w:b/>
          <w:bCs/>
          <w:i/>
          <w:iCs/>
          <w:sz w:val="24"/>
          <w:szCs w:val="24"/>
        </w:rPr>
        <w:t xml:space="preserve">: </w:t>
      </w:r>
      <w:r w:rsidRPr="00796C83">
        <w:rPr>
          <w:rFonts w:ascii="Times New Roman" w:eastAsia="Times New Roman" w:hAnsi="Times New Roman" w:cs="Times New Roman"/>
          <w:i/>
          <w:iCs/>
          <w:noProof w:val="0"/>
          <w:color w:val="000000"/>
          <w:sz w:val="24"/>
          <w:szCs w:val="24"/>
          <w:lang w:eastAsia="tr-TR"/>
        </w:rPr>
        <w:t>Kurumun genelinde öğrenme kaynaklarının yönetimi alana özgü koşullar, erişilebilirlik ve birimler arası denge gözetilerek gerçekleştirilmektedir.</w:t>
      </w:r>
    </w:p>
    <w:p w14:paraId="0BBEB299" w14:textId="20D1C703" w:rsidR="00E60F5E" w:rsidRDefault="00E60F5E" w:rsidP="00E60F5E">
      <w:pPr>
        <w:widowControl/>
        <w:spacing w:after="240" w:line="360" w:lineRule="auto"/>
        <w:ind w:firstLine="709"/>
        <w:jc w:val="both"/>
        <w:rPr>
          <w:rFonts w:ascii="Times New Roman" w:hAnsi="Times New Roman" w:cs="Times New Roman"/>
          <w:b/>
          <w:bCs/>
          <w:sz w:val="24"/>
          <w:szCs w:val="24"/>
        </w:rPr>
      </w:pPr>
      <w:r w:rsidRPr="00DB7889">
        <w:rPr>
          <w:rFonts w:ascii="Times New Roman" w:hAnsi="Times New Roman" w:cs="Times New Roman"/>
          <w:b/>
          <w:bCs/>
          <w:sz w:val="24"/>
          <w:szCs w:val="24"/>
        </w:rPr>
        <w:t>Kanıtlar</w:t>
      </w:r>
      <w:r>
        <w:rPr>
          <w:rFonts w:ascii="Times New Roman" w:hAnsi="Times New Roman" w:cs="Times New Roman"/>
          <w:b/>
          <w:bCs/>
          <w:sz w:val="24"/>
          <w:szCs w:val="24"/>
        </w:rPr>
        <w:t>:</w:t>
      </w:r>
    </w:p>
    <w:p w14:paraId="270239B2" w14:textId="5023A264" w:rsidR="00E60F5E" w:rsidRPr="00E60F5E" w:rsidRDefault="00000000" w:rsidP="00E60F5E">
      <w:pPr>
        <w:pStyle w:val="ListeParagraf"/>
        <w:numPr>
          <w:ilvl w:val="0"/>
          <w:numId w:val="21"/>
        </w:numPr>
        <w:spacing w:after="240"/>
        <w:ind w:left="993"/>
        <w:jc w:val="both"/>
        <w:rPr>
          <w:rStyle w:val="Kpr"/>
          <w:rFonts w:ascii="Times New Roman" w:hAnsi="Times New Roman" w:cs="Times New Roman"/>
          <w:color w:val="auto"/>
          <w:sz w:val="24"/>
          <w:szCs w:val="24"/>
          <w:u w:val="none"/>
        </w:rPr>
      </w:pPr>
      <w:hyperlink r:id="rId73" w:history="1">
        <w:r w:rsidR="00E60F5E" w:rsidRPr="00A20EF4">
          <w:rPr>
            <w:rStyle w:val="Kpr"/>
            <w:rFonts w:ascii="Times New Roman" w:hAnsi="Times New Roman" w:cs="Times New Roman"/>
            <w:sz w:val="24"/>
            <w:szCs w:val="24"/>
          </w:rPr>
          <w:t xml:space="preserve">Kanıt </w:t>
        </w:r>
        <w:r w:rsidR="0095377C" w:rsidRPr="00A20EF4">
          <w:rPr>
            <w:rStyle w:val="Kpr"/>
            <w:rFonts w:ascii="Times New Roman" w:hAnsi="Times New Roman" w:cs="Times New Roman"/>
            <w:sz w:val="24"/>
            <w:szCs w:val="24"/>
          </w:rPr>
          <w:t>B.</w:t>
        </w:r>
        <w:r w:rsidR="00E60F5E" w:rsidRPr="00A20EF4">
          <w:rPr>
            <w:rStyle w:val="Kpr"/>
            <w:rFonts w:ascii="Times New Roman" w:hAnsi="Times New Roman" w:cs="Times New Roman"/>
            <w:sz w:val="24"/>
            <w:szCs w:val="24"/>
          </w:rPr>
          <w:t>3.1.1 AFMYO 202</w:t>
        </w:r>
        <w:r w:rsidR="00A20EF4">
          <w:rPr>
            <w:rStyle w:val="Kpr"/>
            <w:rFonts w:ascii="Times New Roman" w:hAnsi="Times New Roman" w:cs="Times New Roman"/>
            <w:sz w:val="24"/>
            <w:szCs w:val="24"/>
          </w:rPr>
          <w:t>3</w:t>
        </w:r>
        <w:r w:rsidR="00E60F5E" w:rsidRPr="00A20EF4">
          <w:rPr>
            <w:rStyle w:val="Kpr"/>
            <w:rFonts w:ascii="Times New Roman" w:hAnsi="Times New Roman" w:cs="Times New Roman"/>
            <w:sz w:val="24"/>
            <w:szCs w:val="24"/>
          </w:rPr>
          <w:t xml:space="preserve"> Faaliyet Raporu</w:t>
        </w:r>
      </w:hyperlink>
    </w:p>
    <w:p w14:paraId="66FA3005" w14:textId="77777777" w:rsidR="00E60F5E" w:rsidRPr="0064153D" w:rsidRDefault="00E60F5E" w:rsidP="00195282">
      <w:pPr>
        <w:spacing w:line="360" w:lineRule="auto"/>
        <w:jc w:val="both"/>
        <w:rPr>
          <w:rFonts w:ascii="Times New Roman" w:hAnsi="Times New Roman" w:cs="Times New Roman"/>
          <w:i/>
          <w:iCs/>
          <w:sz w:val="24"/>
          <w:szCs w:val="24"/>
        </w:rPr>
      </w:pPr>
      <w:r w:rsidRPr="00E60F5E">
        <w:rPr>
          <w:rFonts w:ascii="Times New Roman" w:hAnsi="Times New Roman" w:cs="Times New Roman"/>
          <w:b/>
          <w:bCs/>
          <w:i/>
          <w:iCs/>
          <w:sz w:val="24"/>
          <w:szCs w:val="24"/>
        </w:rPr>
        <w:t>Akademik destek hizmetleri</w:t>
      </w:r>
      <w:r w:rsidRPr="0064153D">
        <w:rPr>
          <w:rFonts w:ascii="Times New Roman" w:hAnsi="Times New Roman" w:cs="Times New Roman"/>
          <w:i/>
          <w:iCs/>
          <w:sz w:val="24"/>
          <w:szCs w:val="24"/>
        </w:rPr>
        <w:tab/>
      </w:r>
    </w:p>
    <w:p w14:paraId="27112502" w14:textId="2AC4DD2B" w:rsidR="00E60F5E" w:rsidRDefault="00E60F5E" w:rsidP="00195282">
      <w:pPr>
        <w:widowControl/>
        <w:spacing w:line="276" w:lineRule="auto"/>
        <w:jc w:val="both"/>
        <w:rPr>
          <w:rFonts w:ascii="Times New Roman" w:eastAsia="Times New Roman" w:hAnsi="Times New Roman" w:cs="Times New Roman"/>
          <w:i/>
          <w:iCs/>
          <w:noProof w:val="0"/>
          <w:color w:val="000000"/>
          <w:sz w:val="24"/>
          <w:szCs w:val="24"/>
          <w:lang w:eastAsia="tr-TR"/>
        </w:rPr>
      </w:pPr>
      <w:r w:rsidRPr="00AE4BD2">
        <w:rPr>
          <w:rFonts w:ascii="Times New Roman" w:hAnsi="Times New Roman" w:cs="Times New Roman"/>
          <w:b/>
          <w:bCs/>
          <w:i/>
          <w:iCs/>
          <w:sz w:val="24"/>
          <w:szCs w:val="24"/>
        </w:rPr>
        <w:t>Olgunluk Düzeyi 3</w:t>
      </w:r>
      <w:r>
        <w:rPr>
          <w:rFonts w:ascii="Times New Roman" w:hAnsi="Times New Roman" w:cs="Times New Roman"/>
          <w:b/>
          <w:bCs/>
          <w:i/>
          <w:iCs/>
          <w:sz w:val="24"/>
          <w:szCs w:val="24"/>
        </w:rPr>
        <w:t xml:space="preserve">: </w:t>
      </w:r>
      <w:r w:rsidRPr="00E60F5E">
        <w:rPr>
          <w:rFonts w:ascii="Times New Roman" w:eastAsia="Times New Roman" w:hAnsi="Times New Roman" w:cs="Times New Roman"/>
          <w:i/>
          <w:iCs/>
          <w:noProof w:val="0"/>
          <w:color w:val="000000"/>
          <w:sz w:val="24"/>
          <w:szCs w:val="24"/>
          <w:lang w:eastAsia="tr-TR"/>
        </w:rPr>
        <w:t>Kurumda öğrencilerin akademik gelişim ve kariyer planlamasına yönelik destek hizmetleri tanımlı ilke ve kurallar dahilinde yürütülmektedir</w:t>
      </w:r>
      <w:r w:rsidRPr="00E60F5E">
        <w:rPr>
          <w:rFonts w:ascii="Times New Roman" w:eastAsia="Times New Roman" w:hAnsi="Times New Roman" w:cs="Times New Roman"/>
          <w:i/>
          <w:iCs/>
          <w:noProof w:val="0"/>
          <w:color w:val="000000"/>
          <w:sz w:val="28"/>
          <w:szCs w:val="28"/>
          <w:lang w:eastAsia="tr-TR"/>
        </w:rPr>
        <w:t>.</w:t>
      </w:r>
    </w:p>
    <w:p w14:paraId="57C5747F" w14:textId="77777777" w:rsidR="00E60F5E" w:rsidRDefault="00E60F5E" w:rsidP="00E60F5E">
      <w:pPr>
        <w:widowControl/>
        <w:spacing w:after="240" w:line="360" w:lineRule="auto"/>
        <w:ind w:firstLine="709"/>
        <w:jc w:val="both"/>
        <w:rPr>
          <w:rFonts w:ascii="Times New Roman" w:hAnsi="Times New Roman" w:cs="Times New Roman"/>
          <w:b/>
          <w:bCs/>
          <w:sz w:val="24"/>
          <w:szCs w:val="24"/>
        </w:rPr>
      </w:pPr>
      <w:r w:rsidRPr="00DB7889">
        <w:rPr>
          <w:rFonts w:ascii="Times New Roman" w:hAnsi="Times New Roman" w:cs="Times New Roman"/>
          <w:b/>
          <w:bCs/>
          <w:sz w:val="24"/>
          <w:szCs w:val="24"/>
        </w:rPr>
        <w:t>Kanıtlar</w:t>
      </w:r>
      <w:r>
        <w:rPr>
          <w:rFonts w:ascii="Times New Roman" w:hAnsi="Times New Roman" w:cs="Times New Roman"/>
          <w:b/>
          <w:bCs/>
          <w:sz w:val="24"/>
          <w:szCs w:val="24"/>
        </w:rPr>
        <w:t>:</w:t>
      </w:r>
    </w:p>
    <w:p w14:paraId="4D1323DF" w14:textId="081DCE91" w:rsidR="00E60F5E" w:rsidRPr="00E35E87" w:rsidRDefault="00E35E87" w:rsidP="00E60F5E">
      <w:pPr>
        <w:pStyle w:val="ListeParagraf"/>
        <w:numPr>
          <w:ilvl w:val="0"/>
          <w:numId w:val="21"/>
        </w:numPr>
        <w:spacing w:after="240"/>
        <w:ind w:left="993"/>
        <w:jc w:val="both"/>
        <w:rPr>
          <w:rStyle w:val="K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HYPERLINK "https://www.ksu.edu.tr/depo/belgeler/KSÜ%20Akademik%20Danışmanlık%20Yönergesi_2001150056447580.pdf"</w:instrText>
      </w:r>
      <w:r>
        <w:rPr>
          <w:rFonts w:ascii="Times New Roman" w:hAnsi="Times New Roman" w:cs="Times New Roman"/>
          <w:sz w:val="24"/>
          <w:szCs w:val="24"/>
        </w:rPr>
      </w:r>
      <w:r>
        <w:rPr>
          <w:rFonts w:ascii="Times New Roman" w:hAnsi="Times New Roman" w:cs="Times New Roman"/>
          <w:sz w:val="24"/>
          <w:szCs w:val="24"/>
        </w:rPr>
        <w:fldChar w:fldCharType="separate"/>
      </w:r>
      <w:r w:rsidR="00E60F5E" w:rsidRPr="00E35E87">
        <w:rPr>
          <w:rStyle w:val="Kpr"/>
          <w:rFonts w:ascii="Times New Roman" w:hAnsi="Times New Roman" w:cs="Times New Roman"/>
          <w:sz w:val="24"/>
          <w:szCs w:val="24"/>
        </w:rPr>
        <w:t xml:space="preserve">Kanıt </w:t>
      </w:r>
      <w:r w:rsidR="0095377C">
        <w:rPr>
          <w:rStyle w:val="Kpr"/>
          <w:rFonts w:ascii="Times New Roman" w:hAnsi="Times New Roman" w:cs="Times New Roman"/>
          <w:sz w:val="24"/>
          <w:szCs w:val="24"/>
        </w:rPr>
        <w:t>B</w:t>
      </w:r>
      <w:r w:rsidR="00E60F5E" w:rsidRPr="00E35E87">
        <w:rPr>
          <w:rStyle w:val="Kpr"/>
          <w:rFonts w:ascii="Times New Roman" w:hAnsi="Times New Roman" w:cs="Times New Roman"/>
          <w:sz w:val="24"/>
          <w:szCs w:val="24"/>
        </w:rPr>
        <w:t>.3.</w:t>
      </w:r>
      <w:r w:rsidR="0095377C">
        <w:rPr>
          <w:rStyle w:val="Kpr"/>
          <w:rFonts w:ascii="Times New Roman" w:hAnsi="Times New Roman" w:cs="Times New Roman"/>
          <w:sz w:val="24"/>
          <w:szCs w:val="24"/>
        </w:rPr>
        <w:t>2</w:t>
      </w:r>
      <w:r w:rsidR="00E60F5E" w:rsidRPr="00E35E87">
        <w:rPr>
          <w:rStyle w:val="Kpr"/>
          <w:rFonts w:ascii="Times New Roman" w:hAnsi="Times New Roman" w:cs="Times New Roman"/>
          <w:sz w:val="24"/>
          <w:szCs w:val="24"/>
        </w:rPr>
        <w:t xml:space="preserve">.1 </w:t>
      </w:r>
      <w:r w:rsidRPr="00E35E87">
        <w:rPr>
          <w:rStyle w:val="Kpr"/>
          <w:rFonts w:ascii="Times New Roman" w:hAnsi="Times New Roman" w:cs="Times New Roman"/>
          <w:sz w:val="24"/>
          <w:szCs w:val="24"/>
        </w:rPr>
        <w:t>Akademik Danışmanlık Yönergesi</w:t>
      </w:r>
    </w:p>
    <w:p w14:paraId="725405E3" w14:textId="462127AE" w:rsidR="00E60F5E" w:rsidRPr="0064153D" w:rsidRDefault="00E35E87" w:rsidP="00195282">
      <w:pPr>
        <w:spacing w:line="360" w:lineRule="auto"/>
        <w:jc w:val="both"/>
        <w:rPr>
          <w:rFonts w:ascii="Times New Roman" w:hAnsi="Times New Roman" w:cs="Times New Roman"/>
          <w:i/>
          <w:iCs/>
          <w:sz w:val="24"/>
          <w:szCs w:val="24"/>
        </w:rPr>
      </w:pPr>
      <w:r>
        <w:rPr>
          <w:rFonts w:ascii="Times New Roman" w:hAnsi="Times New Roman" w:cs="Times New Roman"/>
          <w:sz w:val="24"/>
          <w:szCs w:val="24"/>
        </w:rPr>
        <w:fldChar w:fldCharType="end"/>
      </w:r>
      <w:r w:rsidR="00E60F5E" w:rsidRPr="00E60F5E">
        <w:rPr>
          <w:rFonts w:ascii="Times New Roman" w:hAnsi="Times New Roman" w:cs="Times New Roman"/>
          <w:b/>
          <w:bCs/>
          <w:i/>
          <w:iCs/>
          <w:sz w:val="24"/>
          <w:szCs w:val="24"/>
        </w:rPr>
        <w:t>Tesis ve altyapılar</w:t>
      </w:r>
      <w:r w:rsidR="00E60F5E" w:rsidRPr="0064153D">
        <w:rPr>
          <w:rFonts w:ascii="Times New Roman" w:hAnsi="Times New Roman" w:cs="Times New Roman"/>
          <w:i/>
          <w:iCs/>
          <w:sz w:val="24"/>
          <w:szCs w:val="24"/>
        </w:rPr>
        <w:tab/>
      </w:r>
    </w:p>
    <w:p w14:paraId="1C72DA8A" w14:textId="571AE2F3" w:rsidR="00E60F5E" w:rsidRPr="00E60F5E" w:rsidRDefault="00E60F5E" w:rsidP="00195282">
      <w:pPr>
        <w:widowControl/>
        <w:spacing w:line="276" w:lineRule="auto"/>
        <w:jc w:val="both"/>
        <w:rPr>
          <w:rFonts w:ascii="Times New Roman" w:eastAsia="Times New Roman" w:hAnsi="Times New Roman" w:cs="Times New Roman"/>
          <w:noProof w:val="0"/>
          <w:sz w:val="24"/>
          <w:szCs w:val="24"/>
          <w:lang w:eastAsia="tr-TR"/>
        </w:rPr>
      </w:pPr>
      <w:r w:rsidRPr="00AE4BD2">
        <w:rPr>
          <w:rFonts w:ascii="Times New Roman" w:hAnsi="Times New Roman" w:cs="Times New Roman"/>
          <w:b/>
          <w:bCs/>
          <w:i/>
          <w:iCs/>
          <w:sz w:val="24"/>
          <w:szCs w:val="24"/>
        </w:rPr>
        <w:t xml:space="preserve">Olgunluk Düzeyi </w:t>
      </w:r>
      <w:r>
        <w:rPr>
          <w:rFonts w:ascii="Times New Roman" w:hAnsi="Times New Roman" w:cs="Times New Roman"/>
          <w:b/>
          <w:bCs/>
          <w:i/>
          <w:iCs/>
          <w:sz w:val="24"/>
          <w:szCs w:val="24"/>
        </w:rPr>
        <w:t xml:space="preserve">4: </w:t>
      </w:r>
      <w:r w:rsidRPr="00E60F5E">
        <w:rPr>
          <w:rFonts w:ascii="Times New Roman" w:eastAsia="Times New Roman" w:hAnsi="Times New Roman" w:cs="Times New Roman"/>
          <w:i/>
          <w:iCs/>
          <w:noProof w:val="0"/>
          <w:color w:val="000000"/>
          <w:sz w:val="24"/>
          <w:szCs w:val="24"/>
          <w:lang w:eastAsia="tr-TR"/>
        </w:rPr>
        <w:t>Tesis ve altyapının kullanımı izlenmekte ve ihtiyaçlar doğrultusunda iyileştirilmektedir.</w:t>
      </w:r>
    </w:p>
    <w:p w14:paraId="7D36AA62" w14:textId="77777777" w:rsidR="00E60F5E" w:rsidRDefault="00E60F5E" w:rsidP="00E60F5E">
      <w:pPr>
        <w:widowControl/>
        <w:spacing w:after="240" w:line="360" w:lineRule="auto"/>
        <w:ind w:firstLine="709"/>
        <w:jc w:val="both"/>
        <w:rPr>
          <w:rFonts w:ascii="Times New Roman" w:hAnsi="Times New Roman" w:cs="Times New Roman"/>
          <w:b/>
          <w:bCs/>
          <w:sz w:val="24"/>
          <w:szCs w:val="24"/>
        </w:rPr>
      </w:pPr>
      <w:r w:rsidRPr="00DB7889">
        <w:rPr>
          <w:rFonts w:ascii="Times New Roman" w:hAnsi="Times New Roman" w:cs="Times New Roman"/>
          <w:b/>
          <w:bCs/>
          <w:sz w:val="24"/>
          <w:szCs w:val="24"/>
        </w:rPr>
        <w:t>Kanıtlar</w:t>
      </w:r>
      <w:r>
        <w:rPr>
          <w:rFonts w:ascii="Times New Roman" w:hAnsi="Times New Roman" w:cs="Times New Roman"/>
          <w:b/>
          <w:bCs/>
          <w:sz w:val="24"/>
          <w:szCs w:val="24"/>
        </w:rPr>
        <w:t>:</w:t>
      </w:r>
    </w:p>
    <w:p w14:paraId="35337208" w14:textId="6D5AAFEA" w:rsidR="00E60F5E" w:rsidRPr="0095377C" w:rsidRDefault="00000000" w:rsidP="00A20EF4">
      <w:pPr>
        <w:pStyle w:val="ListeParagraf"/>
        <w:numPr>
          <w:ilvl w:val="0"/>
          <w:numId w:val="21"/>
        </w:numPr>
        <w:ind w:left="993"/>
        <w:jc w:val="both"/>
        <w:rPr>
          <w:rStyle w:val="Kpr"/>
          <w:rFonts w:ascii="Times New Roman" w:hAnsi="Times New Roman" w:cs="Times New Roman"/>
          <w:color w:val="auto"/>
          <w:sz w:val="24"/>
          <w:szCs w:val="24"/>
          <w:u w:val="none"/>
        </w:rPr>
      </w:pPr>
      <w:hyperlink r:id="rId74" w:history="1">
        <w:r w:rsidR="00E60F5E" w:rsidRPr="00A20EF4">
          <w:rPr>
            <w:rStyle w:val="Kpr"/>
            <w:rFonts w:ascii="Times New Roman" w:hAnsi="Times New Roman" w:cs="Times New Roman"/>
            <w:sz w:val="24"/>
            <w:szCs w:val="24"/>
          </w:rPr>
          <w:t xml:space="preserve">Kanıt </w:t>
        </w:r>
        <w:r w:rsidR="0095377C" w:rsidRPr="00A20EF4">
          <w:rPr>
            <w:rStyle w:val="Kpr"/>
            <w:rFonts w:ascii="Times New Roman" w:hAnsi="Times New Roman" w:cs="Times New Roman"/>
            <w:sz w:val="24"/>
            <w:szCs w:val="24"/>
          </w:rPr>
          <w:t>B</w:t>
        </w:r>
        <w:r w:rsidR="00E60F5E" w:rsidRPr="00A20EF4">
          <w:rPr>
            <w:rStyle w:val="Kpr"/>
            <w:rFonts w:ascii="Times New Roman" w:hAnsi="Times New Roman" w:cs="Times New Roman"/>
            <w:sz w:val="24"/>
            <w:szCs w:val="24"/>
          </w:rPr>
          <w:t>.3.</w:t>
        </w:r>
        <w:r w:rsidR="0095377C" w:rsidRPr="00A20EF4">
          <w:rPr>
            <w:rStyle w:val="Kpr"/>
            <w:rFonts w:ascii="Times New Roman" w:hAnsi="Times New Roman" w:cs="Times New Roman"/>
            <w:sz w:val="24"/>
            <w:szCs w:val="24"/>
          </w:rPr>
          <w:t>3</w:t>
        </w:r>
        <w:r w:rsidR="00E60F5E" w:rsidRPr="00A20EF4">
          <w:rPr>
            <w:rStyle w:val="Kpr"/>
            <w:rFonts w:ascii="Times New Roman" w:hAnsi="Times New Roman" w:cs="Times New Roman"/>
            <w:sz w:val="24"/>
            <w:szCs w:val="24"/>
          </w:rPr>
          <w:t>.1 AFMYO 202</w:t>
        </w:r>
        <w:r w:rsidR="00A20EF4" w:rsidRPr="00A20EF4">
          <w:rPr>
            <w:rStyle w:val="Kpr"/>
            <w:rFonts w:ascii="Times New Roman" w:hAnsi="Times New Roman" w:cs="Times New Roman"/>
            <w:sz w:val="24"/>
            <w:szCs w:val="24"/>
          </w:rPr>
          <w:t>3</w:t>
        </w:r>
        <w:r w:rsidR="00E60F5E" w:rsidRPr="00A20EF4">
          <w:rPr>
            <w:rStyle w:val="Kpr"/>
            <w:rFonts w:ascii="Times New Roman" w:hAnsi="Times New Roman" w:cs="Times New Roman"/>
            <w:sz w:val="24"/>
            <w:szCs w:val="24"/>
          </w:rPr>
          <w:t xml:space="preserve"> Faaliyet Raporu</w:t>
        </w:r>
      </w:hyperlink>
    </w:p>
    <w:p w14:paraId="089A8166" w14:textId="6E5B6FC2" w:rsidR="0095377C" w:rsidRPr="00E60F5E" w:rsidRDefault="00000000" w:rsidP="00A20EF4">
      <w:pPr>
        <w:pStyle w:val="ListeParagraf"/>
        <w:numPr>
          <w:ilvl w:val="0"/>
          <w:numId w:val="21"/>
        </w:numPr>
        <w:spacing w:after="240"/>
        <w:ind w:left="993"/>
        <w:jc w:val="both"/>
        <w:rPr>
          <w:rStyle w:val="Kpr"/>
          <w:rFonts w:ascii="Times New Roman" w:hAnsi="Times New Roman" w:cs="Times New Roman"/>
          <w:color w:val="auto"/>
          <w:sz w:val="24"/>
          <w:szCs w:val="24"/>
          <w:u w:val="none"/>
        </w:rPr>
      </w:pPr>
      <w:hyperlink r:id="rId75" w:history="1">
        <w:r w:rsidR="0095377C" w:rsidRPr="0095377C">
          <w:rPr>
            <w:rStyle w:val="Kpr"/>
            <w:rFonts w:ascii="Times New Roman" w:hAnsi="Times New Roman" w:cs="Times New Roman"/>
            <w:sz w:val="24"/>
            <w:szCs w:val="24"/>
          </w:rPr>
          <w:t>Kanıt B.3.3.2. Afşin MYO Tanıtım Sunumu</w:t>
        </w:r>
      </w:hyperlink>
    </w:p>
    <w:p w14:paraId="307E3F0E" w14:textId="0AD77904" w:rsidR="00E60F5E" w:rsidRPr="0064153D" w:rsidRDefault="00E60F5E" w:rsidP="00195282">
      <w:pPr>
        <w:spacing w:line="360" w:lineRule="auto"/>
        <w:jc w:val="both"/>
        <w:rPr>
          <w:rFonts w:ascii="Times New Roman" w:hAnsi="Times New Roman" w:cs="Times New Roman"/>
          <w:i/>
          <w:iCs/>
          <w:sz w:val="24"/>
          <w:szCs w:val="24"/>
        </w:rPr>
      </w:pPr>
      <w:r w:rsidRPr="00E60F5E">
        <w:rPr>
          <w:rFonts w:ascii="Times New Roman" w:hAnsi="Times New Roman" w:cs="Times New Roman"/>
          <w:b/>
          <w:bCs/>
          <w:i/>
          <w:iCs/>
          <w:sz w:val="24"/>
          <w:szCs w:val="24"/>
        </w:rPr>
        <w:t>Dezavantajlı gruplar</w:t>
      </w:r>
      <w:r w:rsidRPr="0064153D">
        <w:rPr>
          <w:rFonts w:ascii="Times New Roman" w:hAnsi="Times New Roman" w:cs="Times New Roman"/>
          <w:i/>
          <w:iCs/>
          <w:sz w:val="24"/>
          <w:szCs w:val="24"/>
        </w:rPr>
        <w:tab/>
      </w:r>
    </w:p>
    <w:p w14:paraId="7645DC37" w14:textId="4E23CD71" w:rsidR="00E60F5E" w:rsidRPr="00E60F5E" w:rsidRDefault="00E60F5E" w:rsidP="00195282">
      <w:pPr>
        <w:widowControl/>
        <w:spacing w:line="276" w:lineRule="auto"/>
        <w:jc w:val="both"/>
        <w:rPr>
          <w:rFonts w:ascii="Times New Roman" w:eastAsia="Times New Roman" w:hAnsi="Times New Roman" w:cs="Times New Roman"/>
          <w:i/>
          <w:iCs/>
          <w:noProof w:val="0"/>
          <w:sz w:val="24"/>
          <w:szCs w:val="24"/>
          <w:lang w:eastAsia="tr-TR"/>
        </w:rPr>
      </w:pPr>
      <w:r w:rsidRPr="00AE4BD2">
        <w:rPr>
          <w:rFonts w:ascii="Times New Roman" w:hAnsi="Times New Roman" w:cs="Times New Roman"/>
          <w:b/>
          <w:bCs/>
          <w:i/>
          <w:iCs/>
          <w:sz w:val="24"/>
          <w:szCs w:val="24"/>
        </w:rPr>
        <w:t>Olgunluk Düzeyi 3</w:t>
      </w:r>
      <w:r>
        <w:rPr>
          <w:rFonts w:ascii="Times New Roman" w:hAnsi="Times New Roman" w:cs="Times New Roman"/>
          <w:b/>
          <w:bCs/>
          <w:i/>
          <w:iCs/>
          <w:sz w:val="24"/>
          <w:szCs w:val="24"/>
        </w:rPr>
        <w:t xml:space="preserve">: </w:t>
      </w:r>
      <w:r w:rsidRPr="00E60F5E">
        <w:rPr>
          <w:rFonts w:ascii="Times New Roman" w:eastAsia="Times New Roman" w:hAnsi="Times New Roman" w:cs="Times New Roman"/>
          <w:i/>
          <w:iCs/>
          <w:noProof w:val="0"/>
          <w:color w:val="000000"/>
          <w:sz w:val="24"/>
          <w:szCs w:val="24"/>
          <w:lang w:eastAsia="tr-TR"/>
        </w:rPr>
        <w:t>Dezavantajlı grupların eğitim olanaklarına erişimine ilişkin uygulamalar yürütülmektedir.</w:t>
      </w:r>
    </w:p>
    <w:p w14:paraId="711E2BE7" w14:textId="77777777" w:rsidR="00E60F5E" w:rsidRDefault="00E60F5E" w:rsidP="00E60F5E">
      <w:pPr>
        <w:widowControl/>
        <w:spacing w:after="240" w:line="360" w:lineRule="auto"/>
        <w:ind w:firstLine="709"/>
        <w:jc w:val="both"/>
        <w:rPr>
          <w:rFonts w:ascii="Times New Roman" w:hAnsi="Times New Roman" w:cs="Times New Roman"/>
          <w:b/>
          <w:bCs/>
          <w:sz w:val="24"/>
          <w:szCs w:val="24"/>
        </w:rPr>
      </w:pPr>
      <w:r w:rsidRPr="00DB7889">
        <w:rPr>
          <w:rFonts w:ascii="Times New Roman" w:hAnsi="Times New Roman" w:cs="Times New Roman"/>
          <w:b/>
          <w:bCs/>
          <w:sz w:val="24"/>
          <w:szCs w:val="24"/>
        </w:rPr>
        <w:t>Kanıtlar</w:t>
      </w:r>
      <w:r>
        <w:rPr>
          <w:rFonts w:ascii="Times New Roman" w:hAnsi="Times New Roman" w:cs="Times New Roman"/>
          <w:b/>
          <w:bCs/>
          <w:sz w:val="24"/>
          <w:szCs w:val="24"/>
        </w:rPr>
        <w:t>:</w:t>
      </w:r>
    </w:p>
    <w:p w14:paraId="2D873BEC" w14:textId="703072CB" w:rsidR="00E60F5E" w:rsidRPr="00E60F5E" w:rsidRDefault="00000000" w:rsidP="00E60F5E">
      <w:pPr>
        <w:pStyle w:val="ListeParagraf"/>
        <w:numPr>
          <w:ilvl w:val="0"/>
          <w:numId w:val="21"/>
        </w:numPr>
        <w:spacing w:after="240"/>
        <w:ind w:left="993"/>
        <w:jc w:val="both"/>
        <w:rPr>
          <w:rStyle w:val="Kpr"/>
          <w:rFonts w:ascii="Times New Roman" w:hAnsi="Times New Roman" w:cs="Times New Roman"/>
          <w:color w:val="auto"/>
          <w:sz w:val="24"/>
          <w:szCs w:val="24"/>
          <w:u w:val="none"/>
        </w:rPr>
      </w:pPr>
      <w:hyperlink r:id="rId76" w:history="1">
        <w:r w:rsidR="00E60F5E" w:rsidRPr="00A20EF4">
          <w:rPr>
            <w:rStyle w:val="Kpr"/>
            <w:rFonts w:ascii="Times New Roman" w:hAnsi="Times New Roman" w:cs="Times New Roman"/>
            <w:sz w:val="24"/>
            <w:szCs w:val="24"/>
          </w:rPr>
          <w:t>Kanıt A.3.1.</w:t>
        </w:r>
        <w:r w:rsidR="00E07CBC" w:rsidRPr="00A20EF4">
          <w:rPr>
            <w:rStyle w:val="Kpr"/>
            <w:rFonts w:ascii="Times New Roman" w:hAnsi="Times New Roman" w:cs="Times New Roman"/>
            <w:sz w:val="24"/>
            <w:szCs w:val="24"/>
          </w:rPr>
          <w:t>4</w:t>
        </w:r>
        <w:r w:rsidR="00E60F5E" w:rsidRPr="00A20EF4">
          <w:rPr>
            <w:rStyle w:val="Kpr"/>
            <w:rFonts w:ascii="Times New Roman" w:hAnsi="Times New Roman" w:cs="Times New Roman"/>
            <w:sz w:val="24"/>
            <w:szCs w:val="24"/>
          </w:rPr>
          <w:t xml:space="preserve"> AFMYO 202</w:t>
        </w:r>
        <w:r w:rsidR="00A20EF4" w:rsidRPr="00A20EF4">
          <w:rPr>
            <w:rStyle w:val="Kpr"/>
            <w:rFonts w:ascii="Times New Roman" w:hAnsi="Times New Roman" w:cs="Times New Roman"/>
            <w:sz w:val="24"/>
            <w:szCs w:val="24"/>
          </w:rPr>
          <w:t>3</w:t>
        </w:r>
        <w:r w:rsidR="00E60F5E" w:rsidRPr="00A20EF4">
          <w:rPr>
            <w:rStyle w:val="Kpr"/>
            <w:rFonts w:ascii="Times New Roman" w:hAnsi="Times New Roman" w:cs="Times New Roman"/>
            <w:sz w:val="24"/>
            <w:szCs w:val="24"/>
          </w:rPr>
          <w:t xml:space="preserve"> Faaliyet Raporu</w:t>
        </w:r>
      </w:hyperlink>
    </w:p>
    <w:p w14:paraId="3812A214" w14:textId="5ACFA6C8" w:rsidR="00E60F5E" w:rsidRPr="0064153D" w:rsidRDefault="00E60F5E" w:rsidP="00195282">
      <w:pPr>
        <w:spacing w:line="360" w:lineRule="auto"/>
        <w:jc w:val="both"/>
        <w:rPr>
          <w:rFonts w:ascii="Times New Roman" w:hAnsi="Times New Roman" w:cs="Times New Roman"/>
          <w:i/>
          <w:iCs/>
          <w:sz w:val="24"/>
          <w:szCs w:val="24"/>
        </w:rPr>
      </w:pPr>
      <w:r w:rsidRPr="00E60F5E">
        <w:rPr>
          <w:rFonts w:ascii="Times New Roman" w:hAnsi="Times New Roman" w:cs="Times New Roman"/>
          <w:b/>
          <w:bCs/>
          <w:i/>
          <w:iCs/>
          <w:sz w:val="24"/>
          <w:szCs w:val="24"/>
        </w:rPr>
        <w:t>Sosyal, kültürel, sportif faaliyetler</w:t>
      </w:r>
      <w:r w:rsidRPr="0064153D">
        <w:rPr>
          <w:rFonts w:ascii="Times New Roman" w:hAnsi="Times New Roman" w:cs="Times New Roman"/>
          <w:i/>
          <w:iCs/>
          <w:sz w:val="24"/>
          <w:szCs w:val="24"/>
        </w:rPr>
        <w:tab/>
      </w:r>
    </w:p>
    <w:p w14:paraId="3DE0AED6" w14:textId="2ABB1917" w:rsidR="00E60F5E" w:rsidRDefault="00E60F5E" w:rsidP="00195282">
      <w:pPr>
        <w:widowControl/>
        <w:spacing w:line="276" w:lineRule="auto"/>
        <w:jc w:val="both"/>
        <w:rPr>
          <w:rFonts w:ascii="Times New Roman" w:eastAsia="Times New Roman" w:hAnsi="Times New Roman" w:cs="Times New Roman"/>
          <w:i/>
          <w:iCs/>
          <w:noProof w:val="0"/>
          <w:color w:val="000000"/>
          <w:sz w:val="24"/>
          <w:szCs w:val="24"/>
          <w:lang w:eastAsia="tr-TR"/>
        </w:rPr>
      </w:pPr>
      <w:r w:rsidRPr="00AE4BD2">
        <w:rPr>
          <w:rFonts w:ascii="Times New Roman" w:hAnsi="Times New Roman" w:cs="Times New Roman"/>
          <w:b/>
          <w:bCs/>
          <w:i/>
          <w:iCs/>
          <w:sz w:val="24"/>
          <w:szCs w:val="24"/>
        </w:rPr>
        <w:t>Olgunluk Düzeyi 3</w:t>
      </w:r>
      <w:r>
        <w:rPr>
          <w:rFonts w:ascii="Times New Roman" w:hAnsi="Times New Roman" w:cs="Times New Roman"/>
          <w:b/>
          <w:bCs/>
          <w:i/>
          <w:iCs/>
          <w:sz w:val="24"/>
          <w:szCs w:val="24"/>
        </w:rPr>
        <w:t xml:space="preserve">: </w:t>
      </w:r>
      <w:r w:rsidRPr="00E60F5E">
        <w:rPr>
          <w:rFonts w:ascii="Times New Roman" w:eastAsia="Times New Roman" w:hAnsi="Times New Roman" w:cs="Times New Roman"/>
          <w:i/>
          <w:iCs/>
          <w:noProof w:val="0"/>
          <w:color w:val="000000"/>
          <w:sz w:val="24"/>
          <w:szCs w:val="24"/>
          <w:lang w:eastAsia="tr-TR"/>
        </w:rPr>
        <w:t>Kurumun genelinde sosyal, kültürel ve sportif faaliyetler erişilebilirdir ve bunlardan fırsat eşitliğine dayalı olarak yararlanılmaktadır.</w:t>
      </w:r>
    </w:p>
    <w:p w14:paraId="6FA00BD9" w14:textId="77777777" w:rsidR="00E60F5E" w:rsidRDefault="00E60F5E" w:rsidP="00E60F5E">
      <w:pPr>
        <w:widowControl/>
        <w:spacing w:after="240" w:line="360" w:lineRule="auto"/>
        <w:ind w:firstLine="709"/>
        <w:jc w:val="both"/>
        <w:rPr>
          <w:rFonts w:ascii="Times New Roman" w:hAnsi="Times New Roman" w:cs="Times New Roman"/>
          <w:b/>
          <w:bCs/>
          <w:sz w:val="24"/>
          <w:szCs w:val="24"/>
        </w:rPr>
      </w:pPr>
      <w:r w:rsidRPr="00DB7889">
        <w:rPr>
          <w:rFonts w:ascii="Times New Roman" w:hAnsi="Times New Roman" w:cs="Times New Roman"/>
          <w:b/>
          <w:bCs/>
          <w:sz w:val="24"/>
          <w:szCs w:val="24"/>
        </w:rPr>
        <w:t>Kanıtlar</w:t>
      </w:r>
      <w:r>
        <w:rPr>
          <w:rFonts w:ascii="Times New Roman" w:hAnsi="Times New Roman" w:cs="Times New Roman"/>
          <w:b/>
          <w:bCs/>
          <w:sz w:val="24"/>
          <w:szCs w:val="24"/>
        </w:rPr>
        <w:t>:</w:t>
      </w:r>
    </w:p>
    <w:p w14:paraId="233AB9C4" w14:textId="47749A36" w:rsidR="00E07CBC" w:rsidRPr="00E60F5E" w:rsidRDefault="00000000" w:rsidP="00E07CBC">
      <w:pPr>
        <w:pStyle w:val="ListeParagraf"/>
        <w:numPr>
          <w:ilvl w:val="0"/>
          <w:numId w:val="21"/>
        </w:numPr>
        <w:spacing w:after="240"/>
        <w:ind w:left="993"/>
        <w:jc w:val="both"/>
        <w:rPr>
          <w:rStyle w:val="Kpr"/>
          <w:rFonts w:ascii="Times New Roman" w:hAnsi="Times New Roman" w:cs="Times New Roman"/>
          <w:color w:val="auto"/>
          <w:sz w:val="24"/>
          <w:szCs w:val="24"/>
          <w:u w:val="none"/>
        </w:rPr>
      </w:pPr>
      <w:hyperlink r:id="rId77" w:history="1">
        <w:r w:rsidR="00E07CBC" w:rsidRPr="0095377C">
          <w:rPr>
            <w:rStyle w:val="Kpr"/>
            <w:rFonts w:ascii="Times New Roman" w:hAnsi="Times New Roman" w:cs="Times New Roman"/>
            <w:sz w:val="24"/>
            <w:szCs w:val="24"/>
          </w:rPr>
          <w:t>Kanıt B.3.3.</w:t>
        </w:r>
        <w:r w:rsidR="00E07CBC">
          <w:rPr>
            <w:rStyle w:val="Kpr"/>
            <w:rFonts w:ascii="Times New Roman" w:hAnsi="Times New Roman" w:cs="Times New Roman"/>
            <w:sz w:val="24"/>
            <w:szCs w:val="24"/>
          </w:rPr>
          <w:t>5</w:t>
        </w:r>
        <w:r w:rsidR="00E07CBC" w:rsidRPr="0095377C">
          <w:rPr>
            <w:rStyle w:val="Kpr"/>
            <w:rFonts w:ascii="Times New Roman" w:hAnsi="Times New Roman" w:cs="Times New Roman"/>
            <w:sz w:val="24"/>
            <w:szCs w:val="24"/>
          </w:rPr>
          <w:t>. Afşin MYO Tanıtım Sunumu</w:t>
        </w:r>
      </w:hyperlink>
    </w:p>
    <w:p w14:paraId="3C278AA6" w14:textId="7B5DC967" w:rsidR="007E72E8" w:rsidRPr="00195282" w:rsidRDefault="007E72E8" w:rsidP="00195282">
      <w:pPr>
        <w:spacing w:line="360" w:lineRule="auto"/>
        <w:jc w:val="both"/>
        <w:rPr>
          <w:rFonts w:ascii="Times New Roman" w:hAnsi="Times New Roman" w:cs="Times New Roman"/>
          <w:b/>
          <w:bCs/>
          <w:sz w:val="28"/>
          <w:szCs w:val="28"/>
        </w:rPr>
      </w:pPr>
      <w:r w:rsidRPr="00195282">
        <w:rPr>
          <w:rFonts w:ascii="Times New Roman" w:hAnsi="Times New Roman" w:cs="Times New Roman"/>
          <w:b/>
          <w:bCs/>
          <w:sz w:val="28"/>
          <w:szCs w:val="28"/>
        </w:rPr>
        <w:t>B.4. Öğretim Kadrosu</w:t>
      </w:r>
    </w:p>
    <w:p w14:paraId="14D5E457" w14:textId="1EFE9809" w:rsidR="007E72E8" w:rsidRPr="00195282" w:rsidRDefault="007E72E8" w:rsidP="00195282">
      <w:pPr>
        <w:spacing w:line="360" w:lineRule="auto"/>
        <w:jc w:val="both"/>
        <w:rPr>
          <w:rFonts w:ascii="Times New Roman" w:hAnsi="Times New Roman" w:cs="Times New Roman"/>
          <w:b/>
          <w:bCs/>
          <w:sz w:val="24"/>
          <w:szCs w:val="24"/>
        </w:rPr>
      </w:pPr>
      <w:r w:rsidRPr="00195282">
        <w:rPr>
          <w:rFonts w:ascii="Times New Roman" w:hAnsi="Times New Roman" w:cs="Times New Roman"/>
          <w:b/>
          <w:bCs/>
          <w:sz w:val="24"/>
          <w:szCs w:val="24"/>
        </w:rPr>
        <w:t>B.4.1. Atama, yükseltme ve görevlendirme kriterleri</w:t>
      </w:r>
    </w:p>
    <w:p w14:paraId="38E1484B" w14:textId="5BEDCF43" w:rsidR="007E72E8" w:rsidRPr="002D619F" w:rsidRDefault="002D619F" w:rsidP="002D619F">
      <w:pPr>
        <w:spacing w:after="240" w:line="276" w:lineRule="auto"/>
        <w:jc w:val="both"/>
        <w:rPr>
          <w:rFonts w:ascii="Times New Roman" w:hAnsi="Times New Roman" w:cs="Times New Roman"/>
          <w:b/>
          <w:bCs/>
          <w:sz w:val="28"/>
          <w:szCs w:val="28"/>
        </w:rPr>
      </w:pPr>
      <w:r w:rsidRPr="002D619F">
        <w:rPr>
          <w:rFonts w:ascii="Times New Roman" w:hAnsi="Times New Roman" w:cs="Times New Roman"/>
          <w:sz w:val="24"/>
          <w:szCs w:val="24"/>
        </w:rPr>
        <w:t xml:space="preserve">Öğretim elemanı atama, yükseltme ve görevlendirme süreç ve kriterleri belirlenmiĢ ve </w:t>
      </w:r>
      <w:r w:rsidRPr="002D619F">
        <w:rPr>
          <w:rFonts w:ascii="Times New Roman" w:hAnsi="Times New Roman" w:cs="Times New Roman"/>
          <w:sz w:val="24"/>
          <w:szCs w:val="24"/>
        </w:rPr>
        <w:lastRenderedPageBreak/>
        <w:t>kamuoyuna açıktır ( Kanıt B.4.1.1, Kanıt B.4.1.2)</w:t>
      </w:r>
    </w:p>
    <w:p w14:paraId="3763F643" w14:textId="2066FCD6" w:rsidR="007E72E8" w:rsidRDefault="007E72E8" w:rsidP="00195282">
      <w:pPr>
        <w:spacing w:line="360" w:lineRule="auto"/>
        <w:jc w:val="both"/>
        <w:rPr>
          <w:rFonts w:ascii="Times New Roman" w:hAnsi="Times New Roman" w:cs="Times New Roman"/>
          <w:b/>
          <w:bCs/>
          <w:sz w:val="24"/>
          <w:szCs w:val="24"/>
        </w:rPr>
      </w:pPr>
      <w:r w:rsidRPr="007E72E8">
        <w:rPr>
          <w:rFonts w:ascii="Times New Roman" w:hAnsi="Times New Roman" w:cs="Times New Roman"/>
          <w:b/>
          <w:bCs/>
          <w:sz w:val="24"/>
          <w:szCs w:val="24"/>
        </w:rPr>
        <w:t>B.4.2. Öğretim yetkinlikleri ve gelişimi</w:t>
      </w:r>
    </w:p>
    <w:p w14:paraId="1FDCFC38" w14:textId="20CC6B00" w:rsidR="007E72E8" w:rsidRPr="002D619F" w:rsidRDefault="002D619F" w:rsidP="002D619F">
      <w:pPr>
        <w:spacing w:after="240" w:line="276" w:lineRule="auto"/>
        <w:jc w:val="both"/>
        <w:rPr>
          <w:rFonts w:ascii="Times New Roman" w:hAnsi="Times New Roman" w:cs="Times New Roman"/>
          <w:b/>
          <w:bCs/>
          <w:sz w:val="28"/>
          <w:szCs w:val="28"/>
        </w:rPr>
      </w:pPr>
      <w:r w:rsidRPr="002D619F">
        <w:rPr>
          <w:rFonts w:ascii="Times New Roman" w:hAnsi="Times New Roman" w:cs="Times New Roman"/>
          <w:sz w:val="24"/>
          <w:szCs w:val="24"/>
        </w:rPr>
        <w:t>Tüm öğretim elemanlarının etkile</w:t>
      </w:r>
      <w:r w:rsidR="00224CA3">
        <w:rPr>
          <w:rFonts w:ascii="Times New Roman" w:hAnsi="Times New Roman" w:cs="Times New Roman"/>
          <w:sz w:val="24"/>
          <w:szCs w:val="24"/>
        </w:rPr>
        <w:t>ş</w:t>
      </w:r>
      <w:r w:rsidRPr="002D619F">
        <w:rPr>
          <w:rFonts w:ascii="Times New Roman" w:hAnsi="Times New Roman" w:cs="Times New Roman"/>
          <w:sz w:val="24"/>
          <w:szCs w:val="24"/>
        </w:rPr>
        <w:t>imli-aktif ders verme yöntemlerini ve uzaktan eğitim süreçlerini öğrenmeleri ve kullanmaları için sistematik eğiticilerin eğitimi etkinlikleri (kurs, çalı</w:t>
      </w:r>
      <w:r w:rsidR="00224CA3">
        <w:rPr>
          <w:rFonts w:ascii="Times New Roman" w:hAnsi="Times New Roman" w:cs="Times New Roman"/>
          <w:sz w:val="24"/>
          <w:szCs w:val="24"/>
        </w:rPr>
        <w:t>ş</w:t>
      </w:r>
      <w:r w:rsidRPr="002D619F">
        <w:rPr>
          <w:rFonts w:ascii="Times New Roman" w:hAnsi="Times New Roman" w:cs="Times New Roman"/>
          <w:sz w:val="24"/>
          <w:szCs w:val="24"/>
        </w:rPr>
        <w:t>tay, ders, seminer vb) ve bunu üstlenecek/ gerçekle</w:t>
      </w:r>
      <w:r w:rsidR="00224CA3">
        <w:rPr>
          <w:rFonts w:ascii="Times New Roman" w:hAnsi="Times New Roman" w:cs="Times New Roman"/>
          <w:sz w:val="24"/>
          <w:szCs w:val="24"/>
        </w:rPr>
        <w:t>ş</w:t>
      </w:r>
      <w:r w:rsidRPr="002D619F">
        <w:rPr>
          <w:rFonts w:ascii="Times New Roman" w:hAnsi="Times New Roman" w:cs="Times New Roman"/>
          <w:sz w:val="24"/>
          <w:szCs w:val="24"/>
        </w:rPr>
        <w:t>tirecek öğretme-öğrenme merkezi yapılanması vardır (Kanıt B.4.2.1, Kanıt B.4.2.2). Öğretim elemanlarının pedagojik ve teknolojik yeterlilikleri artırılmaktadır. Ayrıca kurumun öğretim yetkinliği geli</w:t>
      </w:r>
      <w:r w:rsidR="00224CA3">
        <w:rPr>
          <w:rFonts w:ascii="Times New Roman" w:hAnsi="Times New Roman" w:cs="Times New Roman"/>
          <w:sz w:val="24"/>
          <w:szCs w:val="24"/>
        </w:rPr>
        <w:t>ş</w:t>
      </w:r>
      <w:r w:rsidRPr="002D619F">
        <w:rPr>
          <w:rFonts w:ascii="Times New Roman" w:hAnsi="Times New Roman" w:cs="Times New Roman"/>
          <w:sz w:val="24"/>
          <w:szCs w:val="24"/>
        </w:rPr>
        <w:t>tirme performansı değerlendirilmektedir (Kanıt B.4.2.3).</w:t>
      </w:r>
    </w:p>
    <w:p w14:paraId="462E8E86" w14:textId="3E1F652E" w:rsidR="007E72E8" w:rsidRDefault="007E72E8" w:rsidP="00195282">
      <w:pPr>
        <w:spacing w:line="360" w:lineRule="auto"/>
        <w:jc w:val="both"/>
        <w:rPr>
          <w:rFonts w:ascii="Times New Roman" w:hAnsi="Times New Roman" w:cs="Times New Roman"/>
          <w:b/>
          <w:bCs/>
          <w:sz w:val="24"/>
          <w:szCs w:val="24"/>
        </w:rPr>
      </w:pPr>
      <w:r w:rsidRPr="007E72E8">
        <w:rPr>
          <w:rFonts w:ascii="Times New Roman" w:hAnsi="Times New Roman" w:cs="Times New Roman"/>
          <w:b/>
          <w:bCs/>
          <w:sz w:val="24"/>
          <w:szCs w:val="24"/>
        </w:rPr>
        <w:t>B.4.3. Eğitim faaliyetlerine yönelik teşvik ve ödüllendirme</w:t>
      </w:r>
    </w:p>
    <w:p w14:paraId="51978920" w14:textId="0C8E8639" w:rsidR="002D619F" w:rsidRPr="00B40CA1" w:rsidRDefault="00B40CA1" w:rsidP="00B40CA1">
      <w:pPr>
        <w:spacing w:after="240" w:line="276" w:lineRule="auto"/>
        <w:jc w:val="both"/>
        <w:rPr>
          <w:rFonts w:ascii="Times New Roman" w:hAnsi="Times New Roman" w:cs="Times New Roman"/>
          <w:sz w:val="24"/>
          <w:szCs w:val="24"/>
        </w:rPr>
      </w:pPr>
      <w:r w:rsidRPr="00B40CA1">
        <w:rPr>
          <w:rFonts w:ascii="Times New Roman" w:hAnsi="Times New Roman" w:cs="Times New Roman"/>
          <w:sz w:val="24"/>
          <w:szCs w:val="24"/>
        </w:rPr>
        <w:t>Bölümümüzde yapılan bilimsel yayın ve faaliyetler Akademik te</w:t>
      </w:r>
      <w:r>
        <w:rPr>
          <w:rFonts w:ascii="Times New Roman" w:hAnsi="Times New Roman" w:cs="Times New Roman"/>
          <w:sz w:val="24"/>
          <w:szCs w:val="24"/>
        </w:rPr>
        <w:t>ş</w:t>
      </w:r>
      <w:r w:rsidRPr="00B40CA1">
        <w:rPr>
          <w:rFonts w:ascii="Times New Roman" w:hAnsi="Times New Roman" w:cs="Times New Roman"/>
          <w:sz w:val="24"/>
          <w:szCs w:val="24"/>
        </w:rPr>
        <w:t>vik yönetmeliği kapsamında ödüllendirilmektedir (Kanıt B.4.3.1).</w:t>
      </w:r>
    </w:p>
    <w:p w14:paraId="661CCDD7" w14:textId="15C6F0C3" w:rsidR="002D619F" w:rsidRPr="0064153D" w:rsidRDefault="002D619F" w:rsidP="00195282">
      <w:pPr>
        <w:spacing w:line="360" w:lineRule="auto"/>
        <w:jc w:val="both"/>
        <w:rPr>
          <w:rFonts w:ascii="Times New Roman" w:hAnsi="Times New Roman" w:cs="Times New Roman"/>
          <w:i/>
          <w:iCs/>
          <w:sz w:val="24"/>
          <w:szCs w:val="24"/>
        </w:rPr>
      </w:pPr>
      <w:r w:rsidRPr="002D619F">
        <w:rPr>
          <w:rFonts w:ascii="Times New Roman" w:hAnsi="Times New Roman" w:cs="Times New Roman"/>
          <w:b/>
          <w:bCs/>
          <w:i/>
          <w:iCs/>
          <w:sz w:val="24"/>
          <w:szCs w:val="24"/>
        </w:rPr>
        <w:t>Atama, yükseltme ve görevlendirme kriterleri</w:t>
      </w:r>
      <w:r w:rsidRPr="0064153D">
        <w:rPr>
          <w:rFonts w:ascii="Times New Roman" w:hAnsi="Times New Roman" w:cs="Times New Roman"/>
          <w:i/>
          <w:iCs/>
          <w:sz w:val="24"/>
          <w:szCs w:val="24"/>
        </w:rPr>
        <w:tab/>
      </w:r>
    </w:p>
    <w:p w14:paraId="7A119641" w14:textId="7CE762BA" w:rsidR="002D619F" w:rsidRDefault="002D619F" w:rsidP="00195282">
      <w:pPr>
        <w:widowControl/>
        <w:ind w:firstLine="709"/>
        <w:jc w:val="both"/>
        <w:rPr>
          <w:rFonts w:ascii="Times New Roman" w:eastAsia="Times New Roman" w:hAnsi="Times New Roman" w:cs="Times New Roman"/>
          <w:i/>
          <w:iCs/>
          <w:noProof w:val="0"/>
          <w:color w:val="000000"/>
          <w:sz w:val="24"/>
          <w:szCs w:val="24"/>
          <w:lang w:eastAsia="tr-TR"/>
        </w:rPr>
      </w:pPr>
      <w:r w:rsidRPr="00AE4BD2">
        <w:rPr>
          <w:rFonts w:ascii="Times New Roman" w:hAnsi="Times New Roman" w:cs="Times New Roman"/>
          <w:b/>
          <w:bCs/>
          <w:i/>
          <w:iCs/>
          <w:sz w:val="24"/>
          <w:szCs w:val="24"/>
        </w:rPr>
        <w:t>Olgunluk Düzeyi 3</w:t>
      </w:r>
      <w:r>
        <w:rPr>
          <w:rFonts w:ascii="Times New Roman" w:hAnsi="Times New Roman" w:cs="Times New Roman"/>
          <w:b/>
          <w:bCs/>
          <w:i/>
          <w:iCs/>
          <w:sz w:val="24"/>
          <w:szCs w:val="24"/>
        </w:rPr>
        <w:t xml:space="preserve">: </w:t>
      </w:r>
      <w:r w:rsidRPr="002D619F">
        <w:rPr>
          <w:rFonts w:ascii="Times New Roman" w:eastAsia="Times New Roman" w:hAnsi="Times New Roman" w:cs="Times New Roman"/>
          <w:i/>
          <w:iCs/>
          <w:noProof w:val="0"/>
          <w:color w:val="000000"/>
          <w:sz w:val="24"/>
          <w:szCs w:val="24"/>
          <w:lang w:eastAsia="tr-TR"/>
        </w:rPr>
        <w:t>Kurumun tüm alanlar için tanımlı ve paydaşlarca bilinen atama, yükseltme ve görevlendirme kriterleri uygulanmakta ve karar almalarda (eğitim-öğretim kadrosunun işe alınması, atanması, yükseltilmesi ve ders görevlendirmeleri vb.) kullanılmaktadır</w:t>
      </w:r>
      <w:r w:rsidRPr="00E60F5E">
        <w:rPr>
          <w:rFonts w:ascii="Times New Roman" w:eastAsia="Times New Roman" w:hAnsi="Times New Roman" w:cs="Times New Roman"/>
          <w:i/>
          <w:iCs/>
          <w:noProof w:val="0"/>
          <w:color w:val="000000"/>
          <w:sz w:val="24"/>
          <w:szCs w:val="24"/>
          <w:lang w:eastAsia="tr-TR"/>
        </w:rPr>
        <w:t>.</w:t>
      </w:r>
    </w:p>
    <w:p w14:paraId="0FBE4410" w14:textId="77777777" w:rsidR="002D619F" w:rsidRDefault="002D619F" w:rsidP="002D619F">
      <w:pPr>
        <w:widowControl/>
        <w:spacing w:after="240" w:line="360" w:lineRule="auto"/>
        <w:ind w:firstLine="709"/>
        <w:jc w:val="both"/>
        <w:rPr>
          <w:rFonts w:ascii="Times New Roman" w:hAnsi="Times New Roman" w:cs="Times New Roman"/>
          <w:b/>
          <w:bCs/>
          <w:sz w:val="24"/>
          <w:szCs w:val="24"/>
        </w:rPr>
      </w:pPr>
      <w:r w:rsidRPr="00DB7889">
        <w:rPr>
          <w:rFonts w:ascii="Times New Roman" w:hAnsi="Times New Roman" w:cs="Times New Roman"/>
          <w:b/>
          <w:bCs/>
          <w:sz w:val="24"/>
          <w:szCs w:val="24"/>
        </w:rPr>
        <w:t>Kanıtlar</w:t>
      </w:r>
      <w:r>
        <w:rPr>
          <w:rFonts w:ascii="Times New Roman" w:hAnsi="Times New Roman" w:cs="Times New Roman"/>
          <w:b/>
          <w:bCs/>
          <w:sz w:val="24"/>
          <w:szCs w:val="24"/>
        </w:rPr>
        <w:t>:</w:t>
      </w:r>
    </w:p>
    <w:p w14:paraId="1D903033" w14:textId="2CA58B10" w:rsidR="002D619F" w:rsidRPr="002D619F" w:rsidRDefault="00000000" w:rsidP="002D619F">
      <w:pPr>
        <w:pStyle w:val="ListeParagraf"/>
        <w:numPr>
          <w:ilvl w:val="0"/>
          <w:numId w:val="21"/>
        </w:numPr>
        <w:spacing w:line="276" w:lineRule="auto"/>
        <w:jc w:val="both"/>
        <w:rPr>
          <w:rFonts w:ascii="Times New Roman" w:hAnsi="Times New Roman" w:cs="Times New Roman"/>
          <w:sz w:val="24"/>
          <w:szCs w:val="24"/>
        </w:rPr>
      </w:pPr>
      <w:hyperlink r:id="rId78" w:history="1">
        <w:r w:rsidR="002D619F" w:rsidRPr="002D619F">
          <w:rPr>
            <w:rStyle w:val="Kpr"/>
            <w:rFonts w:ascii="Times New Roman" w:hAnsi="Times New Roman" w:cs="Times New Roman"/>
            <w:sz w:val="24"/>
            <w:szCs w:val="24"/>
          </w:rPr>
          <w:t>Kanıt B.4.1.1. KSÜ- Öğretim Üyeliğine Atama, Yükseltme Ölçütleri ve Uygulama Esasları</w:t>
        </w:r>
      </w:hyperlink>
      <w:r w:rsidR="002D619F" w:rsidRPr="002D619F">
        <w:rPr>
          <w:rFonts w:ascii="Times New Roman" w:hAnsi="Times New Roman" w:cs="Times New Roman"/>
          <w:sz w:val="24"/>
          <w:szCs w:val="24"/>
        </w:rPr>
        <w:t xml:space="preserve"> </w:t>
      </w:r>
    </w:p>
    <w:p w14:paraId="4234594B" w14:textId="2CB7CE78" w:rsidR="002D619F" w:rsidRDefault="00000000" w:rsidP="002D619F">
      <w:pPr>
        <w:pStyle w:val="ListeParagraf"/>
        <w:numPr>
          <w:ilvl w:val="0"/>
          <w:numId w:val="21"/>
        </w:numPr>
        <w:spacing w:after="240" w:line="276" w:lineRule="auto"/>
        <w:jc w:val="both"/>
        <w:rPr>
          <w:rFonts w:ascii="Times New Roman" w:hAnsi="Times New Roman" w:cs="Times New Roman"/>
          <w:sz w:val="24"/>
          <w:szCs w:val="24"/>
        </w:rPr>
      </w:pPr>
      <w:hyperlink r:id="rId79" w:history="1">
        <w:r w:rsidR="002D619F" w:rsidRPr="002D619F">
          <w:rPr>
            <w:rStyle w:val="Kpr"/>
            <w:rFonts w:ascii="Times New Roman" w:hAnsi="Times New Roman" w:cs="Times New Roman"/>
            <w:sz w:val="24"/>
            <w:szCs w:val="24"/>
          </w:rPr>
          <w:t>Kanıt B.4.1.2. Öğretim Üyesi Dışındaki Öğretim Elemanı Kadrolarına Yapılacak Atamalarda Uygulanacak Merkezi Sınav İle Giriş Sınavlarına İlişkin Usul Ve Esaslar Hakkında Yönetmelik</w:t>
        </w:r>
      </w:hyperlink>
    </w:p>
    <w:p w14:paraId="6F896D1D" w14:textId="0B3F0FD6" w:rsidR="002D619F" w:rsidRPr="0064153D" w:rsidRDefault="002D619F" w:rsidP="00195282">
      <w:pPr>
        <w:spacing w:line="360" w:lineRule="auto"/>
        <w:jc w:val="both"/>
        <w:rPr>
          <w:rFonts w:ascii="Times New Roman" w:hAnsi="Times New Roman" w:cs="Times New Roman"/>
          <w:i/>
          <w:iCs/>
          <w:sz w:val="24"/>
          <w:szCs w:val="24"/>
        </w:rPr>
      </w:pPr>
      <w:r w:rsidRPr="002D619F">
        <w:rPr>
          <w:rFonts w:ascii="Times New Roman" w:hAnsi="Times New Roman" w:cs="Times New Roman"/>
          <w:b/>
          <w:bCs/>
          <w:i/>
          <w:iCs/>
          <w:sz w:val="24"/>
          <w:szCs w:val="24"/>
        </w:rPr>
        <w:t>Öğretim yetkinlikleri ve gelişimi</w:t>
      </w:r>
      <w:r w:rsidRPr="0064153D">
        <w:rPr>
          <w:rFonts w:ascii="Times New Roman" w:hAnsi="Times New Roman" w:cs="Times New Roman"/>
          <w:i/>
          <w:iCs/>
          <w:sz w:val="24"/>
          <w:szCs w:val="24"/>
        </w:rPr>
        <w:tab/>
      </w:r>
    </w:p>
    <w:p w14:paraId="062BEAEC" w14:textId="1D0CCA14" w:rsidR="002D619F" w:rsidRPr="002D619F" w:rsidRDefault="002D619F" w:rsidP="00195282">
      <w:pPr>
        <w:widowControl/>
        <w:spacing w:line="276" w:lineRule="auto"/>
        <w:jc w:val="both"/>
        <w:rPr>
          <w:rFonts w:ascii="Times New Roman" w:eastAsia="Times New Roman" w:hAnsi="Times New Roman" w:cs="Times New Roman"/>
          <w:noProof w:val="0"/>
          <w:sz w:val="24"/>
          <w:szCs w:val="24"/>
          <w:lang w:eastAsia="tr-TR"/>
        </w:rPr>
      </w:pPr>
      <w:r w:rsidRPr="00AE4BD2">
        <w:rPr>
          <w:rFonts w:ascii="Times New Roman" w:hAnsi="Times New Roman" w:cs="Times New Roman"/>
          <w:b/>
          <w:bCs/>
          <w:i/>
          <w:iCs/>
          <w:sz w:val="24"/>
          <w:szCs w:val="24"/>
        </w:rPr>
        <w:t>Olgunluk Düzeyi 3</w:t>
      </w:r>
      <w:r>
        <w:rPr>
          <w:rFonts w:ascii="Times New Roman" w:hAnsi="Times New Roman" w:cs="Times New Roman"/>
          <w:b/>
          <w:bCs/>
          <w:i/>
          <w:iCs/>
          <w:sz w:val="24"/>
          <w:szCs w:val="24"/>
        </w:rPr>
        <w:t xml:space="preserve">: </w:t>
      </w:r>
      <w:r w:rsidRPr="002D619F">
        <w:rPr>
          <w:rFonts w:ascii="Times New Roman" w:eastAsia="Times New Roman" w:hAnsi="Times New Roman" w:cs="Times New Roman"/>
          <w:i/>
          <w:iCs/>
          <w:noProof w:val="0"/>
          <w:color w:val="000000"/>
          <w:sz w:val="24"/>
          <w:szCs w:val="24"/>
          <w:lang w:eastAsia="tr-TR"/>
        </w:rPr>
        <w:t>Kurumun genelinde öğretim elemanlarının öğretim yetkinliğini geliştirmek üzere uygulamalar vardır.</w:t>
      </w:r>
    </w:p>
    <w:p w14:paraId="5DE01D19" w14:textId="77777777" w:rsidR="002D619F" w:rsidRDefault="002D619F" w:rsidP="002D619F">
      <w:pPr>
        <w:widowControl/>
        <w:spacing w:after="240" w:line="360" w:lineRule="auto"/>
        <w:ind w:firstLine="709"/>
        <w:jc w:val="both"/>
        <w:rPr>
          <w:rFonts w:ascii="Times New Roman" w:hAnsi="Times New Roman" w:cs="Times New Roman"/>
          <w:b/>
          <w:bCs/>
          <w:sz w:val="24"/>
          <w:szCs w:val="24"/>
        </w:rPr>
      </w:pPr>
      <w:r w:rsidRPr="00DB7889">
        <w:rPr>
          <w:rFonts w:ascii="Times New Roman" w:hAnsi="Times New Roman" w:cs="Times New Roman"/>
          <w:b/>
          <w:bCs/>
          <w:sz w:val="24"/>
          <w:szCs w:val="24"/>
        </w:rPr>
        <w:t>Kanıtlar</w:t>
      </w:r>
      <w:r>
        <w:rPr>
          <w:rFonts w:ascii="Times New Roman" w:hAnsi="Times New Roman" w:cs="Times New Roman"/>
          <w:b/>
          <w:bCs/>
          <w:sz w:val="24"/>
          <w:szCs w:val="24"/>
        </w:rPr>
        <w:t>:</w:t>
      </w:r>
    </w:p>
    <w:p w14:paraId="76D5989B" w14:textId="20E6180A" w:rsidR="002D619F" w:rsidRPr="00B40CA1" w:rsidRDefault="00000000" w:rsidP="00B40CA1">
      <w:pPr>
        <w:pStyle w:val="ListeParagraf"/>
        <w:numPr>
          <w:ilvl w:val="0"/>
          <w:numId w:val="46"/>
        </w:numPr>
        <w:spacing w:line="276" w:lineRule="auto"/>
        <w:ind w:left="1134"/>
        <w:jc w:val="both"/>
        <w:rPr>
          <w:rFonts w:ascii="Times New Roman" w:hAnsi="Times New Roman" w:cs="Times New Roman"/>
          <w:sz w:val="24"/>
          <w:szCs w:val="24"/>
        </w:rPr>
      </w:pPr>
      <w:hyperlink r:id="rId80" w:history="1">
        <w:r w:rsidR="002D619F" w:rsidRPr="00B40CA1">
          <w:rPr>
            <w:rStyle w:val="Kpr"/>
            <w:rFonts w:ascii="Times New Roman" w:hAnsi="Times New Roman" w:cs="Times New Roman"/>
            <w:sz w:val="24"/>
            <w:szCs w:val="24"/>
          </w:rPr>
          <w:t>Kanıt B.4.2.1. KSÜ- Öğrenme Yönetim Sistemi Eğitmen Eğitimi</w:t>
        </w:r>
      </w:hyperlink>
    </w:p>
    <w:p w14:paraId="44223649" w14:textId="14A72985" w:rsidR="002D619F" w:rsidRPr="009F325D" w:rsidRDefault="00000000" w:rsidP="009F325D">
      <w:pPr>
        <w:pStyle w:val="ListeParagraf"/>
        <w:numPr>
          <w:ilvl w:val="0"/>
          <w:numId w:val="46"/>
        </w:numPr>
        <w:spacing w:after="240" w:line="276" w:lineRule="auto"/>
        <w:ind w:left="1134"/>
        <w:jc w:val="both"/>
        <w:rPr>
          <w:rFonts w:ascii="Times New Roman" w:hAnsi="Times New Roman" w:cs="Times New Roman"/>
          <w:sz w:val="24"/>
          <w:szCs w:val="24"/>
        </w:rPr>
      </w:pPr>
      <w:hyperlink r:id="rId81" w:history="1">
        <w:r w:rsidR="002D619F" w:rsidRPr="00B40CA1">
          <w:rPr>
            <w:rStyle w:val="Kpr"/>
            <w:rFonts w:ascii="Times New Roman" w:hAnsi="Times New Roman" w:cs="Times New Roman"/>
            <w:sz w:val="24"/>
            <w:szCs w:val="24"/>
          </w:rPr>
          <w:t>Kanıt B.4.2.2. KSÜ- Öğrenme Yönetim Sistemi Kullanım Kılavuzları</w:t>
        </w:r>
      </w:hyperlink>
    </w:p>
    <w:p w14:paraId="0B029B14" w14:textId="377A6D46" w:rsidR="00B40CA1" w:rsidRPr="0064153D" w:rsidRDefault="00B40CA1" w:rsidP="00195282">
      <w:pPr>
        <w:spacing w:line="360" w:lineRule="auto"/>
        <w:jc w:val="both"/>
        <w:rPr>
          <w:rFonts w:ascii="Times New Roman" w:hAnsi="Times New Roman" w:cs="Times New Roman"/>
          <w:i/>
          <w:iCs/>
          <w:sz w:val="24"/>
          <w:szCs w:val="24"/>
        </w:rPr>
      </w:pPr>
      <w:r w:rsidRPr="00B40CA1">
        <w:rPr>
          <w:rFonts w:ascii="Times New Roman" w:hAnsi="Times New Roman" w:cs="Times New Roman"/>
          <w:b/>
          <w:bCs/>
          <w:i/>
          <w:iCs/>
          <w:sz w:val="24"/>
          <w:szCs w:val="24"/>
        </w:rPr>
        <w:t>Eğitim faaliyetlerine yönelik teşvik ve ödüllendirme</w:t>
      </w:r>
      <w:r w:rsidRPr="0064153D">
        <w:rPr>
          <w:rFonts w:ascii="Times New Roman" w:hAnsi="Times New Roman" w:cs="Times New Roman"/>
          <w:i/>
          <w:iCs/>
          <w:sz w:val="24"/>
          <w:szCs w:val="24"/>
        </w:rPr>
        <w:tab/>
      </w:r>
    </w:p>
    <w:p w14:paraId="7E040A48" w14:textId="3E3B29A3" w:rsidR="00B40CA1" w:rsidRPr="002D619F" w:rsidRDefault="00B40CA1" w:rsidP="00195282">
      <w:pPr>
        <w:widowControl/>
        <w:spacing w:line="276" w:lineRule="auto"/>
        <w:jc w:val="both"/>
        <w:rPr>
          <w:rFonts w:ascii="Times New Roman" w:eastAsia="Times New Roman" w:hAnsi="Times New Roman" w:cs="Times New Roman"/>
          <w:noProof w:val="0"/>
          <w:sz w:val="24"/>
          <w:szCs w:val="24"/>
          <w:lang w:eastAsia="tr-TR"/>
        </w:rPr>
      </w:pPr>
      <w:r w:rsidRPr="00AE4BD2">
        <w:rPr>
          <w:rFonts w:ascii="Times New Roman" w:hAnsi="Times New Roman" w:cs="Times New Roman"/>
          <w:b/>
          <w:bCs/>
          <w:i/>
          <w:iCs/>
          <w:sz w:val="24"/>
          <w:szCs w:val="24"/>
        </w:rPr>
        <w:t xml:space="preserve">Olgunluk Düzeyi </w:t>
      </w:r>
      <w:r>
        <w:rPr>
          <w:rFonts w:ascii="Times New Roman" w:hAnsi="Times New Roman" w:cs="Times New Roman"/>
          <w:b/>
          <w:bCs/>
          <w:i/>
          <w:iCs/>
          <w:sz w:val="24"/>
          <w:szCs w:val="24"/>
        </w:rPr>
        <w:t xml:space="preserve">4: </w:t>
      </w:r>
      <w:r w:rsidRPr="00B40CA1">
        <w:rPr>
          <w:rFonts w:ascii="Times New Roman" w:eastAsia="Times New Roman" w:hAnsi="Times New Roman" w:cs="Times New Roman"/>
          <w:i/>
          <w:iCs/>
          <w:noProof w:val="0"/>
          <w:color w:val="000000"/>
          <w:sz w:val="24"/>
          <w:szCs w:val="24"/>
          <w:lang w:eastAsia="tr-TR"/>
        </w:rPr>
        <w:t>Teşvik ve ödül uygulamaları izlenmekte ve iyileştirilmektedir.</w:t>
      </w:r>
    </w:p>
    <w:p w14:paraId="020D8E4E" w14:textId="77777777" w:rsidR="00B40CA1" w:rsidRDefault="00B40CA1" w:rsidP="00B40CA1">
      <w:pPr>
        <w:widowControl/>
        <w:spacing w:after="240" w:line="360" w:lineRule="auto"/>
        <w:ind w:firstLine="709"/>
        <w:jc w:val="both"/>
        <w:rPr>
          <w:rFonts w:ascii="Times New Roman" w:hAnsi="Times New Roman" w:cs="Times New Roman"/>
          <w:b/>
          <w:bCs/>
          <w:sz w:val="24"/>
          <w:szCs w:val="24"/>
        </w:rPr>
      </w:pPr>
      <w:r w:rsidRPr="00DB7889">
        <w:rPr>
          <w:rFonts w:ascii="Times New Roman" w:hAnsi="Times New Roman" w:cs="Times New Roman"/>
          <w:b/>
          <w:bCs/>
          <w:sz w:val="24"/>
          <w:szCs w:val="24"/>
        </w:rPr>
        <w:t>Kanıtlar</w:t>
      </w:r>
      <w:r>
        <w:rPr>
          <w:rFonts w:ascii="Times New Roman" w:hAnsi="Times New Roman" w:cs="Times New Roman"/>
          <w:b/>
          <w:bCs/>
          <w:sz w:val="24"/>
          <w:szCs w:val="24"/>
        </w:rPr>
        <w:t>:</w:t>
      </w:r>
    </w:p>
    <w:p w14:paraId="07E4C45F" w14:textId="43142B08" w:rsidR="00B40CA1" w:rsidRPr="00B40CA1" w:rsidRDefault="00000000" w:rsidP="00B40CA1">
      <w:pPr>
        <w:pStyle w:val="ListeParagraf"/>
        <w:widowControl/>
        <w:numPr>
          <w:ilvl w:val="0"/>
          <w:numId w:val="47"/>
        </w:numPr>
        <w:spacing w:line="276" w:lineRule="auto"/>
        <w:jc w:val="both"/>
        <w:rPr>
          <w:rFonts w:ascii="Times New Roman" w:hAnsi="Times New Roman" w:cs="Times New Roman"/>
          <w:sz w:val="24"/>
          <w:szCs w:val="24"/>
        </w:rPr>
      </w:pPr>
      <w:hyperlink r:id="rId82" w:history="1">
        <w:r w:rsidR="00B40CA1" w:rsidRPr="00B40CA1">
          <w:rPr>
            <w:rStyle w:val="Kpr"/>
            <w:rFonts w:ascii="Times New Roman" w:hAnsi="Times New Roman" w:cs="Times New Roman"/>
            <w:sz w:val="24"/>
            <w:szCs w:val="24"/>
          </w:rPr>
          <w:t>Kanıt B.4.3.1. KSÜ- Akademik Teşvik Başvuru Sistemi</w:t>
        </w:r>
      </w:hyperlink>
      <w:r w:rsidR="00B40CA1" w:rsidRPr="00B40CA1">
        <w:rPr>
          <w:rFonts w:ascii="Times New Roman" w:hAnsi="Times New Roman" w:cs="Times New Roman"/>
          <w:sz w:val="24"/>
          <w:szCs w:val="24"/>
        </w:rPr>
        <w:t xml:space="preserve"> </w:t>
      </w:r>
    </w:p>
    <w:p w14:paraId="3505B5D6" w14:textId="488145E4" w:rsidR="002D619F" w:rsidRPr="00B40CA1" w:rsidRDefault="00000000" w:rsidP="00B40CA1">
      <w:pPr>
        <w:pStyle w:val="ListeParagraf"/>
        <w:widowControl/>
        <w:numPr>
          <w:ilvl w:val="0"/>
          <w:numId w:val="47"/>
        </w:numPr>
        <w:spacing w:line="276" w:lineRule="auto"/>
        <w:jc w:val="both"/>
        <w:rPr>
          <w:rFonts w:ascii="Times New Roman" w:hAnsi="Times New Roman" w:cs="Times New Roman"/>
          <w:b/>
          <w:bCs/>
          <w:sz w:val="24"/>
          <w:szCs w:val="24"/>
        </w:rPr>
      </w:pPr>
      <w:hyperlink r:id="rId83" w:history="1">
        <w:r w:rsidR="00B40CA1" w:rsidRPr="00B40CA1">
          <w:rPr>
            <w:rStyle w:val="Kpr"/>
            <w:rFonts w:ascii="Times New Roman" w:hAnsi="Times New Roman" w:cs="Times New Roman"/>
            <w:sz w:val="24"/>
            <w:szCs w:val="24"/>
          </w:rPr>
          <w:t>Kanıt B.4.3.2. KSÜ- Akademik Teşvik Ödeneği Yönetmeliği</w:t>
        </w:r>
      </w:hyperlink>
    </w:p>
    <w:p w14:paraId="39BA630F" w14:textId="2C743F46" w:rsidR="00DB6C61" w:rsidRPr="00B17871" w:rsidRDefault="00DB6C61">
      <w:pPr>
        <w:widowControl/>
        <w:spacing w:after="200" w:line="276" w:lineRule="auto"/>
        <w:rPr>
          <w:rFonts w:ascii="Times New Roman" w:hAnsi="Times New Roman" w:cs="Times New Roman"/>
          <w:b/>
          <w:bCs/>
          <w:sz w:val="48"/>
          <w:szCs w:val="48"/>
        </w:rPr>
      </w:pPr>
      <w:r w:rsidRPr="00B17871">
        <w:rPr>
          <w:rFonts w:ascii="Times New Roman" w:hAnsi="Times New Roman" w:cs="Times New Roman"/>
          <w:b/>
          <w:bCs/>
          <w:sz w:val="48"/>
          <w:szCs w:val="48"/>
        </w:rPr>
        <w:br w:type="page"/>
      </w:r>
    </w:p>
    <w:p w14:paraId="110607C9" w14:textId="77777777" w:rsidR="00CD5F16" w:rsidRPr="00195282" w:rsidRDefault="00CD5F16" w:rsidP="00195282">
      <w:pPr>
        <w:spacing w:line="360" w:lineRule="auto"/>
        <w:jc w:val="both"/>
        <w:rPr>
          <w:rFonts w:ascii="Times New Roman" w:hAnsi="Times New Roman" w:cs="Times New Roman"/>
          <w:b/>
          <w:bCs/>
          <w:sz w:val="32"/>
          <w:szCs w:val="32"/>
        </w:rPr>
      </w:pPr>
      <w:r w:rsidRPr="00195282">
        <w:rPr>
          <w:rFonts w:ascii="Times New Roman" w:hAnsi="Times New Roman" w:cs="Times New Roman"/>
          <w:b/>
          <w:bCs/>
          <w:sz w:val="32"/>
          <w:szCs w:val="32"/>
        </w:rPr>
        <w:lastRenderedPageBreak/>
        <w:t xml:space="preserve">C. ARAŞTIRMA VE GELİŞTİRME </w:t>
      </w:r>
    </w:p>
    <w:p w14:paraId="2F6576AC" w14:textId="77777777" w:rsidR="00CD5F16" w:rsidRPr="00195282" w:rsidRDefault="00CD5F16" w:rsidP="00195282">
      <w:pPr>
        <w:spacing w:line="360" w:lineRule="auto"/>
        <w:jc w:val="both"/>
        <w:rPr>
          <w:rFonts w:ascii="Times New Roman" w:hAnsi="Times New Roman" w:cs="Times New Roman"/>
          <w:b/>
          <w:bCs/>
          <w:sz w:val="28"/>
          <w:szCs w:val="28"/>
        </w:rPr>
      </w:pPr>
      <w:r w:rsidRPr="00195282">
        <w:rPr>
          <w:rFonts w:ascii="Times New Roman" w:hAnsi="Times New Roman" w:cs="Times New Roman"/>
          <w:b/>
          <w:bCs/>
          <w:sz w:val="28"/>
          <w:szCs w:val="28"/>
        </w:rPr>
        <w:t xml:space="preserve">C.1. Araştırma Süreçlerinin Yönetimi ve Araştırma Kaynakları </w:t>
      </w:r>
    </w:p>
    <w:p w14:paraId="6286775A" w14:textId="77777777" w:rsidR="00CD5F16" w:rsidRPr="002910C4" w:rsidRDefault="00CD5F16" w:rsidP="00195282">
      <w:pPr>
        <w:spacing w:line="360" w:lineRule="auto"/>
        <w:jc w:val="both"/>
        <w:rPr>
          <w:rFonts w:ascii="Times New Roman" w:hAnsi="Times New Roman" w:cs="Times New Roman"/>
          <w:sz w:val="24"/>
          <w:szCs w:val="24"/>
        </w:rPr>
      </w:pPr>
      <w:r w:rsidRPr="002910C4">
        <w:rPr>
          <w:rFonts w:ascii="Times New Roman" w:hAnsi="Times New Roman" w:cs="Times New Roman"/>
          <w:b/>
          <w:bCs/>
          <w:sz w:val="24"/>
          <w:szCs w:val="24"/>
        </w:rPr>
        <w:t>C.1.1. Araştırma süreçlerinin yönetimi</w:t>
      </w:r>
      <w:r w:rsidRPr="002910C4">
        <w:rPr>
          <w:rFonts w:ascii="Times New Roman" w:hAnsi="Times New Roman" w:cs="Times New Roman"/>
          <w:sz w:val="24"/>
          <w:szCs w:val="24"/>
        </w:rPr>
        <w:t xml:space="preserve"> </w:t>
      </w:r>
    </w:p>
    <w:p w14:paraId="4C098B36" w14:textId="77777777" w:rsidR="00CD5F16" w:rsidRPr="002910C4" w:rsidRDefault="00CD5F16" w:rsidP="00A3586A">
      <w:pPr>
        <w:spacing w:after="240" w:line="276" w:lineRule="auto"/>
        <w:jc w:val="both"/>
        <w:rPr>
          <w:rFonts w:ascii="Times New Roman" w:hAnsi="Times New Roman" w:cs="Times New Roman"/>
          <w:sz w:val="24"/>
          <w:szCs w:val="24"/>
        </w:rPr>
      </w:pPr>
      <w:r w:rsidRPr="002910C4">
        <w:rPr>
          <w:rFonts w:ascii="Times New Roman" w:hAnsi="Times New Roman" w:cs="Times New Roman"/>
          <w:sz w:val="24"/>
          <w:szCs w:val="24"/>
        </w:rPr>
        <w:t xml:space="preserve">Okulumuz genelinde araştırma-geliştirme süreçlerinin yönetimi ve organizasyonel yapısı kurumsal tercihler yönünde uygulanmaktadır. Öğretim elemanlarının araştırma yetkinliğinin geliştirilmesine yönelik planlama ve uygulamalar (destekleyici eğitimler, uluslararası fırsatlar, proje iş birliği çalışmaları vb.) bu kapsamda her türlü çaba desteklenmektedir. Öğretim elemanlarının talepleri doğrultusunda gerekli düzenlemeler gerçekleştirilmektedir. Öğretim elemanlarının araştırma yetkinliğinin izlenmesi ve iyileştirilmesine ilişkin talepte bulunulduğunda araştırma ve geliştirme talepleri olumlu yanıtlanmakta üniversitemizin </w:t>
      </w:r>
      <w:bookmarkStart w:id="33" w:name="_Hlk156682530"/>
      <w:r w:rsidRPr="002910C4">
        <w:rPr>
          <w:rFonts w:ascii="Times New Roman" w:hAnsi="Times New Roman" w:cs="Times New Roman"/>
          <w:sz w:val="24"/>
          <w:szCs w:val="24"/>
        </w:rPr>
        <w:t xml:space="preserve">Bilimsel Araştırma Proje ve Koordinasyon Birimi </w:t>
      </w:r>
      <w:bookmarkEnd w:id="33"/>
      <w:r w:rsidRPr="002910C4">
        <w:rPr>
          <w:rFonts w:ascii="Times New Roman" w:hAnsi="Times New Roman" w:cs="Times New Roman"/>
          <w:sz w:val="24"/>
          <w:szCs w:val="24"/>
        </w:rPr>
        <w:t xml:space="preserve">(BAP), Üniversite-Sanayi-Kamu İşbirliği Geliştirme, Uygulama ve Araştırma Merkezi (ÜSKİM), TEKNOKENT ve Afşin MYO Kimya Teknolojileri Laboratuvarı gibi kaynaklardan yararlanma imkanı sağlanmaktadır (Kanıt C.1.1.1, Kanıt C.1.1.2, </w:t>
      </w:r>
      <w:bookmarkStart w:id="34" w:name="_Hlk156679378"/>
      <w:r w:rsidRPr="002910C4">
        <w:rPr>
          <w:rFonts w:ascii="Times New Roman" w:hAnsi="Times New Roman" w:cs="Times New Roman"/>
          <w:sz w:val="24"/>
          <w:szCs w:val="24"/>
        </w:rPr>
        <w:t>Kanıt C.1.1.3</w:t>
      </w:r>
      <w:bookmarkEnd w:id="34"/>
      <w:r w:rsidRPr="002910C4">
        <w:rPr>
          <w:rFonts w:ascii="Times New Roman" w:hAnsi="Times New Roman" w:cs="Times New Roman"/>
          <w:sz w:val="24"/>
          <w:szCs w:val="24"/>
        </w:rPr>
        <w:t>, Kanıt C.1.1.4, Kanıt C.1.1.5).</w:t>
      </w:r>
    </w:p>
    <w:p w14:paraId="0192B552" w14:textId="77777777" w:rsidR="00CD5F16" w:rsidRPr="002910C4" w:rsidRDefault="00CD5F16" w:rsidP="00195282">
      <w:pPr>
        <w:spacing w:line="360" w:lineRule="auto"/>
        <w:jc w:val="both"/>
        <w:rPr>
          <w:rFonts w:ascii="Times New Roman" w:hAnsi="Times New Roman" w:cs="Times New Roman"/>
          <w:b/>
          <w:bCs/>
          <w:sz w:val="24"/>
          <w:szCs w:val="24"/>
        </w:rPr>
      </w:pPr>
      <w:r w:rsidRPr="002910C4">
        <w:rPr>
          <w:rFonts w:ascii="Times New Roman" w:hAnsi="Times New Roman" w:cs="Times New Roman"/>
          <w:b/>
          <w:bCs/>
          <w:sz w:val="24"/>
          <w:szCs w:val="24"/>
        </w:rPr>
        <w:t xml:space="preserve">C.1.2. İç ve dış kaynaklar </w:t>
      </w:r>
    </w:p>
    <w:p w14:paraId="7442AAA1" w14:textId="77777777" w:rsidR="00CD5F16" w:rsidRPr="002910C4" w:rsidRDefault="00CD5F16" w:rsidP="00760270">
      <w:pPr>
        <w:spacing w:after="240" w:line="276" w:lineRule="auto"/>
        <w:jc w:val="both"/>
        <w:rPr>
          <w:rFonts w:ascii="Times New Roman" w:hAnsi="Times New Roman" w:cs="Times New Roman"/>
          <w:sz w:val="24"/>
          <w:szCs w:val="24"/>
        </w:rPr>
      </w:pPr>
      <w:r w:rsidRPr="002910C4">
        <w:rPr>
          <w:rFonts w:ascii="Times New Roman" w:hAnsi="Times New Roman" w:cs="Times New Roman"/>
          <w:sz w:val="24"/>
          <w:szCs w:val="24"/>
        </w:rPr>
        <w:t xml:space="preserve">Üniversitemizin / Yüksekokulumuzun araştırma kaynakları fiziki, teknik ve mali açıdan misyon, hedef ve stratejilerle uyumludur. Kaynakların yeterliliği ve çeşitliliği izlenmekte, geliştirilmesi ve iyileştirilmesi yönünde adımlar atılmaktadır (Kanıt C.1.2.1, Kanıt C.1.2.2, Kanıt C.1.2.3). Üniversitemiz birim ve merkez  kütüphaneleri fiziki olarak ve her yıl daha da geliştirilen veri tabanlarıyla web ortamında tüm araştırmacıların kullanımına açıktır (Kanıt C.1.2.4). </w:t>
      </w:r>
    </w:p>
    <w:p w14:paraId="3C98EA43" w14:textId="77777777" w:rsidR="00CD5F16" w:rsidRPr="002910C4" w:rsidRDefault="00CD5F16" w:rsidP="00760270">
      <w:pPr>
        <w:spacing w:after="240" w:line="276" w:lineRule="auto"/>
        <w:jc w:val="both"/>
        <w:rPr>
          <w:rFonts w:ascii="Times New Roman" w:hAnsi="Times New Roman" w:cs="Times New Roman"/>
          <w:sz w:val="24"/>
          <w:szCs w:val="24"/>
        </w:rPr>
      </w:pPr>
      <w:r w:rsidRPr="002910C4">
        <w:rPr>
          <w:rFonts w:ascii="Times New Roman" w:hAnsi="Times New Roman" w:cs="Times New Roman"/>
          <w:sz w:val="24"/>
          <w:szCs w:val="24"/>
        </w:rPr>
        <w:t>Birimde öğretim elemanlarının araştırma ve geliştirme amaçlı yurtiçi ve yurtdışı kongre, seminer ve panel katılımları Üniversite Senatosunun belirlediği kriterlere göre gerçekleştirilmektedir. Okulumuz öğretim elemanları, planladıkları araştırmalar için Kahramanmaraş Sütçü İmam Üniversitesi Bilimsel Araştırma Projeleri Koordinasyon Biriminin fonlarından başvuru yoluyla iç kaynaklardan istifade edebilmektedir (</w:t>
      </w:r>
      <w:bookmarkStart w:id="35" w:name="_Hlk156683355"/>
      <w:r w:rsidRPr="002910C4">
        <w:rPr>
          <w:rFonts w:ascii="Times New Roman" w:hAnsi="Times New Roman" w:cs="Times New Roman"/>
          <w:sz w:val="24"/>
          <w:szCs w:val="24"/>
        </w:rPr>
        <w:t xml:space="preserve">Kanıt C.1.2.5). </w:t>
      </w:r>
      <w:bookmarkEnd w:id="35"/>
      <w:r w:rsidRPr="002910C4">
        <w:rPr>
          <w:rFonts w:ascii="Times New Roman" w:hAnsi="Times New Roman" w:cs="Times New Roman"/>
          <w:sz w:val="24"/>
          <w:szCs w:val="24"/>
        </w:rPr>
        <w:t xml:space="preserve">Bunların yanında TÜBİTAK, KOSGEB ve DOĞAKA projeleri kapsamındaki araştırma geliştirme faaliyetleri ile dış kaynaklardan yararlanılmaktadır (Kanıt C.1.2.6, </w:t>
      </w:r>
      <w:bookmarkStart w:id="36" w:name="_Hlk156685786"/>
      <w:r w:rsidRPr="002910C4">
        <w:rPr>
          <w:rFonts w:ascii="Times New Roman" w:hAnsi="Times New Roman" w:cs="Times New Roman"/>
          <w:sz w:val="24"/>
          <w:szCs w:val="24"/>
        </w:rPr>
        <w:t>Kanıt C.1.2.7</w:t>
      </w:r>
      <w:bookmarkEnd w:id="36"/>
      <w:r w:rsidRPr="002910C4">
        <w:rPr>
          <w:rFonts w:ascii="Times New Roman" w:hAnsi="Times New Roman" w:cs="Times New Roman"/>
          <w:sz w:val="24"/>
          <w:szCs w:val="24"/>
        </w:rPr>
        <w:t>, Kanıt C.1.2.8).</w:t>
      </w:r>
    </w:p>
    <w:p w14:paraId="66A897ED" w14:textId="77777777" w:rsidR="00CD5F16" w:rsidRPr="002910C4" w:rsidRDefault="00CD5F16" w:rsidP="00195282">
      <w:pPr>
        <w:spacing w:line="360" w:lineRule="auto"/>
        <w:jc w:val="both"/>
        <w:rPr>
          <w:rFonts w:ascii="Times New Roman" w:hAnsi="Times New Roman" w:cs="Times New Roman"/>
          <w:sz w:val="24"/>
          <w:szCs w:val="24"/>
        </w:rPr>
      </w:pPr>
      <w:r w:rsidRPr="002910C4">
        <w:rPr>
          <w:rFonts w:ascii="Times New Roman" w:hAnsi="Times New Roman" w:cs="Times New Roman"/>
          <w:b/>
          <w:bCs/>
          <w:sz w:val="24"/>
          <w:szCs w:val="24"/>
        </w:rPr>
        <w:t>C.1.3. Doktora programları ve doktora sonrası imkanlar</w:t>
      </w:r>
      <w:r w:rsidRPr="002910C4">
        <w:rPr>
          <w:rFonts w:ascii="Times New Roman" w:hAnsi="Times New Roman" w:cs="Times New Roman"/>
          <w:sz w:val="24"/>
          <w:szCs w:val="24"/>
        </w:rPr>
        <w:t xml:space="preserve"> </w:t>
      </w:r>
    </w:p>
    <w:p w14:paraId="6CD94599" w14:textId="77777777" w:rsidR="00CD5F16" w:rsidRPr="002910C4" w:rsidRDefault="00CD5F16" w:rsidP="00760270">
      <w:pPr>
        <w:spacing w:after="240" w:line="276" w:lineRule="auto"/>
        <w:jc w:val="both"/>
        <w:rPr>
          <w:rFonts w:ascii="Times New Roman" w:hAnsi="Times New Roman" w:cs="Times New Roman"/>
          <w:sz w:val="24"/>
          <w:szCs w:val="24"/>
        </w:rPr>
      </w:pPr>
      <w:r w:rsidRPr="002910C4">
        <w:rPr>
          <w:rFonts w:ascii="Times New Roman" w:hAnsi="Times New Roman" w:cs="Times New Roman"/>
          <w:sz w:val="24"/>
          <w:szCs w:val="24"/>
        </w:rPr>
        <w:t xml:space="preserve">Meslek Yüsekokulumuzdaki tüm bölümler önlisans seviyesinde eğitim verdiği için lisansüstü program bulunmamaktadır (Kanıt C.1.3.1.). </w:t>
      </w:r>
    </w:p>
    <w:p w14:paraId="1ADE1C47" w14:textId="77777777" w:rsidR="00872BC5" w:rsidRPr="003D3268" w:rsidRDefault="00872BC5" w:rsidP="00195282">
      <w:pPr>
        <w:spacing w:line="360" w:lineRule="auto"/>
        <w:jc w:val="both"/>
        <w:rPr>
          <w:rFonts w:ascii="Times New Roman" w:hAnsi="Times New Roman" w:cs="Times New Roman"/>
          <w:b/>
          <w:bCs/>
          <w:i/>
          <w:iCs/>
          <w:sz w:val="24"/>
          <w:szCs w:val="24"/>
        </w:rPr>
      </w:pPr>
      <w:r w:rsidRPr="003D3268">
        <w:rPr>
          <w:rFonts w:ascii="Times New Roman" w:hAnsi="Times New Roman" w:cs="Times New Roman"/>
          <w:b/>
          <w:bCs/>
          <w:i/>
          <w:iCs/>
          <w:sz w:val="24"/>
          <w:szCs w:val="24"/>
        </w:rPr>
        <w:t>Araştırma süreçlerinin yönetimi</w:t>
      </w:r>
    </w:p>
    <w:p w14:paraId="55EF861D" w14:textId="41E47C72" w:rsidR="00872BC5" w:rsidRDefault="00872BC5" w:rsidP="00195282">
      <w:pPr>
        <w:spacing w:line="276" w:lineRule="auto"/>
        <w:ind w:firstLine="709"/>
        <w:jc w:val="both"/>
        <w:rPr>
          <w:rFonts w:ascii="Times New Roman" w:hAnsi="Times New Roman" w:cs="Times New Roman"/>
          <w:i/>
          <w:iCs/>
          <w:sz w:val="24"/>
          <w:szCs w:val="24"/>
        </w:rPr>
      </w:pPr>
      <w:r w:rsidRPr="00AE4BD2">
        <w:rPr>
          <w:rFonts w:ascii="Times New Roman" w:hAnsi="Times New Roman" w:cs="Times New Roman"/>
          <w:b/>
          <w:bCs/>
          <w:i/>
          <w:iCs/>
          <w:sz w:val="24"/>
          <w:szCs w:val="24"/>
        </w:rPr>
        <w:t>Olgunluk Düzeyi 3</w:t>
      </w:r>
      <w:r>
        <w:rPr>
          <w:rFonts w:ascii="Times New Roman" w:hAnsi="Times New Roman" w:cs="Times New Roman"/>
          <w:b/>
          <w:bCs/>
          <w:i/>
          <w:iCs/>
          <w:sz w:val="24"/>
          <w:szCs w:val="24"/>
        </w:rPr>
        <w:t>:</w:t>
      </w:r>
      <w:r w:rsidRPr="00F50147">
        <w:t xml:space="preserve"> </w:t>
      </w:r>
      <w:r w:rsidR="00B17871">
        <w:rPr>
          <w:rFonts w:ascii="Times New Roman" w:hAnsi="Times New Roman" w:cs="Times New Roman"/>
          <w:i/>
          <w:iCs/>
          <w:sz w:val="24"/>
          <w:szCs w:val="24"/>
        </w:rPr>
        <w:t>Kurumun genelinde araştırma süreçlerinin yönetimi ve organizasyonel yapısı kurumsal tercihler yönünde uygulanmakatadır</w:t>
      </w:r>
      <w:r>
        <w:rPr>
          <w:rFonts w:ascii="Times New Roman" w:hAnsi="Times New Roman" w:cs="Times New Roman"/>
          <w:i/>
          <w:iCs/>
          <w:sz w:val="24"/>
          <w:szCs w:val="24"/>
        </w:rPr>
        <w:t>.</w:t>
      </w:r>
    </w:p>
    <w:p w14:paraId="60F8FAD2" w14:textId="77777777" w:rsidR="00872BC5" w:rsidRPr="002910C4" w:rsidRDefault="00872BC5" w:rsidP="00872BC5">
      <w:pPr>
        <w:spacing w:after="240" w:line="360" w:lineRule="auto"/>
        <w:ind w:firstLine="709"/>
        <w:jc w:val="both"/>
        <w:rPr>
          <w:rFonts w:ascii="Times New Roman" w:hAnsi="Times New Roman" w:cs="Times New Roman"/>
          <w:sz w:val="24"/>
          <w:szCs w:val="24"/>
        </w:rPr>
      </w:pPr>
      <w:r w:rsidRPr="002910C4">
        <w:rPr>
          <w:rFonts w:ascii="Times New Roman" w:hAnsi="Times New Roman" w:cs="Times New Roman"/>
          <w:b/>
          <w:bCs/>
          <w:sz w:val="24"/>
          <w:szCs w:val="24"/>
        </w:rPr>
        <w:t>Kanıtlar:</w:t>
      </w:r>
      <w:r w:rsidRPr="002910C4">
        <w:rPr>
          <w:rFonts w:ascii="Times New Roman" w:hAnsi="Times New Roman" w:cs="Times New Roman"/>
          <w:sz w:val="24"/>
          <w:szCs w:val="24"/>
        </w:rPr>
        <w:t xml:space="preserve"> </w:t>
      </w:r>
    </w:p>
    <w:p w14:paraId="4ABB46E5" w14:textId="77777777" w:rsidR="00872BC5" w:rsidRPr="003D3268" w:rsidRDefault="00872BC5" w:rsidP="00872BC5">
      <w:pPr>
        <w:pStyle w:val="ListeParagraf"/>
        <w:numPr>
          <w:ilvl w:val="0"/>
          <w:numId w:val="39"/>
        </w:numPr>
        <w:spacing w:line="276" w:lineRule="auto"/>
        <w:ind w:left="1276"/>
        <w:rPr>
          <w:rStyle w:val="Kpr"/>
          <w:rFonts w:ascii="Times New Roman" w:hAnsi="Times New Roman" w:cs="Times New Roman"/>
          <w:sz w:val="24"/>
          <w:szCs w:val="24"/>
        </w:rPr>
      </w:pPr>
      <w:r w:rsidRPr="002910C4">
        <w:rPr>
          <w:rFonts w:ascii="Times New Roman" w:hAnsi="Times New Roman" w:cs="Times New Roman"/>
          <w:sz w:val="24"/>
          <w:szCs w:val="24"/>
        </w:rPr>
        <w:fldChar w:fldCharType="begin"/>
      </w:r>
      <w:r w:rsidRPr="003D3268">
        <w:rPr>
          <w:rFonts w:ascii="Times New Roman" w:hAnsi="Times New Roman" w:cs="Times New Roman"/>
          <w:sz w:val="24"/>
          <w:szCs w:val="24"/>
        </w:rPr>
        <w:instrText>HYPERLINK "https://bap.ksu.edu.tr/"</w:instrText>
      </w:r>
      <w:r w:rsidRPr="002910C4">
        <w:rPr>
          <w:rFonts w:ascii="Times New Roman" w:hAnsi="Times New Roman" w:cs="Times New Roman"/>
          <w:sz w:val="24"/>
          <w:szCs w:val="24"/>
        </w:rPr>
      </w:r>
      <w:r w:rsidRPr="002910C4">
        <w:rPr>
          <w:rFonts w:ascii="Times New Roman" w:hAnsi="Times New Roman" w:cs="Times New Roman"/>
          <w:sz w:val="24"/>
          <w:szCs w:val="24"/>
        </w:rPr>
        <w:fldChar w:fldCharType="separate"/>
      </w:r>
      <w:r w:rsidRPr="003D3268">
        <w:rPr>
          <w:rStyle w:val="Kpr"/>
          <w:rFonts w:ascii="Times New Roman" w:hAnsi="Times New Roman" w:cs="Times New Roman"/>
          <w:sz w:val="24"/>
          <w:szCs w:val="24"/>
        </w:rPr>
        <w:t xml:space="preserve">Kanıt C.1.1.1. Bilimsel Araştırma Proje ve Koordinasyon Birimi </w:t>
      </w:r>
    </w:p>
    <w:p w14:paraId="0D9B9BA8" w14:textId="77777777" w:rsidR="00872BC5" w:rsidRPr="002910C4" w:rsidRDefault="00872BC5" w:rsidP="00872BC5">
      <w:pPr>
        <w:pStyle w:val="ListeParagraf"/>
        <w:numPr>
          <w:ilvl w:val="0"/>
          <w:numId w:val="39"/>
        </w:numPr>
        <w:spacing w:line="276" w:lineRule="auto"/>
        <w:ind w:left="1276"/>
      </w:pPr>
      <w:r w:rsidRPr="002910C4">
        <w:lastRenderedPageBreak/>
        <w:fldChar w:fldCharType="end"/>
      </w:r>
      <w:hyperlink r:id="rId84" w:history="1">
        <w:r w:rsidRPr="002910C4">
          <w:rPr>
            <w:rStyle w:val="Kpr"/>
            <w:rFonts w:ascii="Times New Roman" w:hAnsi="Times New Roman" w:cs="Times New Roman"/>
            <w:sz w:val="24"/>
            <w:szCs w:val="24"/>
          </w:rPr>
          <w:t>Kanıt C.1.1.2. Üniversite-Sanayi- Kamu İşbirliği Geliştirme Uygulama ve Araştırma Merkezi</w:t>
        </w:r>
      </w:hyperlink>
    </w:p>
    <w:p w14:paraId="25AF350E" w14:textId="77777777" w:rsidR="00872BC5" w:rsidRPr="003D3268" w:rsidRDefault="00000000" w:rsidP="00872BC5">
      <w:pPr>
        <w:pStyle w:val="ListeParagraf"/>
        <w:numPr>
          <w:ilvl w:val="0"/>
          <w:numId w:val="39"/>
        </w:numPr>
        <w:spacing w:line="276" w:lineRule="auto"/>
        <w:ind w:left="1276"/>
        <w:jc w:val="both"/>
        <w:rPr>
          <w:rFonts w:ascii="Times New Roman" w:hAnsi="Times New Roman" w:cs="Times New Roman"/>
          <w:sz w:val="24"/>
          <w:szCs w:val="24"/>
        </w:rPr>
      </w:pPr>
      <w:hyperlink r:id="rId85" w:history="1">
        <w:r w:rsidR="00872BC5" w:rsidRPr="003D3268">
          <w:rPr>
            <w:rStyle w:val="Kpr"/>
            <w:rFonts w:ascii="Times New Roman" w:hAnsi="Times New Roman" w:cs="Times New Roman"/>
            <w:sz w:val="24"/>
            <w:szCs w:val="24"/>
          </w:rPr>
          <w:t>Kanıt C.1.1.3. TEKNOKENT</w:t>
        </w:r>
      </w:hyperlink>
    </w:p>
    <w:p w14:paraId="4D931654" w14:textId="77777777" w:rsidR="00872BC5" w:rsidRPr="003D3268" w:rsidRDefault="00872BC5" w:rsidP="00872BC5">
      <w:pPr>
        <w:pStyle w:val="ListeParagraf"/>
        <w:numPr>
          <w:ilvl w:val="0"/>
          <w:numId w:val="39"/>
        </w:numPr>
        <w:spacing w:line="276" w:lineRule="auto"/>
        <w:ind w:left="1276"/>
        <w:rPr>
          <w:rStyle w:val="Kpr"/>
          <w:rFonts w:ascii="Times New Roman" w:hAnsi="Times New Roman" w:cs="Times New Roman"/>
          <w:sz w:val="24"/>
          <w:szCs w:val="24"/>
        </w:rPr>
      </w:pPr>
      <w:r w:rsidRPr="002910C4">
        <w:rPr>
          <w:rFonts w:ascii="Times New Roman" w:hAnsi="Times New Roman" w:cs="Times New Roman"/>
          <w:sz w:val="24"/>
          <w:szCs w:val="24"/>
        </w:rPr>
        <w:fldChar w:fldCharType="begin"/>
      </w:r>
      <w:r w:rsidRPr="003D3268">
        <w:rPr>
          <w:rFonts w:ascii="Times New Roman" w:hAnsi="Times New Roman" w:cs="Times New Roman"/>
          <w:sz w:val="24"/>
          <w:szCs w:val="24"/>
        </w:rPr>
        <w:instrText>HYPERLINK "https://sem.ksu.edu.tr/"</w:instrText>
      </w:r>
      <w:r w:rsidRPr="002910C4">
        <w:rPr>
          <w:rFonts w:ascii="Times New Roman" w:hAnsi="Times New Roman" w:cs="Times New Roman"/>
          <w:sz w:val="24"/>
          <w:szCs w:val="24"/>
        </w:rPr>
      </w:r>
      <w:r w:rsidRPr="002910C4">
        <w:rPr>
          <w:rFonts w:ascii="Times New Roman" w:hAnsi="Times New Roman" w:cs="Times New Roman"/>
          <w:sz w:val="24"/>
          <w:szCs w:val="24"/>
        </w:rPr>
        <w:fldChar w:fldCharType="separate"/>
      </w:r>
      <w:r w:rsidRPr="003D3268">
        <w:rPr>
          <w:rStyle w:val="Kpr"/>
          <w:rFonts w:ascii="Times New Roman" w:hAnsi="Times New Roman" w:cs="Times New Roman"/>
          <w:sz w:val="24"/>
          <w:szCs w:val="24"/>
        </w:rPr>
        <w:t>Kanıt C.1.1.4. Sürekli Eğitim Merkezi</w:t>
      </w:r>
    </w:p>
    <w:p w14:paraId="1ECC6FDB" w14:textId="77777777" w:rsidR="00872BC5" w:rsidRPr="00760270" w:rsidRDefault="00872BC5" w:rsidP="00872BC5">
      <w:pPr>
        <w:pStyle w:val="ListeParagraf"/>
        <w:numPr>
          <w:ilvl w:val="0"/>
          <w:numId w:val="39"/>
        </w:numPr>
        <w:spacing w:after="240" w:line="276" w:lineRule="auto"/>
        <w:ind w:left="1276"/>
        <w:jc w:val="both"/>
        <w:rPr>
          <w:rStyle w:val="Kpr"/>
          <w:rFonts w:ascii="Times New Roman" w:hAnsi="Times New Roman" w:cs="Times New Roman"/>
          <w:b/>
          <w:bCs/>
          <w:color w:val="auto"/>
          <w:sz w:val="24"/>
          <w:szCs w:val="24"/>
          <w:u w:val="none"/>
        </w:rPr>
      </w:pPr>
      <w:r w:rsidRPr="002910C4">
        <w:fldChar w:fldCharType="end"/>
      </w:r>
      <w:hyperlink r:id="rId86" w:history="1">
        <w:r w:rsidRPr="00760270">
          <w:rPr>
            <w:rStyle w:val="Kpr"/>
            <w:rFonts w:ascii="Times New Roman" w:hAnsi="Times New Roman" w:cs="Times New Roman"/>
            <w:sz w:val="24"/>
            <w:szCs w:val="24"/>
          </w:rPr>
          <w:t>Kanıt C.1.1.5. Afşin MYO Kimya Teknolojileri Laboratuvarı</w:t>
        </w:r>
      </w:hyperlink>
    </w:p>
    <w:p w14:paraId="23EBE825" w14:textId="77777777" w:rsidR="00872BC5" w:rsidRPr="00760270" w:rsidRDefault="00872BC5" w:rsidP="00195282">
      <w:pPr>
        <w:spacing w:line="360" w:lineRule="auto"/>
        <w:jc w:val="both"/>
        <w:rPr>
          <w:rFonts w:ascii="Times New Roman" w:hAnsi="Times New Roman" w:cs="Times New Roman"/>
          <w:b/>
          <w:bCs/>
          <w:i/>
          <w:iCs/>
          <w:sz w:val="24"/>
          <w:szCs w:val="24"/>
        </w:rPr>
      </w:pPr>
      <w:r w:rsidRPr="00760270">
        <w:rPr>
          <w:rFonts w:ascii="Times New Roman" w:hAnsi="Times New Roman" w:cs="Times New Roman"/>
          <w:b/>
          <w:bCs/>
          <w:i/>
          <w:iCs/>
          <w:sz w:val="24"/>
          <w:szCs w:val="24"/>
        </w:rPr>
        <w:t>İç ve dış kaynaklar</w:t>
      </w:r>
    </w:p>
    <w:p w14:paraId="2C35A723" w14:textId="3CC0BF8B" w:rsidR="00872BC5" w:rsidRDefault="00872BC5" w:rsidP="00195282">
      <w:pPr>
        <w:spacing w:line="276" w:lineRule="auto"/>
        <w:ind w:firstLine="709"/>
        <w:jc w:val="both"/>
        <w:rPr>
          <w:rFonts w:ascii="Times New Roman" w:hAnsi="Times New Roman" w:cs="Times New Roman"/>
          <w:i/>
          <w:iCs/>
          <w:sz w:val="24"/>
          <w:szCs w:val="24"/>
        </w:rPr>
      </w:pPr>
      <w:r w:rsidRPr="00AE4BD2">
        <w:rPr>
          <w:rFonts w:ascii="Times New Roman" w:hAnsi="Times New Roman" w:cs="Times New Roman"/>
          <w:b/>
          <w:bCs/>
          <w:i/>
          <w:iCs/>
          <w:sz w:val="24"/>
          <w:szCs w:val="24"/>
        </w:rPr>
        <w:t>Olgunluk Düzeyi 3</w:t>
      </w:r>
      <w:r>
        <w:rPr>
          <w:rFonts w:ascii="Times New Roman" w:hAnsi="Times New Roman" w:cs="Times New Roman"/>
          <w:b/>
          <w:bCs/>
          <w:i/>
          <w:iCs/>
          <w:sz w:val="24"/>
          <w:szCs w:val="24"/>
        </w:rPr>
        <w:t>:</w:t>
      </w:r>
      <w:r w:rsidRPr="00F50147">
        <w:t xml:space="preserve"> </w:t>
      </w:r>
      <w:r w:rsidR="00B17871">
        <w:rPr>
          <w:rFonts w:ascii="Times New Roman" w:hAnsi="Times New Roman" w:cs="Times New Roman"/>
          <w:i/>
          <w:iCs/>
          <w:sz w:val="24"/>
          <w:szCs w:val="24"/>
        </w:rPr>
        <w:t>Kurum araştırma ve geliştirme kaynaklarını araştırma stratejisi ve birimler arası dengeyi gözeterek yönetmektedir</w:t>
      </w:r>
      <w:r>
        <w:rPr>
          <w:rFonts w:ascii="Times New Roman" w:hAnsi="Times New Roman" w:cs="Times New Roman"/>
          <w:i/>
          <w:iCs/>
          <w:sz w:val="24"/>
          <w:szCs w:val="24"/>
        </w:rPr>
        <w:t>.</w:t>
      </w:r>
    </w:p>
    <w:p w14:paraId="2159BF6F" w14:textId="77777777" w:rsidR="00872BC5" w:rsidRPr="002910C4" w:rsidRDefault="00872BC5" w:rsidP="00872BC5">
      <w:pPr>
        <w:spacing w:after="240" w:line="360" w:lineRule="auto"/>
        <w:ind w:firstLine="709"/>
        <w:jc w:val="both"/>
        <w:rPr>
          <w:rFonts w:ascii="Times New Roman" w:hAnsi="Times New Roman" w:cs="Times New Roman"/>
          <w:sz w:val="24"/>
          <w:szCs w:val="24"/>
        </w:rPr>
      </w:pPr>
      <w:r w:rsidRPr="002910C4">
        <w:rPr>
          <w:rFonts w:ascii="Times New Roman" w:hAnsi="Times New Roman" w:cs="Times New Roman"/>
          <w:b/>
          <w:bCs/>
          <w:sz w:val="24"/>
          <w:szCs w:val="24"/>
        </w:rPr>
        <w:t>Kanıtlar:</w:t>
      </w:r>
      <w:r w:rsidRPr="002910C4">
        <w:rPr>
          <w:rFonts w:ascii="Times New Roman" w:hAnsi="Times New Roman" w:cs="Times New Roman"/>
          <w:sz w:val="24"/>
          <w:szCs w:val="24"/>
        </w:rPr>
        <w:t xml:space="preserve"> </w:t>
      </w:r>
    </w:p>
    <w:p w14:paraId="0B11D760" w14:textId="77777777" w:rsidR="00872BC5" w:rsidRPr="00760270" w:rsidRDefault="00872BC5" w:rsidP="00872BC5">
      <w:pPr>
        <w:pStyle w:val="ListeParagraf"/>
        <w:numPr>
          <w:ilvl w:val="0"/>
          <w:numId w:val="40"/>
        </w:numPr>
        <w:spacing w:line="276" w:lineRule="auto"/>
        <w:ind w:left="1276"/>
        <w:rPr>
          <w:rStyle w:val="Kpr"/>
          <w:rFonts w:ascii="Times New Roman" w:hAnsi="Times New Roman" w:cs="Times New Roman"/>
          <w:sz w:val="24"/>
          <w:szCs w:val="24"/>
        </w:rPr>
      </w:pPr>
      <w:r w:rsidRPr="002910C4">
        <w:rPr>
          <w:rFonts w:ascii="Times New Roman" w:hAnsi="Times New Roman" w:cs="Times New Roman"/>
          <w:sz w:val="24"/>
          <w:szCs w:val="24"/>
        </w:rPr>
        <w:fldChar w:fldCharType="begin"/>
      </w:r>
      <w:r w:rsidRPr="00760270">
        <w:rPr>
          <w:rFonts w:ascii="Times New Roman" w:hAnsi="Times New Roman" w:cs="Times New Roman"/>
          <w:sz w:val="24"/>
          <w:szCs w:val="24"/>
        </w:rPr>
        <w:instrText>HYPERLINK "https://proje.ksu.edu.tr/Default.aspx?SId=21767"</w:instrText>
      </w:r>
      <w:r w:rsidRPr="002910C4">
        <w:rPr>
          <w:rFonts w:ascii="Times New Roman" w:hAnsi="Times New Roman" w:cs="Times New Roman"/>
          <w:sz w:val="24"/>
          <w:szCs w:val="24"/>
        </w:rPr>
      </w:r>
      <w:r w:rsidRPr="002910C4">
        <w:rPr>
          <w:rFonts w:ascii="Times New Roman" w:hAnsi="Times New Roman" w:cs="Times New Roman"/>
          <w:sz w:val="24"/>
          <w:szCs w:val="24"/>
        </w:rPr>
        <w:fldChar w:fldCharType="separate"/>
      </w:r>
      <w:r w:rsidRPr="00760270">
        <w:rPr>
          <w:rStyle w:val="Kpr"/>
          <w:rFonts w:ascii="Times New Roman" w:hAnsi="Times New Roman" w:cs="Times New Roman"/>
          <w:sz w:val="24"/>
          <w:szCs w:val="24"/>
        </w:rPr>
        <w:t>Kanıt C.1.2.1. Proje Geliştirme, Koordinasyon Uygulama ve Araştırma Merkezi</w:t>
      </w:r>
    </w:p>
    <w:p w14:paraId="46802D61" w14:textId="77777777" w:rsidR="00872BC5" w:rsidRPr="002910C4" w:rsidRDefault="00872BC5" w:rsidP="00872BC5">
      <w:pPr>
        <w:pStyle w:val="ListeParagraf"/>
        <w:numPr>
          <w:ilvl w:val="0"/>
          <w:numId w:val="40"/>
        </w:numPr>
        <w:ind w:left="1276"/>
      </w:pPr>
      <w:r w:rsidRPr="002910C4">
        <w:fldChar w:fldCharType="end"/>
      </w:r>
      <w:hyperlink r:id="rId87" w:history="1">
        <w:r w:rsidRPr="002910C4">
          <w:rPr>
            <w:rStyle w:val="Kpr"/>
            <w:rFonts w:ascii="Times New Roman" w:hAnsi="Times New Roman" w:cs="Times New Roman"/>
            <w:sz w:val="24"/>
            <w:szCs w:val="24"/>
          </w:rPr>
          <w:t>Kanıt C.1.2.2. Üniversite-Sanayi- Kamu İşbirliği Geliştirme Uygulama ve Araştırma Merkezi</w:t>
        </w:r>
      </w:hyperlink>
    </w:p>
    <w:p w14:paraId="3E59C239" w14:textId="77777777" w:rsidR="00872BC5" w:rsidRPr="00760270" w:rsidRDefault="00000000" w:rsidP="00872BC5">
      <w:pPr>
        <w:pStyle w:val="ListeParagraf"/>
        <w:numPr>
          <w:ilvl w:val="0"/>
          <w:numId w:val="40"/>
        </w:numPr>
        <w:spacing w:line="276" w:lineRule="auto"/>
        <w:ind w:left="1276"/>
        <w:jc w:val="both"/>
        <w:rPr>
          <w:rFonts w:ascii="Times New Roman" w:hAnsi="Times New Roman" w:cs="Times New Roman"/>
          <w:sz w:val="24"/>
          <w:szCs w:val="24"/>
        </w:rPr>
      </w:pPr>
      <w:hyperlink r:id="rId88" w:history="1">
        <w:r w:rsidR="00872BC5" w:rsidRPr="00760270">
          <w:rPr>
            <w:rStyle w:val="Kpr"/>
            <w:rFonts w:ascii="Times New Roman" w:hAnsi="Times New Roman" w:cs="Times New Roman"/>
            <w:sz w:val="24"/>
            <w:szCs w:val="24"/>
          </w:rPr>
          <w:t>Kanıt C.1.2.3. TEKNOKENT</w:t>
        </w:r>
      </w:hyperlink>
    </w:p>
    <w:bookmarkStart w:id="37" w:name="_Hlk156681053"/>
    <w:p w14:paraId="147CD256" w14:textId="77777777" w:rsidR="00872BC5" w:rsidRPr="00760270" w:rsidRDefault="00872BC5" w:rsidP="00872BC5">
      <w:pPr>
        <w:pStyle w:val="ListeParagraf"/>
        <w:numPr>
          <w:ilvl w:val="0"/>
          <w:numId w:val="40"/>
        </w:numPr>
        <w:spacing w:line="276" w:lineRule="auto"/>
        <w:ind w:left="1276"/>
        <w:jc w:val="both"/>
        <w:rPr>
          <w:rFonts w:ascii="Times New Roman" w:hAnsi="Times New Roman" w:cs="Times New Roman"/>
          <w:sz w:val="24"/>
          <w:szCs w:val="24"/>
        </w:rPr>
      </w:pPr>
      <w:r w:rsidRPr="00760270">
        <w:rPr>
          <w:rFonts w:ascii="Times New Roman" w:hAnsi="Times New Roman" w:cs="Times New Roman"/>
          <w:sz w:val="24"/>
          <w:szCs w:val="24"/>
        </w:rPr>
        <w:fldChar w:fldCharType="begin"/>
      </w:r>
      <w:r w:rsidRPr="00760270">
        <w:rPr>
          <w:rFonts w:ascii="Times New Roman" w:hAnsi="Times New Roman" w:cs="Times New Roman"/>
          <w:sz w:val="24"/>
          <w:szCs w:val="24"/>
        </w:rPr>
        <w:instrText>HYPERLINK "https://kutuphane.ksu.edu.tr/"</w:instrText>
      </w:r>
      <w:r w:rsidRPr="00760270">
        <w:rPr>
          <w:rFonts w:ascii="Times New Roman" w:hAnsi="Times New Roman" w:cs="Times New Roman"/>
          <w:sz w:val="24"/>
          <w:szCs w:val="24"/>
        </w:rPr>
      </w:r>
      <w:r w:rsidRPr="00760270">
        <w:rPr>
          <w:rFonts w:ascii="Times New Roman" w:hAnsi="Times New Roman" w:cs="Times New Roman"/>
          <w:sz w:val="24"/>
          <w:szCs w:val="24"/>
        </w:rPr>
        <w:fldChar w:fldCharType="separate"/>
      </w:r>
      <w:r w:rsidRPr="00760270">
        <w:rPr>
          <w:rStyle w:val="Kpr"/>
          <w:rFonts w:ascii="Times New Roman" w:hAnsi="Times New Roman" w:cs="Times New Roman"/>
          <w:sz w:val="24"/>
          <w:szCs w:val="24"/>
        </w:rPr>
        <w:t xml:space="preserve">Kanıt C.1.2.4. </w:t>
      </w:r>
      <w:bookmarkEnd w:id="37"/>
      <w:r w:rsidRPr="00760270">
        <w:rPr>
          <w:rStyle w:val="Kpr"/>
          <w:rFonts w:ascii="Times New Roman" w:hAnsi="Times New Roman" w:cs="Times New Roman"/>
          <w:sz w:val="24"/>
          <w:szCs w:val="24"/>
        </w:rPr>
        <w:t>KSÜ Mükrimin Halil Yinanç Kütüphanesi</w:t>
      </w:r>
      <w:r w:rsidRPr="00760270">
        <w:rPr>
          <w:rFonts w:ascii="Times New Roman" w:hAnsi="Times New Roman" w:cs="Times New Roman"/>
          <w:sz w:val="24"/>
          <w:szCs w:val="24"/>
        </w:rPr>
        <w:fldChar w:fldCharType="end"/>
      </w:r>
      <w:r w:rsidRPr="00760270">
        <w:rPr>
          <w:rFonts w:ascii="Times New Roman" w:hAnsi="Times New Roman" w:cs="Times New Roman"/>
          <w:sz w:val="24"/>
          <w:szCs w:val="24"/>
        </w:rPr>
        <w:t xml:space="preserve">  </w:t>
      </w:r>
    </w:p>
    <w:p w14:paraId="139DE79D" w14:textId="77777777" w:rsidR="00872BC5" w:rsidRPr="00760270" w:rsidRDefault="00872BC5" w:rsidP="00872BC5">
      <w:pPr>
        <w:pStyle w:val="ListeParagraf"/>
        <w:numPr>
          <w:ilvl w:val="0"/>
          <w:numId w:val="40"/>
        </w:numPr>
        <w:spacing w:line="276" w:lineRule="auto"/>
        <w:ind w:left="1276"/>
        <w:rPr>
          <w:rStyle w:val="Kpr"/>
          <w:rFonts w:ascii="Times New Roman" w:hAnsi="Times New Roman" w:cs="Times New Roman"/>
          <w:sz w:val="24"/>
          <w:szCs w:val="24"/>
        </w:rPr>
      </w:pPr>
      <w:r w:rsidRPr="002910C4">
        <w:rPr>
          <w:rFonts w:ascii="Times New Roman" w:hAnsi="Times New Roman" w:cs="Times New Roman"/>
          <w:sz w:val="24"/>
          <w:szCs w:val="24"/>
        </w:rPr>
        <w:fldChar w:fldCharType="begin"/>
      </w:r>
      <w:r w:rsidRPr="00760270">
        <w:rPr>
          <w:rFonts w:ascii="Times New Roman" w:hAnsi="Times New Roman" w:cs="Times New Roman"/>
          <w:sz w:val="24"/>
          <w:szCs w:val="24"/>
        </w:rPr>
        <w:instrText>HYPERLINK "https://bap.ksu.edu.tr/"</w:instrText>
      </w:r>
      <w:r w:rsidRPr="002910C4">
        <w:rPr>
          <w:rFonts w:ascii="Times New Roman" w:hAnsi="Times New Roman" w:cs="Times New Roman"/>
          <w:sz w:val="24"/>
          <w:szCs w:val="24"/>
        </w:rPr>
      </w:r>
      <w:r w:rsidRPr="002910C4">
        <w:rPr>
          <w:rFonts w:ascii="Times New Roman" w:hAnsi="Times New Roman" w:cs="Times New Roman"/>
          <w:sz w:val="24"/>
          <w:szCs w:val="24"/>
        </w:rPr>
        <w:fldChar w:fldCharType="separate"/>
      </w:r>
      <w:r w:rsidRPr="00760270">
        <w:rPr>
          <w:rStyle w:val="Kpr"/>
          <w:rFonts w:ascii="Times New Roman" w:hAnsi="Times New Roman" w:cs="Times New Roman"/>
          <w:sz w:val="24"/>
          <w:szCs w:val="24"/>
        </w:rPr>
        <w:t xml:space="preserve">Kanıt C.1.2.5. Bilimsel Araştırma Proje ve Koordinasyon Birimi </w:t>
      </w:r>
    </w:p>
    <w:p w14:paraId="2BCB389F" w14:textId="77777777" w:rsidR="00872BC5" w:rsidRPr="002910C4" w:rsidRDefault="00872BC5" w:rsidP="00872BC5">
      <w:pPr>
        <w:pStyle w:val="ListeParagraf"/>
        <w:numPr>
          <w:ilvl w:val="0"/>
          <w:numId w:val="40"/>
        </w:numPr>
        <w:ind w:left="1276"/>
      </w:pPr>
      <w:r w:rsidRPr="002910C4">
        <w:fldChar w:fldCharType="end"/>
      </w:r>
      <w:hyperlink r:id="rId89" w:history="1">
        <w:r w:rsidRPr="002910C4">
          <w:rPr>
            <w:rStyle w:val="Kpr"/>
            <w:rFonts w:ascii="Times New Roman" w:hAnsi="Times New Roman" w:cs="Times New Roman"/>
            <w:sz w:val="24"/>
            <w:szCs w:val="24"/>
          </w:rPr>
          <w:t>Kanıt C.1.2.6. Proje Geliştirme, Koordinasyon Uygulama ve Araştırma Merkezi (TÜBİTAK Destek Programları)</w:t>
        </w:r>
      </w:hyperlink>
    </w:p>
    <w:p w14:paraId="2E47E349" w14:textId="77777777" w:rsidR="00872BC5" w:rsidRPr="00760270" w:rsidRDefault="00000000" w:rsidP="00872BC5">
      <w:pPr>
        <w:pStyle w:val="ListeParagraf"/>
        <w:numPr>
          <w:ilvl w:val="0"/>
          <w:numId w:val="40"/>
        </w:numPr>
        <w:spacing w:line="276" w:lineRule="auto"/>
        <w:ind w:left="1276"/>
        <w:jc w:val="both"/>
        <w:rPr>
          <w:rFonts w:ascii="Times New Roman" w:hAnsi="Times New Roman" w:cs="Times New Roman"/>
          <w:sz w:val="24"/>
          <w:szCs w:val="24"/>
        </w:rPr>
      </w:pPr>
      <w:hyperlink r:id="rId90" w:history="1">
        <w:r w:rsidR="00872BC5" w:rsidRPr="00760270">
          <w:rPr>
            <w:rStyle w:val="Kpr"/>
            <w:rFonts w:ascii="Times New Roman" w:hAnsi="Times New Roman" w:cs="Times New Roman"/>
            <w:sz w:val="24"/>
            <w:szCs w:val="24"/>
          </w:rPr>
          <w:t>Kanıt C.1.2.7. DOĞAKA</w:t>
        </w:r>
      </w:hyperlink>
    </w:p>
    <w:p w14:paraId="0B42C076" w14:textId="16E731DA" w:rsidR="00872BC5" w:rsidRPr="00872BC5" w:rsidRDefault="00000000" w:rsidP="00872BC5">
      <w:pPr>
        <w:pStyle w:val="ListeParagraf"/>
        <w:numPr>
          <w:ilvl w:val="0"/>
          <w:numId w:val="40"/>
        </w:numPr>
        <w:spacing w:after="240" w:line="360" w:lineRule="auto"/>
        <w:ind w:left="1276"/>
        <w:jc w:val="both"/>
        <w:rPr>
          <w:rFonts w:ascii="Times New Roman" w:hAnsi="Times New Roman" w:cs="Times New Roman"/>
          <w:b/>
          <w:bCs/>
          <w:i/>
          <w:iCs/>
          <w:sz w:val="24"/>
          <w:szCs w:val="24"/>
        </w:rPr>
      </w:pPr>
      <w:hyperlink r:id="rId91" w:history="1">
        <w:r w:rsidR="00872BC5" w:rsidRPr="00872BC5">
          <w:rPr>
            <w:rStyle w:val="Kpr"/>
            <w:rFonts w:ascii="Times New Roman" w:hAnsi="Times New Roman" w:cs="Times New Roman"/>
            <w:sz w:val="24"/>
            <w:szCs w:val="24"/>
          </w:rPr>
          <w:t>Kanıt C.1.2.8. KOSGEB</w:t>
        </w:r>
      </w:hyperlink>
    </w:p>
    <w:p w14:paraId="071EAF0E" w14:textId="2F20755A" w:rsidR="00760270" w:rsidRPr="0064153D" w:rsidRDefault="00760270" w:rsidP="00195282">
      <w:pPr>
        <w:spacing w:line="360" w:lineRule="auto"/>
        <w:jc w:val="both"/>
        <w:rPr>
          <w:rFonts w:ascii="Times New Roman" w:hAnsi="Times New Roman" w:cs="Times New Roman"/>
          <w:i/>
          <w:iCs/>
          <w:sz w:val="24"/>
          <w:szCs w:val="24"/>
        </w:rPr>
      </w:pPr>
      <w:r w:rsidRPr="00760270">
        <w:rPr>
          <w:rFonts w:ascii="Times New Roman" w:hAnsi="Times New Roman" w:cs="Times New Roman"/>
          <w:b/>
          <w:bCs/>
          <w:i/>
          <w:iCs/>
          <w:sz w:val="24"/>
          <w:szCs w:val="24"/>
        </w:rPr>
        <w:t>Doktora programları ve doktora sonrası imkanlar</w:t>
      </w:r>
      <w:r w:rsidRPr="0064153D">
        <w:rPr>
          <w:rFonts w:ascii="Times New Roman" w:hAnsi="Times New Roman" w:cs="Times New Roman"/>
          <w:i/>
          <w:iCs/>
          <w:sz w:val="24"/>
          <w:szCs w:val="24"/>
        </w:rPr>
        <w:tab/>
      </w:r>
    </w:p>
    <w:p w14:paraId="3F2E72F8" w14:textId="7A76BE90" w:rsidR="00760270" w:rsidRPr="00F50147" w:rsidRDefault="00760270" w:rsidP="00195282">
      <w:pPr>
        <w:spacing w:line="276" w:lineRule="auto"/>
        <w:ind w:firstLine="709"/>
        <w:jc w:val="both"/>
        <w:rPr>
          <w:rFonts w:ascii="Times New Roman" w:hAnsi="Times New Roman" w:cs="Times New Roman"/>
          <w:i/>
          <w:iCs/>
          <w:sz w:val="24"/>
          <w:szCs w:val="24"/>
        </w:rPr>
      </w:pPr>
      <w:r w:rsidRPr="00AE4BD2">
        <w:rPr>
          <w:rFonts w:ascii="Times New Roman" w:hAnsi="Times New Roman" w:cs="Times New Roman"/>
          <w:b/>
          <w:bCs/>
          <w:i/>
          <w:iCs/>
          <w:sz w:val="24"/>
          <w:szCs w:val="24"/>
        </w:rPr>
        <w:t>Olgunluk Düzeyi 3</w:t>
      </w:r>
      <w:r>
        <w:rPr>
          <w:rFonts w:ascii="Times New Roman" w:hAnsi="Times New Roman" w:cs="Times New Roman"/>
          <w:b/>
          <w:bCs/>
          <w:i/>
          <w:iCs/>
          <w:sz w:val="24"/>
          <w:szCs w:val="24"/>
        </w:rPr>
        <w:t>:</w:t>
      </w:r>
      <w:r w:rsidRPr="00F50147">
        <w:t xml:space="preserve"> </w:t>
      </w:r>
      <w:r w:rsidR="00872BC5" w:rsidRPr="002910C4">
        <w:rPr>
          <w:rFonts w:ascii="Times New Roman" w:hAnsi="Times New Roman" w:cs="Times New Roman"/>
          <w:i/>
          <w:iCs/>
          <w:sz w:val="24"/>
          <w:szCs w:val="24"/>
        </w:rPr>
        <w:t xml:space="preserve">Kurumda araştırma </w:t>
      </w:r>
      <w:r w:rsidR="0018314C">
        <w:rPr>
          <w:rFonts w:ascii="Times New Roman" w:hAnsi="Times New Roman" w:cs="Times New Roman"/>
          <w:i/>
          <w:iCs/>
          <w:sz w:val="24"/>
          <w:szCs w:val="24"/>
        </w:rPr>
        <w:t>politikası, hedefleri ve stratejileri ile uyumlu ve destekleyen doktora programları ve doktora sonrası imkanlar yürütülmektedir</w:t>
      </w:r>
      <w:r w:rsidRPr="00F50147">
        <w:rPr>
          <w:rFonts w:ascii="Times New Roman" w:hAnsi="Times New Roman" w:cs="Times New Roman"/>
          <w:i/>
          <w:iCs/>
          <w:sz w:val="24"/>
          <w:szCs w:val="24"/>
        </w:rPr>
        <w:t>.</w:t>
      </w:r>
    </w:p>
    <w:p w14:paraId="0CA68A7F" w14:textId="77777777" w:rsidR="00872BC5" w:rsidRDefault="00760270" w:rsidP="00872BC5">
      <w:pPr>
        <w:spacing w:after="240" w:line="360" w:lineRule="auto"/>
        <w:ind w:firstLine="709"/>
        <w:jc w:val="both"/>
        <w:rPr>
          <w:rFonts w:ascii="Times New Roman" w:hAnsi="Times New Roman" w:cs="Times New Roman"/>
          <w:b/>
          <w:bCs/>
          <w:sz w:val="24"/>
          <w:szCs w:val="24"/>
        </w:rPr>
      </w:pPr>
      <w:r w:rsidRPr="00DB7889">
        <w:rPr>
          <w:rFonts w:ascii="Times New Roman" w:hAnsi="Times New Roman" w:cs="Times New Roman"/>
          <w:b/>
          <w:bCs/>
          <w:sz w:val="24"/>
          <w:szCs w:val="24"/>
        </w:rPr>
        <w:t>Kanıtlar:</w:t>
      </w:r>
    </w:p>
    <w:p w14:paraId="061AAA6E" w14:textId="2FE5597B" w:rsidR="00CD5F16" w:rsidRPr="00872BC5" w:rsidRDefault="00000000" w:rsidP="00872BC5">
      <w:pPr>
        <w:pStyle w:val="ListeParagraf"/>
        <w:numPr>
          <w:ilvl w:val="0"/>
          <w:numId w:val="41"/>
        </w:numPr>
        <w:spacing w:after="240" w:line="276" w:lineRule="auto"/>
        <w:jc w:val="both"/>
        <w:rPr>
          <w:rFonts w:ascii="Times New Roman" w:hAnsi="Times New Roman" w:cs="Times New Roman"/>
          <w:sz w:val="24"/>
          <w:szCs w:val="24"/>
        </w:rPr>
      </w:pPr>
      <w:hyperlink r:id="rId92" w:history="1">
        <w:r w:rsidR="00CD5F16" w:rsidRPr="00872BC5">
          <w:rPr>
            <w:rStyle w:val="Kpr"/>
            <w:rFonts w:ascii="Times New Roman" w:hAnsi="Times New Roman" w:cs="Times New Roman"/>
            <w:sz w:val="24"/>
            <w:szCs w:val="24"/>
          </w:rPr>
          <w:t>Kanıt C.1.3.1. KSÜ Afşin MYO</w:t>
        </w:r>
      </w:hyperlink>
      <w:r w:rsidR="00CD5F16" w:rsidRPr="00872BC5">
        <w:rPr>
          <w:rFonts w:ascii="Times New Roman" w:hAnsi="Times New Roman" w:cs="Times New Roman"/>
          <w:sz w:val="24"/>
          <w:szCs w:val="24"/>
        </w:rPr>
        <w:t xml:space="preserve"> </w:t>
      </w:r>
    </w:p>
    <w:p w14:paraId="1A346696" w14:textId="77777777" w:rsidR="00CD5F16" w:rsidRPr="00195282" w:rsidRDefault="00CD5F16" w:rsidP="00195282">
      <w:pPr>
        <w:spacing w:line="360" w:lineRule="auto"/>
        <w:jc w:val="both"/>
        <w:rPr>
          <w:rFonts w:ascii="Times New Roman" w:hAnsi="Times New Roman" w:cs="Times New Roman"/>
          <w:b/>
          <w:bCs/>
          <w:sz w:val="28"/>
          <w:szCs w:val="28"/>
        </w:rPr>
      </w:pPr>
      <w:r w:rsidRPr="00195282">
        <w:rPr>
          <w:rFonts w:ascii="Times New Roman" w:hAnsi="Times New Roman" w:cs="Times New Roman"/>
          <w:b/>
          <w:bCs/>
          <w:sz w:val="28"/>
          <w:szCs w:val="28"/>
        </w:rPr>
        <w:t xml:space="preserve">C.2. Araştırma Yetkinliği, İşbirlikleri ve Destekler </w:t>
      </w:r>
    </w:p>
    <w:p w14:paraId="67504927" w14:textId="77777777" w:rsidR="00CD5F16" w:rsidRPr="002910C4" w:rsidRDefault="00CD5F16" w:rsidP="00195282">
      <w:pPr>
        <w:spacing w:line="360" w:lineRule="auto"/>
        <w:jc w:val="both"/>
        <w:rPr>
          <w:rFonts w:ascii="Times New Roman" w:hAnsi="Times New Roman" w:cs="Times New Roman"/>
          <w:b/>
          <w:bCs/>
          <w:sz w:val="24"/>
          <w:szCs w:val="24"/>
        </w:rPr>
      </w:pPr>
      <w:r w:rsidRPr="002910C4">
        <w:rPr>
          <w:rFonts w:ascii="Times New Roman" w:hAnsi="Times New Roman" w:cs="Times New Roman"/>
          <w:b/>
          <w:bCs/>
          <w:sz w:val="24"/>
          <w:szCs w:val="24"/>
        </w:rPr>
        <w:t xml:space="preserve">C.2.1. </w:t>
      </w:r>
      <w:bookmarkStart w:id="38" w:name="_Hlk157127279"/>
      <w:r w:rsidRPr="002910C4">
        <w:rPr>
          <w:rFonts w:ascii="Times New Roman" w:hAnsi="Times New Roman" w:cs="Times New Roman"/>
          <w:b/>
          <w:bCs/>
          <w:sz w:val="24"/>
          <w:szCs w:val="24"/>
        </w:rPr>
        <w:t xml:space="preserve">Araştırma yetkinlikleri ve gelişimi </w:t>
      </w:r>
      <w:bookmarkEnd w:id="38"/>
    </w:p>
    <w:p w14:paraId="0E135402" w14:textId="68ED1D8D" w:rsidR="00CD5F16" w:rsidRDefault="00CD5F16" w:rsidP="00872BC5">
      <w:pPr>
        <w:spacing w:after="240" w:line="276" w:lineRule="auto"/>
        <w:jc w:val="both"/>
        <w:rPr>
          <w:rFonts w:ascii="Times New Roman" w:hAnsi="Times New Roman" w:cs="Times New Roman"/>
          <w:sz w:val="24"/>
          <w:szCs w:val="24"/>
        </w:rPr>
      </w:pPr>
      <w:r w:rsidRPr="002910C4">
        <w:rPr>
          <w:rFonts w:ascii="Times New Roman" w:hAnsi="Times New Roman" w:cs="Times New Roman"/>
          <w:sz w:val="24"/>
          <w:szCs w:val="24"/>
        </w:rPr>
        <w:t>Okulumuzda 6’sı aktif 8 bölüm ve bu bölümlere bağlı 6 program bulunmaktadır. Aktif olan programlarda ise 1 Profesör, 6 Dr. Öğr. Üyesi, 1 Öğr. Gör. Dr. ve 1</w:t>
      </w:r>
      <w:r w:rsidR="00B37484">
        <w:rPr>
          <w:rFonts w:ascii="Times New Roman" w:hAnsi="Times New Roman" w:cs="Times New Roman"/>
          <w:sz w:val="24"/>
          <w:szCs w:val="24"/>
        </w:rPr>
        <w:t>5</w:t>
      </w:r>
      <w:r w:rsidRPr="002910C4">
        <w:rPr>
          <w:rFonts w:ascii="Times New Roman" w:hAnsi="Times New Roman" w:cs="Times New Roman"/>
          <w:sz w:val="24"/>
          <w:szCs w:val="24"/>
        </w:rPr>
        <w:t xml:space="preserve"> Öğr. Gör. olmak üzere toplam 2</w:t>
      </w:r>
      <w:r w:rsidR="00B37484">
        <w:rPr>
          <w:rFonts w:ascii="Times New Roman" w:hAnsi="Times New Roman" w:cs="Times New Roman"/>
          <w:sz w:val="24"/>
          <w:szCs w:val="24"/>
        </w:rPr>
        <w:t>3</w:t>
      </w:r>
      <w:r w:rsidRPr="002910C4">
        <w:rPr>
          <w:rFonts w:ascii="Times New Roman" w:hAnsi="Times New Roman" w:cs="Times New Roman"/>
          <w:sz w:val="24"/>
          <w:szCs w:val="24"/>
        </w:rPr>
        <w:t xml:space="preserve"> akademik personel görev yapmaktadır (Kanıt C.2.1.1).  akademik teşvik komisyonları oluşturulmaktadır. Öğretim elemanlarının araştırma yetkinliğinin geliştirilmesine yönelik planlama ve uygulamalar dahilinde akademik teşvik sağlanmaktadır (Kanıt C.2.1.2).</w:t>
      </w:r>
    </w:p>
    <w:p w14:paraId="64CD834A" w14:textId="77777777" w:rsidR="00CD5F16" w:rsidRPr="002910C4" w:rsidRDefault="00CD5F16" w:rsidP="00195282">
      <w:pPr>
        <w:spacing w:line="360" w:lineRule="auto"/>
        <w:jc w:val="both"/>
        <w:rPr>
          <w:rFonts w:ascii="Times New Roman" w:hAnsi="Times New Roman" w:cs="Times New Roman"/>
          <w:sz w:val="24"/>
          <w:szCs w:val="24"/>
        </w:rPr>
      </w:pPr>
      <w:r w:rsidRPr="002910C4">
        <w:rPr>
          <w:rFonts w:ascii="Times New Roman" w:hAnsi="Times New Roman" w:cs="Times New Roman"/>
          <w:b/>
          <w:bCs/>
          <w:sz w:val="24"/>
          <w:szCs w:val="24"/>
        </w:rPr>
        <w:t>C.2.2. Ulusal ve uluslararası ortak programlar ve ortak araştırma birimleri</w:t>
      </w:r>
      <w:r w:rsidRPr="002910C4">
        <w:rPr>
          <w:rFonts w:ascii="Times New Roman" w:hAnsi="Times New Roman" w:cs="Times New Roman"/>
          <w:sz w:val="24"/>
          <w:szCs w:val="24"/>
        </w:rPr>
        <w:t xml:space="preserve"> </w:t>
      </w:r>
    </w:p>
    <w:p w14:paraId="3B3297AF" w14:textId="77777777" w:rsidR="00CD5F16" w:rsidRDefault="00CD5F16" w:rsidP="00872BC5">
      <w:pPr>
        <w:spacing w:after="240" w:line="276" w:lineRule="auto"/>
        <w:jc w:val="both"/>
        <w:rPr>
          <w:rFonts w:ascii="Times New Roman" w:hAnsi="Times New Roman" w:cs="Times New Roman"/>
          <w:sz w:val="24"/>
          <w:szCs w:val="24"/>
        </w:rPr>
      </w:pPr>
      <w:r w:rsidRPr="002910C4">
        <w:rPr>
          <w:rFonts w:ascii="Times New Roman" w:hAnsi="Times New Roman" w:cs="Times New Roman"/>
          <w:sz w:val="24"/>
          <w:szCs w:val="24"/>
        </w:rPr>
        <w:t xml:space="preserve">Yüksekokulumuzda kurumlararası işbirliklerini, disiplinlerarası girişimleri, sinerji yaratacak ortak girişimleri özendirecek mekanizmalar mevcuttur ve etkindir. Birimimiz genelinde ulusal ve uluslararası düzeyde ortak programlar ve ortak araştırma faaliyetleri yürütülmesi desteklenmekte ve üniversitemiz bazında yürütülmektedir (Kanıt C.2.2.1, Kanıt C.2.2.2, Kanıt C.2.2.3, Kanıt C.2.2.4). </w:t>
      </w:r>
    </w:p>
    <w:p w14:paraId="5354B5E2" w14:textId="77777777" w:rsidR="00872BC5" w:rsidRPr="00760270" w:rsidRDefault="00872BC5" w:rsidP="00195282">
      <w:pPr>
        <w:spacing w:line="360" w:lineRule="auto"/>
        <w:jc w:val="both"/>
        <w:rPr>
          <w:rFonts w:ascii="Times New Roman" w:hAnsi="Times New Roman" w:cs="Times New Roman"/>
          <w:b/>
          <w:bCs/>
          <w:i/>
          <w:iCs/>
          <w:sz w:val="24"/>
          <w:szCs w:val="24"/>
        </w:rPr>
      </w:pPr>
      <w:r w:rsidRPr="00872BC5">
        <w:rPr>
          <w:rFonts w:ascii="Times New Roman" w:hAnsi="Times New Roman" w:cs="Times New Roman"/>
          <w:b/>
          <w:bCs/>
          <w:i/>
          <w:iCs/>
          <w:sz w:val="24"/>
          <w:szCs w:val="24"/>
        </w:rPr>
        <w:lastRenderedPageBreak/>
        <w:t>Araştırma yetkinlikleri ve gelişimi</w:t>
      </w:r>
    </w:p>
    <w:p w14:paraId="73D26FCC" w14:textId="76F5EDD0" w:rsidR="00872BC5" w:rsidRPr="002910C4" w:rsidRDefault="00872BC5" w:rsidP="00195282">
      <w:pPr>
        <w:spacing w:line="276" w:lineRule="auto"/>
        <w:ind w:firstLine="709"/>
        <w:jc w:val="both"/>
        <w:rPr>
          <w:rFonts w:ascii="Times New Roman" w:hAnsi="Times New Roman" w:cs="Times New Roman"/>
          <w:sz w:val="24"/>
          <w:szCs w:val="24"/>
        </w:rPr>
      </w:pPr>
      <w:r w:rsidRPr="00AE4BD2">
        <w:rPr>
          <w:rFonts w:ascii="Times New Roman" w:hAnsi="Times New Roman" w:cs="Times New Roman"/>
          <w:b/>
          <w:bCs/>
          <w:i/>
          <w:iCs/>
          <w:sz w:val="24"/>
          <w:szCs w:val="24"/>
        </w:rPr>
        <w:t>Olgunluk Düzeyi</w:t>
      </w:r>
      <w:r w:rsidR="0018314C">
        <w:rPr>
          <w:rFonts w:ascii="Times New Roman" w:hAnsi="Times New Roman" w:cs="Times New Roman"/>
          <w:b/>
          <w:bCs/>
          <w:i/>
          <w:iCs/>
          <w:sz w:val="24"/>
          <w:szCs w:val="24"/>
        </w:rPr>
        <w:t xml:space="preserve"> 3: </w:t>
      </w:r>
      <w:r w:rsidR="0018314C" w:rsidRPr="0018314C">
        <w:rPr>
          <w:rFonts w:ascii="Times New Roman" w:hAnsi="Times New Roman" w:cs="Times New Roman"/>
          <w:i/>
          <w:iCs/>
          <w:sz w:val="24"/>
          <w:szCs w:val="24"/>
        </w:rPr>
        <w:t>Kurumun genelinde öğretim elemanlarının araştırma yetkinliğinini geliştirilmesine yönelik uygulamalar yürütülmektedir.</w:t>
      </w:r>
    </w:p>
    <w:p w14:paraId="6B17D700" w14:textId="77777777" w:rsidR="00872BC5" w:rsidRPr="002910C4" w:rsidRDefault="00872BC5" w:rsidP="00872BC5">
      <w:pPr>
        <w:spacing w:line="360" w:lineRule="auto"/>
        <w:ind w:firstLine="709"/>
        <w:jc w:val="both"/>
        <w:rPr>
          <w:rFonts w:ascii="Times New Roman" w:hAnsi="Times New Roman" w:cs="Times New Roman"/>
          <w:sz w:val="24"/>
          <w:szCs w:val="24"/>
        </w:rPr>
      </w:pPr>
      <w:r w:rsidRPr="002910C4">
        <w:rPr>
          <w:rFonts w:ascii="Times New Roman" w:hAnsi="Times New Roman" w:cs="Times New Roman"/>
          <w:b/>
          <w:bCs/>
          <w:sz w:val="24"/>
          <w:szCs w:val="24"/>
        </w:rPr>
        <w:t>Kanıtlar:</w:t>
      </w:r>
      <w:r w:rsidRPr="002910C4">
        <w:rPr>
          <w:rFonts w:ascii="Times New Roman" w:hAnsi="Times New Roman" w:cs="Times New Roman"/>
          <w:sz w:val="24"/>
          <w:szCs w:val="24"/>
        </w:rPr>
        <w:t xml:space="preserve"> </w:t>
      </w:r>
    </w:p>
    <w:p w14:paraId="0C9FF870" w14:textId="77777777" w:rsidR="00872BC5" w:rsidRPr="00872BC5" w:rsidRDefault="00000000" w:rsidP="00872BC5">
      <w:pPr>
        <w:pStyle w:val="ListeParagraf"/>
        <w:numPr>
          <w:ilvl w:val="0"/>
          <w:numId w:val="41"/>
        </w:numPr>
        <w:spacing w:line="276" w:lineRule="auto"/>
        <w:jc w:val="both"/>
        <w:rPr>
          <w:rFonts w:ascii="Times New Roman" w:hAnsi="Times New Roman" w:cs="Times New Roman"/>
          <w:sz w:val="24"/>
          <w:szCs w:val="24"/>
        </w:rPr>
      </w:pPr>
      <w:hyperlink r:id="rId93" w:history="1">
        <w:r w:rsidR="00872BC5" w:rsidRPr="00872BC5">
          <w:rPr>
            <w:rStyle w:val="Kpr"/>
            <w:rFonts w:ascii="Times New Roman" w:hAnsi="Times New Roman" w:cs="Times New Roman"/>
            <w:sz w:val="24"/>
            <w:szCs w:val="24"/>
          </w:rPr>
          <w:t>Kanıt C.2.1.1. KSÜ Afşin MYO Akademik Pesonel Listesi</w:t>
        </w:r>
      </w:hyperlink>
      <w:r w:rsidR="00872BC5" w:rsidRPr="00872BC5">
        <w:rPr>
          <w:rFonts w:ascii="Times New Roman" w:hAnsi="Times New Roman" w:cs="Times New Roman"/>
          <w:sz w:val="24"/>
          <w:szCs w:val="24"/>
        </w:rPr>
        <w:t xml:space="preserve"> </w:t>
      </w:r>
    </w:p>
    <w:p w14:paraId="701AE875" w14:textId="700AA7A4" w:rsidR="00872BC5" w:rsidRPr="00872BC5" w:rsidRDefault="00000000" w:rsidP="00872BC5">
      <w:pPr>
        <w:pStyle w:val="ListeParagraf"/>
        <w:numPr>
          <w:ilvl w:val="0"/>
          <w:numId w:val="41"/>
        </w:numPr>
        <w:spacing w:after="240" w:line="360" w:lineRule="auto"/>
        <w:jc w:val="both"/>
        <w:rPr>
          <w:rFonts w:ascii="Times New Roman" w:hAnsi="Times New Roman" w:cs="Times New Roman"/>
          <w:b/>
          <w:bCs/>
          <w:i/>
          <w:iCs/>
          <w:sz w:val="24"/>
          <w:szCs w:val="24"/>
        </w:rPr>
      </w:pPr>
      <w:hyperlink r:id="rId94" w:history="1">
        <w:bookmarkStart w:id="39" w:name="_Hlk156684754"/>
        <w:r w:rsidR="00872BC5" w:rsidRPr="00872BC5">
          <w:rPr>
            <w:rStyle w:val="Kpr"/>
            <w:rFonts w:ascii="Times New Roman" w:hAnsi="Times New Roman" w:cs="Times New Roman"/>
            <w:sz w:val="24"/>
            <w:szCs w:val="24"/>
          </w:rPr>
          <w:t>Kanıt C.2.1.2</w:t>
        </w:r>
        <w:bookmarkEnd w:id="39"/>
        <w:r w:rsidR="00872BC5" w:rsidRPr="00872BC5">
          <w:rPr>
            <w:rStyle w:val="Kpr"/>
            <w:rFonts w:ascii="Times New Roman" w:hAnsi="Times New Roman" w:cs="Times New Roman"/>
            <w:sz w:val="24"/>
            <w:szCs w:val="24"/>
          </w:rPr>
          <w:t>. KSÜ Akademik Teşvik Başvuru Sistemi</w:t>
        </w:r>
      </w:hyperlink>
    </w:p>
    <w:p w14:paraId="09E7F584" w14:textId="3C06E8B9" w:rsidR="00872BC5" w:rsidRPr="00760270" w:rsidRDefault="00872BC5" w:rsidP="00195282">
      <w:pPr>
        <w:spacing w:line="360" w:lineRule="auto"/>
        <w:jc w:val="both"/>
        <w:rPr>
          <w:rFonts w:ascii="Times New Roman" w:hAnsi="Times New Roman" w:cs="Times New Roman"/>
          <w:b/>
          <w:bCs/>
          <w:i/>
          <w:iCs/>
          <w:sz w:val="24"/>
          <w:szCs w:val="24"/>
        </w:rPr>
      </w:pPr>
      <w:r w:rsidRPr="00872BC5">
        <w:rPr>
          <w:rFonts w:ascii="Times New Roman" w:hAnsi="Times New Roman" w:cs="Times New Roman"/>
          <w:b/>
          <w:bCs/>
          <w:i/>
          <w:iCs/>
          <w:sz w:val="24"/>
          <w:szCs w:val="24"/>
        </w:rPr>
        <w:t>Ulusal ve uluslararası ortak programlar ve ortak araştırma birimleri</w:t>
      </w:r>
    </w:p>
    <w:p w14:paraId="22C28503" w14:textId="0A50D41A" w:rsidR="00872BC5" w:rsidRPr="0018314C" w:rsidRDefault="00872BC5" w:rsidP="00195282">
      <w:pPr>
        <w:widowControl/>
        <w:jc w:val="both"/>
        <w:rPr>
          <w:rFonts w:ascii="Times New Roman" w:hAnsi="Times New Roman" w:cs="Times New Roman"/>
          <w:sz w:val="24"/>
          <w:szCs w:val="24"/>
        </w:rPr>
      </w:pPr>
      <w:r w:rsidRPr="00AE4BD2">
        <w:rPr>
          <w:rFonts w:ascii="Times New Roman" w:hAnsi="Times New Roman" w:cs="Times New Roman"/>
          <w:b/>
          <w:bCs/>
          <w:i/>
          <w:iCs/>
          <w:sz w:val="24"/>
          <w:szCs w:val="24"/>
        </w:rPr>
        <w:t>Olgunluk Düzeyi</w:t>
      </w:r>
      <w:r w:rsidR="0018314C">
        <w:rPr>
          <w:rFonts w:ascii="Times New Roman" w:hAnsi="Times New Roman" w:cs="Times New Roman"/>
          <w:b/>
          <w:bCs/>
          <w:i/>
          <w:iCs/>
          <w:sz w:val="24"/>
          <w:szCs w:val="24"/>
        </w:rPr>
        <w:t xml:space="preserve"> 2: </w:t>
      </w:r>
      <w:r w:rsidR="0018314C" w:rsidRPr="0018314C">
        <w:rPr>
          <w:rFonts w:ascii="Times New Roman" w:eastAsia="Times New Roman" w:hAnsi="Times New Roman" w:cs="Times New Roman"/>
          <w:i/>
          <w:iCs/>
          <w:noProof w:val="0"/>
          <w:color w:val="000000"/>
          <w:sz w:val="24"/>
          <w:szCs w:val="24"/>
          <w:lang w:eastAsia="tr-TR"/>
        </w:rPr>
        <w:t>Kurumda ulusal ve uluslararası düzeyde ortak programlar ve ortak araştırma birimleri ile araştırma ağlarına katılım ve iş birlikleri kurma gibi çoklu araştırma faaliyetlerine yönelik planlamalar ve mekanizmalar bulunmaktadır</w:t>
      </w:r>
      <w:r w:rsidR="0018314C">
        <w:rPr>
          <w:rFonts w:ascii="Times New Roman" w:eastAsia="Times New Roman" w:hAnsi="Times New Roman" w:cs="Times New Roman"/>
          <w:i/>
          <w:iCs/>
          <w:noProof w:val="0"/>
          <w:color w:val="000000"/>
          <w:sz w:val="24"/>
          <w:szCs w:val="24"/>
          <w:lang w:eastAsia="tr-TR"/>
        </w:rPr>
        <w:t>.</w:t>
      </w:r>
    </w:p>
    <w:p w14:paraId="3F51CCD7" w14:textId="77777777" w:rsidR="00CD5F16" w:rsidRPr="002910C4" w:rsidRDefault="00CD5F16" w:rsidP="00CD5F16">
      <w:pPr>
        <w:spacing w:line="360" w:lineRule="auto"/>
        <w:ind w:firstLine="709"/>
        <w:jc w:val="both"/>
        <w:rPr>
          <w:rFonts w:ascii="Times New Roman" w:hAnsi="Times New Roman" w:cs="Times New Roman"/>
          <w:sz w:val="24"/>
          <w:szCs w:val="24"/>
        </w:rPr>
      </w:pPr>
      <w:r w:rsidRPr="002910C4">
        <w:rPr>
          <w:rFonts w:ascii="Times New Roman" w:hAnsi="Times New Roman" w:cs="Times New Roman"/>
          <w:b/>
          <w:bCs/>
          <w:sz w:val="24"/>
          <w:szCs w:val="24"/>
        </w:rPr>
        <w:t>Kanıtlar:</w:t>
      </w:r>
      <w:r w:rsidRPr="002910C4">
        <w:rPr>
          <w:rFonts w:ascii="Times New Roman" w:hAnsi="Times New Roman" w:cs="Times New Roman"/>
          <w:sz w:val="24"/>
          <w:szCs w:val="24"/>
        </w:rPr>
        <w:t xml:space="preserve"> </w:t>
      </w:r>
    </w:p>
    <w:p w14:paraId="402C2567" w14:textId="77777777" w:rsidR="00CD5F16" w:rsidRPr="00872BC5" w:rsidRDefault="00000000" w:rsidP="00872BC5">
      <w:pPr>
        <w:pStyle w:val="ListeParagraf"/>
        <w:numPr>
          <w:ilvl w:val="0"/>
          <w:numId w:val="42"/>
        </w:numPr>
        <w:spacing w:line="276" w:lineRule="auto"/>
        <w:jc w:val="both"/>
        <w:rPr>
          <w:rFonts w:ascii="Times New Roman" w:hAnsi="Times New Roman" w:cs="Times New Roman"/>
          <w:sz w:val="24"/>
          <w:szCs w:val="24"/>
        </w:rPr>
      </w:pPr>
      <w:hyperlink r:id="rId95" w:history="1">
        <w:r w:rsidR="00CD5F16" w:rsidRPr="00872BC5">
          <w:rPr>
            <w:rStyle w:val="Kpr"/>
            <w:rFonts w:ascii="Times New Roman" w:hAnsi="Times New Roman" w:cs="Times New Roman"/>
            <w:sz w:val="24"/>
            <w:szCs w:val="24"/>
          </w:rPr>
          <w:t>Kanıt C.2.2.1. CBİKO Ulusal Staj Programı</w:t>
        </w:r>
      </w:hyperlink>
      <w:r w:rsidR="00CD5F16" w:rsidRPr="00872BC5">
        <w:rPr>
          <w:rFonts w:ascii="Times New Roman" w:hAnsi="Times New Roman" w:cs="Times New Roman"/>
          <w:sz w:val="24"/>
          <w:szCs w:val="24"/>
        </w:rPr>
        <w:t xml:space="preserve"> </w:t>
      </w:r>
    </w:p>
    <w:p w14:paraId="78A3BD53" w14:textId="77777777" w:rsidR="00CD5F16" w:rsidRPr="00872BC5" w:rsidRDefault="00000000" w:rsidP="00872BC5">
      <w:pPr>
        <w:pStyle w:val="ListeParagraf"/>
        <w:numPr>
          <w:ilvl w:val="0"/>
          <w:numId w:val="42"/>
        </w:numPr>
        <w:spacing w:line="276" w:lineRule="auto"/>
        <w:jc w:val="both"/>
        <w:rPr>
          <w:rFonts w:ascii="Times New Roman" w:hAnsi="Times New Roman" w:cs="Times New Roman"/>
          <w:sz w:val="24"/>
          <w:szCs w:val="24"/>
        </w:rPr>
      </w:pPr>
      <w:hyperlink r:id="rId96" w:history="1">
        <w:r w:rsidR="00CD5F16" w:rsidRPr="00872BC5">
          <w:rPr>
            <w:rStyle w:val="Kpr"/>
            <w:rFonts w:ascii="Times New Roman" w:hAnsi="Times New Roman" w:cs="Times New Roman"/>
            <w:sz w:val="24"/>
            <w:szCs w:val="24"/>
          </w:rPr>
          <w:t>Kanıt C.2.2.2. KSÜ- Bilgisayar Araştırma ve Uygulama Merkezi</w:t>
        </w:r>
      </w:hyperlink>
      <w:r w:rsidR="00CD5F16" w:rsidRPr="00872BC5">
        <w:rPr>
          <w:rFonts w:ascii="Times New Roman" w:hAnsi="Times New Roman" w:cs="Times New Roman"/>
          <w:sz w:val="24"/>
          <w:szCs w:val="24"/>
        </w:rPr>
        <w:t xml:space="preserve"> </w:t>
      </w:r>
    </w:p>
    <w:p w14:paraId="3CA32259" w14:textId="77777777" w:rsidR="00CD5F16" w:rsidRPr="00872BC5" w:rsidRDefault="00000000" w:rsidP="00872BC5">
      <w:pPr>
        <w:pStyle w:val="ListeParagraf"/>
        <w:numPr>
          <w:ilvl w:val="0"/>
          <w:numId w:val="42"/>
        </w:numPr>
        <w:spacing w:line="276" w:lineRule="auto"/>
        <w:jc w:val="both"/>
        <w:rPr>
          <w:rFonts w:ascii="Times New Roman" w:hAnsi="Times New Roman" w:cs="Times New Roman"/>
          <w:sz w:val="24"/>
          <w:szCs w:val="24"/>
        </w:rPr>
      </w:pPr>
      <w:hyperlink r:id="rId97" w:history="1">
        <w:r w:rsidR="00CD5F16" w:rsidRPr="00872BC5">
          <w:rPr>
            <w:rStyle w:val="Kpr"/>
            <w:rFonts w:ascii="Times New Roman" w:hAnsi="Times New Roman" w:cs="Times New Roman"/>
            <w:sz w:val="24"/>
            <w:szCs w:val="24"/>
          </w:rPr>
          <w:t>Kanıt C.2.2.3. KSÜ- Proje Geliştirme, Koordinasyon Uygulama ve Araştırma Merkezi</w:t>
        </w:r>
      </w:hyperlink>
      <w:r w:rsidR="00CD5F16" w:rsidRPr="00872BC5">
        <w:rPr>
          <w:rFonts w:ascii="Times New Roman" w:hAnsi="Times New Roman" w:cs="Times New Roman"/>
          <w:sz w:val="24"/>
          <w:szCs w:val="24"/>
        </w:rPr>
        <w:t xml:space="preserve"> </w:t>
      </w:r>
    </w:p>
    <w:p w14:paraId="59697A49" w14:textId="77777777" w:rsidR="00CD5F16" w:rsidRPr="00872BC5" w:rsidRDefault="00000000" w:rsidP="00872BC5">
      <w:pPr>
        <w:pStyle w:val="ListeParagraf"/>
        <w:numPr>
          <w:ilvl w:val="0"/>
          <w:numId w:val="42"/>
        </w:numPr>
        <w:spacing w:after="240" w:line="276" w:lineRule="auto"/>
        <w:jc w:val="both"/>
        <w:rPr>
          <w:rFonts w:ascii="Times New Roman" w:hAnsi="Times New Roman" w:cs="Times New Roman"/>
          <w:sz w:val="24"/>
          <w:szCs w:val="24"/>
        </w:rPr>
      </w:pPr>
      <w:hyperlink r:id="rId98" w:history="1">
        <w:r w:rsidR="00CD5F16" w:rsidRPr="00872BC5">
          <w:rPr>
            <w:rStyle w:val="Kpr"/>
            <w:rFonts w:ascii="Times New Roman" w:hAnsi="Times New Roman" w:cs="Times New Roman"/>
            <w:sz w:val="24"/>
            <w:szCs w:val="24"/>
          </w:rPr>
          <w:t>Kanıt C.2.2.4. KSÜ- Üniversite – Sanayi – Kamu İşbirliği Geliştirme Uygulama ve Araştırma Merkezi</w:t>
        </w:r>
      </w:hyperlink>
      <w:r w:rsidR="00CD5F16" w:rsidRPr="00872BC5">
        <w:rPr>
          <w:rFonts w:ascii="Times New Roman" w:hAnsi="Times New Roman" w:cs="Times New Roman"/>
          <w:sz w:val="24"/>
          <w:szCs w:val="24"/>
        </w:rPr>
        <w:t xml:space="preserve"> </w:t>
      </w:r>
    </w:p>
    <w:p w14:paraId="1538D49A" w14:textId="77777777" w:rsidR="00CD5F16" w:rsidRPr="00195282" w:rsidRDefault="00CD5F16" w:rsidP="00195282">
      <w:pPr>
        <w:spacing w:line="360" w:lineRule="auto"/>
        <w:jc w:val="both"/>
        <w:rPr>
          <w:rFonts w:ascii="Times New Roman" w:hAnsi="Times New Roman" w:cs="Times New Roman"/>
          <w:b/>
          <w:bCs/>
          <w:sz w:val="28"/>
          <w:szCs w:val="28"/>
        </w:rPr>
      </w:pPr>
      <w:r w:rsidRPr="00195282">
        <w:rPr>
          <w:rFonts w:ascii="Times New Roman" w:hAnsi="Times New Roman" w:cs="Times New Roman"/>
          <w:b/>
          <w:bCs/>
          <w:sz w:val="28"/>
          <w:szCs w:val="28"/>
        </w:rPr>
        <w:t xml:space="preserve">C.3. Araştırma Performansı </w:t>
      </w:r>
    </w:p>
    <w:p w14:paraId="4040E379" w14:textId="77777777" w:rsidR="00CD5F16" w:rsidRPr="002910C4" w:rsidRDefault="00CD5F16" w:rsidP="00195282">
      <w:pPr>
        <w:spacing w:line="360" w:lineRule="auto"/>
        <w:jc w:val="both"/>
        <w:rPr>
          <w:rFonts w:ascii="Times New Roman" w:hAnsi="Times New Roman" w:cs="Times New Roman"/>
          <w:sz w:val="24"/>
          <w:szCs w:val="24"/>
        </w:rPr>
      </w:pPr>
      <w:r w:rsidRPr="002910C4">
        <w:rPr>
          <w:rFonts w:ascii="Times New Roman" w:hAnsi="Times New Roman" w:cs="Times New Roman"/>
          <w:b/>
          <w:bCs/>
          <w:sz w:val="24"/>
          <w:szCs w:val="24"/>
        </w:rPr>
        <w:t>C.3.1. Araştırma performansının izlenmesi ve değerlendirilmesi</w:t>
      </w:r>
      <w:r w:rsidRPr="002910C4">
        <w:rPr>
          <w:rFonts w:ascii="Times New Roman" w:hAnsi="Times New Roman" w:cs="Times New Roman"/>
          <w:sz w:val="24"/>
          <w:szCs w:val="24"/>
        </w:rPr>
        <w:t xml:space="preserve"> </w:t>
      </w:r>
    </w:p>
    <w:p w14:paraId="015A6C96" w14:textId="50E8E786" w:rsidR="00411DA7" w:rsidRDefault="00633D4C" w:rsidP="00872BC5">
      <w:pPr>
        <w:spacing w:after="240" w:line="276" w:lineRule="auto"/>
        <w:jc w:val="both"/>
        <w:rPr>
          <w:rFonts w:ascii="Times New Roman" w:hAnsi="Times New Roman" w:cs="Times New Roman"/>
          <w:sz w:val="24"/>
          <w:szCs w:val="24"/>
        </w:rPr>
      </w:pPr>
      <w:r w:rsidRPr="00633D4C">
        <w:rPr>
          <w:rFonts w:ascii="Times New Roman" w:hAnsi="Times New Roman" w:cs="Times New Roman"/>
          <w:sz w:val="24"/>
          <w:szCs w:val="24"/>
        </w:rPr>
        <w:t>Araştırmalara yönelik üniversite bazında ödül ve teşvik sistemlerine başvuru yapılabilmektedir (Kanıt C.3.1.1.). Bununla birlikte birimde performans temelinde teşvik ve takdir mekanizmaları bölümün gelişmeye açık bir yönü olarak değerlendirilmektedir (Kanıt C.3.1.2.).</w:t>
      </w:r>
    </w:p>
    <w:p w14:paraId="3EAF0595" w14:textId="77777777" w:rsidR="00CD5F16" w:rsidRPr="00195282" w:rsidRDefault="00CD5F16" w:rsidP="00CD5F16">
      <w:pPr>
        <w:spacing w:line="360" w:lineRule="auto"/>
        <w:jc w:val="both"/>
        <w:rPr>
          <w:rFonts w:ascii="Times New Roman" w:hAnsi="Times New Roman" w:cs="Times New Roman"/>
          <w:sz w:val="24"/>
          <w:szCs w:val="24"/>
        </w:rPr>
      </w:pPr>
      <w:r w:rsidRPr="00195282">
        <w:rPr>
          <w:rFonts w:ascii="Times New Roman" w:hAnsi="Times New Roman" w:cs="Times New Roman"/>
          <w:b/>
          <w:bCs/>
          <w:sz w:val="24"/>
          <w:szCs w:val="24"/>
        </w:rPr>
        <w:t>C.3.2. Öğretim elemanı/araştırmacı performansının değerlendirilmesi</w:t>
      </w:r>
      <w:r w:rsidRPr="00195282">
        <w:rPr>
          <w:rFonts w:ascii="Times New Roman" w:hAnsi="Times New Roman" w:cs="Times New Roman"/>
          <w:sz w:val="24"/>
          <w:szCs w:val="24"/>
        </w:rPr>
        <w:t xml:space="preserve"> </w:t>
      </w:r>
    </w:p>
    <w:p w14:paraId="5B75F873" w14:textId="659DD689" w:rsidR="00CD5F16" w:rsidRPr="00633D4C" w:rsidRDefault="00633D4C" w:rsidP="00CD5F16">
      <w:pPr>
        <w:spacing w:line="360" w:lineRule="auto"/>
        <w:jc w:val="both"/>
        <w:rPr>
          <w:rFonts w:ascii="Times New Roman" w:hAnsi="Times New Roman" w:cs="Times New Roman"/>
        </w:rPr>
      </w:pPr>
      <w:r w:rsidRPr="00633D4C">
        <w:rPr>
          <w:rFonts w:ascii="Times New Roman" w:hAnsi="Times New Roman" w:cs="Times New Roman"/>
        </w:rPr>
        <w:t xml:space="preserve">Yüksekokulumuz akademik ve idari personelimizin kendi gelişimleri ve kariyerleri açısından yaptıkları etkinlik ve çalışmalar desteklenmektedir. Öğretim elemanlarının araştırma performansları her yıl toplanarak YÖKSİS’e aktarılmaktadır. Araştırma performanslarının yıllık olarak takip edilmesi, değerlendirilmesi ve birimin politikalarına göre kullanılması geliştirilmesi gereken bir alandır. Bölümde akademik personelin araştırma- geliştirme performansını takip etmek için uygulanan tanımlı süreçler (Yönetmelik, yönerge, süreç tanımı, ölçme araçları, rehber, kılavuz, takdir-tanıma sistemi, teşvik mekanizmaları vb.) gelişim fırsatı olarak görülmektedir. Yüksekokulumuz akademik kadrosu tarafından </w:t>
      </w:r>
      <w:r w:rsidRPr="0080100C">
        <w:rPr>
          <w:rFonts w:ascii="Times New Roman" w:hAnsi="Times New Roman" w:cs="Times New Roman"/>
        </w:rPr>
        <w:t>202</w:t>
      </w:r>
      <w:r w:rsidR="00E65CFC">
        <w:rPr>
          <w:rFonts w:ascii="Times New Roman" w:hAnsi="Times New Roman" w:cs="Times New Roman"/>
        </w:rPr>
        <w:t>5</w:t>
      </w:r>
      <w:r w:rsidRPr="0080100C">
        <w:rPr>
          <w:rFonts w:ascii="Times New Roman" w:hAnsi="Times New Roman" w:cs="Times New Roman"/>
        </w:rPr>
        <w:t xml:space="preserve"> yılı içerisinde </w:t>
      </w:r>
      <w:r w:rsidR="0080100C" w:rsidRPr="0080100C">
        <w:rPr>
          <w:rFonts w:ascii="Times New Roman" w:hAnsi="Times New Roman" w:cs="Times New Roman"/>
        </w:rPr>
        <w:t>8</w:t>
      </w:r>
      <w:r w:rsidRPr="0080100C">
        <w:rPr>
          <w:rFonts w:ascii="Times New Roman" w:hAnsi="Times New Roman" w:cs="Times New Roman"/>
        </w:rPr>
        <w:t>’</w:t>
      </w:r>
      <w:r w:rsidR="0080100C" w:rsidRPr="0080100C">
        <w:rPr>
          <w:rFonts w:ascii="Times New Roman" w:hAnsi="Times New Roman" w:cs="Times New Roman"/>
        </w:rPr>
        <w:t>i</w:t>
      </w:r>
      <w:r w:rsidRPr="0080100C">
        <w:rPr>
          <w:rFonts w:ascii="Times New Roman" w:hAnsi="Times New Roman" w:cs="Times New Roman"/>
        </w:rPr>
        <w:t xml:space="preserve"> uluslararası, 4’ü ulusal olmak üzere 1</w:t>
      </w:r>
      <w:r w:rsidR="0080100C" w:rsidRPr="0080100C">
        <w:rPr>
          <w:rFonts w:ascii="Times New Roman" w:hAnsi="Times New Roman" w:cs="Times New Roman"/>
        </w:rPr>
        <w:t>2</w:t>
      </w:r>
      <w:r w:rsidRPr="0080100C">
        <w:rPr>
          <w:rFonts w:ascii="Times New Roman" w:hAnsi="Times New Roman" w:cs="Times New Roman"/>
        </w:rPr>
        <w:t xml:space="preserve"> makale,  </w:t>
      </w:r>
      <w:r w:rsidR="0080100C" w:rsidRPr="0080100C">
        <w:rPr>
          <w:rFonts w:ascii="Times New Roman" w:hAnsi="Times New Roman" w:cs="Times New Roman"/>
        </w:rPr>
        <w:t xml:space="preserve">1 </w:t>
      </w:r>
      <w:r w:rsidRPr="0080100C">
        <w:rPr>
          <w:rFonts w:ascii="Times New Roman" w:hAnsi="Times New Roman" w:cs="Times New Roman"/>
        </w:rPr>
        <w:t>uluslararası bildiri, 4 kitap bölümü, 1 TÜBİTAK projesi faaliyeti gerçekleştirilmiştir</w:t>
      </w:r>
      <w:r w:rsidRPr="00633D4C">
        <w:rPr>
          <w:rFonts w:ascii="Times New Roman" w:hAnsi="Times New Roman" w:cs="Times New Roman"/>
        </w:rPr>
        <w:t xml:space="preserve"> (Kanıt C.3.2.1.)</w:t>
      </w:r>
      <w:r w:rsidR="00CD5F16" w:rsidRPr="00633D4C">
        <w:rPr>
          <w:rFonts w:ascii="Times New Roman" w:hAnsi="Times New Roman" w:cs="Times New Roman"/>
        </w:rPr>
        <w:t xml:space="preserve">. </w:t>
      </w:r>
    </w:p>
    <w:p w14:paraId="57C92D04" w14:textId="77777777" w:rsidR="00CD5F16" w:rsidRDefault="00CD5F16" w:rsidP="00CD5F16">
      <w:pPr>
        <w:spacing w:line="360" w:lineRule="auto"/>
        <w:jc w:val="both"/>
        <w:rPr>
          <w:rFonts w:ascii="Times New Roman" w:hAnsi="Times New Roman" w:cs="Times New Roman"/>
          <w:highlight w:val="yellow"/>
        </w:rPr>
      </w:pPr>
    </w:p>
    <w:p w14:paraId="7949A6D4" w14:textId="77777777" w:rsidR="00633D4C" w:rsidRPr="00633D4C" w:rsidRDefault="00633D4C" w:rsidP="00ED3094">
      <w:pPr>
        <w:spacing w:line="360" w:lineRule="auto"/>
        <w:jc w:val="both"/>
        <w:rPr>
          <w:rFonts w:ascii="Times New Roman" w:hAnsi="Times New Roman" w:cs="Times New Roman"/>
          <w:b/>
          <w:bCs/>
          <w:i/>
          <w:iCs/>
          <w:sz w:val="24"/>
          <w:szCs w:val="24"/>
        </w:rPr>
      </w:pPr>
      <w:r w:rsidRPr="00633D4C">
        <w:rPr>
          <w:rFonts w:ascii="Times New Roman" w:hAnsi="Times New Roman" w:cs="Times New Roman"/>
          <w:b/>
          <w:bCs/>
          <w:i/>
          <w:iCs/>
          <w:sz w:val="24"/>
          <w:szCs w:val="24"/>
        </w:rPr>
        <w:t>Araştırma performansının izlenmesi ve değerlendirilmesi</w:t>
      </w:r>
    </w:p>
    <w:p w14:paraId="726AA37C" w14:textId="000EC775" w:rsidR="00D70B04" w:rsidRPr="00D70B04" w:rsidRDefault="00633D4C" w:rsidP="00ED3094">
      <w:pPr>
        <w:widowControl/>
        <w:spacing w:line="276" w:lineRule="auto"/>
        <w:jc w:val="both"/>
        <w:rPr>
          <w:rFonts w:ascii="Times New Roman" w:eastAsia="Times New Roman" w:hAnsi="Times New Roman" w:cs="Times New Roman"/>
          <w:noProof w:val="0"/>
          <w:sz w:val="24"/>
          <w:szCs w:val="24"/>
          <w:lang w:eastAsia="tr-TR"/>
        </w:rPr>
      </w:pPr>
      <w:r w:rsidRPr="00633D4C">
        <w:rPr>
          <w:rFonts w:ascii="Times New Roman" w:hAnsi="Times New Roman" w:cs="Times New Roman"/>
          <w:b/>
          <w:bCs/>
          <w:i/>
          <w:iCs/>
          <w:sz w:val="24"/>
          <w:szCs w:val="24"/>
        </w:rPr>
        <w:t>Olgunluk Düzeyi</w:t>
      </w:r>
      <w:r w:rsidR="00D70B04">
        <w:rPr>
          <w:rFonts w:ascii="Times New Roman" w:hAnsi="Times New Roman" w:cs="Times New Roman"/>
          <w:b/>
          <w:bCs/>
          <w:i/>
          <w:iCs/>
          <w:sz w:val="24"/>
          <w:szCs w:val="24"/>
        </w:rPr>
        <w:t xml:space="preserve"> 3: </w:t>
      </w:r>
      <w:r w:rsidR="00D70B04" w:rsidRPr="00D70B04">
        <w:rPr>
          <w:rFonts w:ascii="Times New Roman" w:eastAsia="Times New Roman" w:hAnsi="Times New Roman" w:cs="Times New Roman"/>
          <w:i/>
          <w:iCs/>
          <w:noProof w:val="0"/>
          <w:color w:val="000000"/>
          <w:sz w:val="24"/>
          <w:szCs w:val="24"/>
          <w:lang w:eastAsia="tr-TR"/>
        </w:rPr>
        <w:t>Kurumun genelinde araştırma performansını izlenmek ve değerlendirmek üzere oluşturulan mekanizmalar kullanılmaktadır.</w:t>
      </w:r>
    </w:p>
    <w:p w14:paraId="14763B64" w14:textId="77777777" w:rsidR="00633D4C" w:rsidRPr="00633D4C" w:rsidRDefault="00633D4C" w:rsidP="00633D4C">
      <w:pPr>
        <w:spacing w:after="240" w:line="360" w:lineRule="auto"/>
        <w:ind w:firstLine="709"/>
        <w:jc w:val="both"/>
        <w:rPr>
          <w:rFonts w:ascii="Times New Roman" w:hAnsi="Times New Roman" w:cs="Times New Roman"/>
          <w:sz w:val="24"/>
          <w:szCs w:val="24"/>
        </w:rPr>
      </w:pPr>
      <w:r w:rsidRPr="00633D4C">
        <w:rPr>
          <w:rFonts w:ascii="Times New Roman" w:hAnsi="Times New Roman" w:cs="Times New Roman"/>
          <w:b/>
          <w:bCs/>
          <w:sz w:val="24"/>
          <w:szCs w:val="24"/>
        </w:rPr>
        <w:t>Kanıtlar:</w:t>
      </w:r>
      <w:r w:rsidRPr="00633D4C">
        <w:rPr>
          <w:rFonts w:ascii="Times New Roman" w:hAnsi="Times New Roman" w:cs="Times New Roman"/>
          <w:sz w:val="24"/>
          <w:szCs w:val="24"/>
        </w:rPr>
        <w:t xml:space="preserve"> </w:t>
      </w:r>
    </w:p>
    <w:p w14:paraId="16D12DB8" w14:textId="77777777" w:rsidR="00633D4C" w:rsidRPr="00633D4C" w:rsidRDefault="00000000" w:rsidP="00633D4C">
      <w:pPr>
        <w:pStyle w:val="ListeParagraf"/>
        <w:numPr>
          <w:ilvl w:val="0"/>
          <w:numId w:val="43"/>
        </w:numPr>
        <w:spacing w:line="276" w:lineRule="auto"/>
        <w:jc w:val="both"/>
        <w:rPr>
          <w:rFonts w:ascii="Times New Roman" w:hAnsi="Times New Roman" w:cs="Times New Roman"/>
          <w:sz w:val="24"/>
          <w:szCs w:val="24"/>
        </w:rPr>
      </w:pPr>
      <w:hyperlink r:id="rId99" w:history="1">
        <w:r w:rsidR="00633D4C" w:rsidRPr="00633D4C">
          <w:rPr>
            <w:rStyle w:val="Kpr"/>
            <w:rFonts w:ascii="Times New Roman" w:hAnsi="Times New Roman" w:cs="Times New Roman"/>
            <w:sz w:val="24"/>
            <w:szCs w:val="24"/>
          </w:rPr>
          <w:t>Kanıt C.3.1.1. KSÜ Akademik Teşvik Başvuru Sistemi</w:t>
        </w:r>
      </w:hyperlink>
    </w:p>
    <w:p w14:paraId="629155F6" w14:textId="71D39CC5" w:rsidR="00CD5F16" w:rsidRPr="00633D4C" w:rsidRDefault="00000000" w:rsidP="00633D4C">
      <w:pPr>
        <w:pStyle w:val="ListeParagraf"/>
        <w:numPr>
          <w:ilvl w:val="0"/>
          <w:numId w:val="43"/>
        </w:numPr>
        <w:spacing w:after="240" w:line="360" w:lineRule="auto"/>
        <w:jc w:val="both"/>
        <w:rPr>
          <w:rStyle w:val="Kpr"/>
          <w:rFonts w:ascii="Times New Roman" w:hAnsi="Times New Roman" w:cs="Times New Roman"/>
          <w:color w:val="auto"/>
          <w:u w:val="none"/>
        </w:rPr>
      </w:pPr>
      <w:hyperlink r:id="rId100" w:history="1">
        <w:r w:rsidR="00633D4C" w:rsidRPr="00633D4C">
          <w:rPr>
            <w:rStyle w:val="Kpr"/>
            <w:rFonts w:ascii="Times New Roman" w:hAnsi="Times New Roman" w:cs="Times New Roman"/>
            <w:sz w:val="24"/>
            <w:szCs w:val="24"/>
          </w:rPr>
          <w:t>Kanıt C.3.1.2. KSÜ- Akademik Teşvik Ödeneği Yönetmeliği</w:t>
        </w:r>
      </w:hyperlink>
    </w:p>
    <w:p w14:paraId="48B4610C" w14:textId="214A87D1" w:rsidR="00633D4C" w:rsidRPr="00633D4C" w:rsidRDefault="00633D4C" w:rsidP="00EC6126">
      <w:pPr>
        <w:spacing w:line="360" w:lineRule="auto"/>
        <w:jc w:val="both"/>
        <w:rPr>
          <w:rFonts w:ascii="Times New Roman" w:hAnsi="Times New Roman" w:cs="Times New Roman"/>
          <w:b/>
          <w:bCs/>
          <w:i/>
          <w:iCs/>
          <w:sz w:val="24"/>
          <w:szCs w:val="24"/>
        </w:rPr>
      </w:pPr>
      <w:r w:rsidRPr="00633D4C">
        <w:rPr>
          <w:rFonts w:ascii="Times New Roman" w:hAnsi="Times New Roman" w:cs="Times New Roman"/>
          <w:b/>
          <w:bCs/>
          <w:i/>
          <w:iCs/>
          <w:sz w:val="24"/>
          <w:szCs w:val="24"/>
        </w:rPr>
        <w:t>Öğretim elemanı/araştırmacı performansının değerlendirilmesi</w:t>
      </w:r>
    </w:p>
    <w:p w14:paraId="66F21637" w14:textId="0B4F0E1A" w:rsidR="00D70B04" w:rsidRPr="00D70B04" w:rsidRDefault="00633D4C" w:rsidP="00EC6126">
      <w:pPr>
        <w:widowControl/>
        <w:spacing w:line="276" w:lineRule="auto"/>
        <w:jc w:val="both"/>
        <w:rPr>
          <w:rFonts w:ascii="Times New Roman" w:eastAsia="Times New Roman" w:hAnsi="Times New Roman" w:cs="Times New Roman"/>
          <w:noProof w:val="0"/>
          <w:sz w:val="24"/>
          <w:szCs w:val="24"/>
          <w:lang w:eastAsia="tr-TR"/>
        </w:rPr>
      </w:pPr>
      <w:r w:rsidRPr="00633D4C">
        <w:rPr>
          <w:rFonts w:ascii="Times New Roman" w:hAnsi="Times New Roman" w:cs="Times New Roman"/>
          <w:b/>
          <w:bCs/>
          <w:i/>
          <w:iCs/>
          <w:sz w:val="24"/>
          <w:szCs w:val="24"/>
        </w:rPr>
        <w:t>Olgunluk Düzeyi</w:t>
      </w:r>
      <w:r w:rsidR="00D70B04">
        <w:rPr>
          <w:rFonts w:ascii="Times New Roman" w:hAnsi="Times New Roman" w:cs="Times New Roman"/>
          <w:b/>
          <w:bCs/>
          <w:i/>
          <w:iCs/>
          <w:sz w:val="24"/>
          <w:szCs w:val="24"/>
        </w:rPr>
        <w:t xml:space="preserve"> 3: </w:t>
      </w:r>
      <w:r w:rsidR="00D70B04" w:rsidRPr="00D70B04">
        <w:rPr>
          <w:rFonts w:ascii="Times New Roman" w:eastAsia="Times New Roman" w:hAnsi="Times New Roman" w:cs="Times New Roman"/>
          <w:i/>
          <w:iCs/>
          <w:noProof w:val="0"/>
          <w:color w:val="000000"/>
          <w:sz w:val="24"/>
          <w:szCs w:val="24"/>
          <w:lang w:eastAsia="tr-TR"/>
        </w:rPr>
        <w:t>Kurumun genelinde öğretim elemanlarının araştırma geliştirme performansını izlemek ve değerlendirmek üzere oluşturulan mekanizmalar kullanılmaktadır</w:t>
      </w:r>
    </w:p>
    <w:p w14:paraId="3B173AE9" w14:textId="77777777" w:rsidR="00633D4C" w:rsidRPr="00633D4C" w:rsidRDefault="00633D4C" w:rsidP="00633D4C">
      <w:pPr>
        <w:spacing w:after="240" w:line="360" w:lineRule="auto"/>
        <w:ind w:firstLine="709"/>
        <w:jc w:val="both"/>
        <w:rPr>
          <w:rFonts w:ascii="Times New Roman" w:hAnsi="Times New Roman" w:cs="Times New Roman"/>
          <w:sz w:val="24"/>
          <w:szCs w:val="24"/>
        </w:rPr>
      </w:pPr>
      <w:r w:rsidRPr="00633D4C">
        <w:rPr>
          <w:rFonts w:ascii="Times New Roman" w:hAnsi="Times New Roman" w:cs="Times New Roman"/>
          <w:b/>
          <w:bCs/>
          <w:sz w:val="24"/>
          <w:szCs w:val="24"/>
        </w:rPr>
        <w:t>Kanıtlar:</w:t>
      </w:r>
      <w:r w:rsidRPr="00633D4C">
        <w:rPr>
          <w:rFonts w:ascii="Times New Roman" w:hAnsi="Times New Roman" w:cs="Times New Roman"/>
          <w:sz w:val="24"/>
          <w:szCs w:val="24"/>
        </w:rPr>
        <w:t xml:space="preserve"> </w:t>
      </w:r>
    </w:p>
    <w:p w14:paraId="053BBE83" w14:textId="730C9CB8" w:rsidR="00633D4C" w:rsidRPr="00633D4C" w:rsidRDefault="00000000" w:rsidP="00633D4C">
      <w:pPr>
        <w:pStyle w:val="ListeParagraf"/>
        <w:numPr>
          <w:ilvl w:val="0"/>
          <w:numId w:val="43"/>
        </w:numPr>
        <w:spacing w:line="276" w:lineRule="auto"/>
        <w:jc w:val="both"/>
        <w:rPr>
          <w:rFonts w:ascii="Times New Roman" w:hAnsi="Times New Roman" w:cs="Times New Roman"/>
          <w:sz w:val="24"/>
          <w:szCs w:val="24"/>
        </w:rPr>
      </w:pPr>
      <w:hyperlink r:id="rId101" w:history="1">
        <w:r w:rsidR="00633D4C" w:rsidRPr="00633D4C">
          <w:rPr>
            <w:rStyle w:val="Kpr"/>
            <w:rFonts w:ascii="Times New Roman" w:hAnsi="Times New Roman" w:cs="Times New Roman"/>
            <w:sz w:val="24"/>
            <w:szCs w:val="24"/>
          </w:rPr>
          <w:t xml:space="preserve">Kanıt C.3.1.1. </w:t>
        </w:r>
        <w:r w:rsidR="004911C7" w:rsidRPr="004911C7">
          <w:rPr>
            <w:rStyle w:val="Kpr"/>
            <w:rFonts w:ascii="Times New Roman" w:hAnsi="Times New Roman" w:cs="Times New Roman"/>
            <w:sz w:val="24"/>
            <w:szCs w:val="24"/>
          </w:rPr>
          <w:t>2547 Sayılı Yükseköğretim Kanunu</w:t>
        </w:r>
      </w:hyperlink>
    </w:p>
    <w:p w14:paraId="5B4FB1A6" w14:textId="77777777" w:rsidR="00760270" w:rsidRDefault="00760270" w:rsidP="00760270">
      <w:pPr>
        <w:spacing w:line="360" w:lineRule="auto"/>
        <w:jc w:val="both"/>
        <w:rPr>
          <w:rFonts w:ascii="Times New Roman" w:hAnsi="Times New Roman" w:cs="Times New Roman"/>
          <w:b/>
          <w:bCs/>
          <w:sz w:val="24"/>
          <w:szCs w:val="24"/>
        </w:rPr>
      </w:pPr>
    </w:p>
    <w:p w14:paraId="6F9ACF0C" w14:textId="77777777" w:rsidR="004911C7" w:rsidRDefault="004911C7" w:rsidP="00760270">
      <w:pPr>
        <w:spacing w:line="360" w:lineRule="auto"/>
        <w:jc w:val="both"/>
        <w:rPr>
          <w:rFonts w:ascii="Times New Roman" w:hAnsi="Times New Roman" w:cs="Times New Roman"/>
          <w:b/>
          <w:bCs/>
          <w:sz w:val="24"/>
          <w:szCs w:val="24"/>
        </w:rPr>
      </w:pPr>
    </w:p>
    <w:p w14:paraId="27150E74" w14:textId="77777777" w:rsidR="00760270" w:rsidRDefault="00760270" w:rsidP="00760270">
      <w:pPr>
        <w:spacing w:line="360" w:lineRule="auto"/>
        <w:jc w:val="both"/>
        <w:rPr>
          <w:rFonts w:ascii="Times New Roman" w:hAnsi="Times New Roman" w:cs="Times New Roman"/>
          <w:b/>
          <w:bCs/>
          <w:sz w:val="24"/>
          <w:szCs w:val="24"/>
        </w:rPr>
      </w:pPr>
    </w:p>
    <w:p w14:paraId="1A80ED64" w14:textId="77777777" w:rsidR="00760270" w:rsidRDefault="00760270" w:rsidP="00760270">
      <w:pPr>
        <w:spacing w:line="360" w:lineRule="auto"/>
        <w:jc w:val="both"/>
        <w:rPr>
          <w:rFonts w:ascii="Times New Roman" w:hAnsi="Times New Roman" w:cs="Times New Roman"/>
          <w:b/>
          <w:bCs/>
          <w:sz w:val="24"/>
          <w:szCs w:val="24"/>
        </w:rPr>
      </w:pPr>
    </w:p>
    <w:p w14:paraId="622ACFB6" w14:textId="77777777" w:rsidR="00760270" w:rsidRDefault="00760270" w:rsidP="00760270">
      <w:pPr>
        <w:spacing w:line="360" w:lineRule="auto"/>
        <w:jc w:val="both"/>
        <w:rPr>
          <w:rFonts w:ascii="Times New Roman" w:hAnsi="Times New Roman" w:cs="Times New Roman"/>
          <w:b/>
          <w:bCs/>
          <w:sz w:val="24"/>
          <w:szCs w:val="24"/>
        </w:rPr>
      </w:pPr>
    </w:p>
    <w:p w14:paraId="10BC656A" w14:textId="77777777" w:rsidR="00760270" w:rsidRDefault="00760270" w:rsidP="00760270">
      <w:pPr>
        <w:spacing w:line="360" w:lineRule="auto"/>
        <w:jc w:val="both"/>
        <w:rPr>
          <w:rFonts w:ascii="Times New Roman" w:hAnsi="Times New Roman" w:cs="Times New Roman"/>
          <w:b/>
          <w:bCs/>
          <w:sz w:val="24"/>
          <w:szCs w:val="24"/>
        </w:rPr>
      </w:pPr>
    </w:p>
    <w:p w14:paraId="4A6DE95A" w14:textId="77777777" w:rsidR="00760270" w:rsidRDefault="00760270" w:rsidP="00760270">
      <w:pPr>
        <w:spacing w:line="360" w:lineRule="auto"/>
        <w:jc w:val="both"/>
        <w:rPr>
          <w:rFonts w:ascii="Times New Roman" w:hAnsi="Times New Roman" w:cs="Times New Roman"/>
          <w:b/>
          <w:bCs/>
          <w:sz w:val="24"/>
          <w:szCs w:val="24"/>
        </w:rPr>
      </w:pPr>
    </w:p>
    <w:p w14:paraId="4BAD2713" w14:textId="4C047E5F" w:rsidR="00760270" w:rsidRDefault="00760270" w:rsidP="00760270">
      <w:pPr>
        <w:spacing w:line="360" w:lineRule="auto"/>
        <w:jc w:val="both"/>
        <w:rPr>
          <w:rFonts w:ascii="Times New Roman" w:hAnsi="Times New Roman" w:cs="Times New Roman"/>
          <w:b/>
          <w:bCs/>
          <w:sz w:val="24"/>
          <w:szCs w:val="24"/>
        </w:rPr>
      </w:pPr>
    </w:p>
    <w:p w14:paraId="6370E950" w14:textId="1A188155" w:rsidR="00ED3094" w:rsidRDefault="00ED3094" w:rsidP="007602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2FD06FFD" w14:textId="7A62957C" w:rsidR="00CD5F16" w:rsidRPr="004911C7" w:rsidRDefault="00CD5F16" w:rsidP="00EC6126">
      <w:pPr>
        <w:spacing w:line="360" w:lineRule="auto"/>
        <w:jc w:val="both"/>
        <w:rPr>
          <w:rFonts w:ascii="Times New Roman" w:hAnsi="Times New Roman" w:cs="Times New Roman"/>
          <w:b/>
          <w:bCs/>
          <w:sz w:val="28"/>
          <w:szCs w:val="28"/>
        </w:rPr>
      </w:pPr>
      <w:r w:rsidRPr="004911C7">
        <w:rPr>
          <w:rFonts w:ascii="Times New Roman" w:hAnsi="Times New Roman" w:cs="Times New Roman"/>
          <w:b/>
          <w:bCs/>
          <w:sz w:val="28"/>
          <w:szCs w:val="28"/>
        </w:rPr>
        <w:lastRenderedPageBreak/>
        <w:t>D. TOPLUMSAL KATKI</w:t>
      </w:r>
    </w:p>
    <w:p w14:paraId="6A650E21" w14:textId="77777777" w:rsidR="00CD5F16" w:rsidRPr="00EC6126" w:rsidRDefault="00CD5F16" w:rsidP="00EC6126">
      <w:pPr>
        <w:spacing w:line="360" w:lineRule="auto"/>
        <w:jc w:val="both"/>
        <w:rPr>
          <w:rFonts w:ascii="Times New Roman" w:hAnsi="Times New Roman" w:cs="Times New Roman"/>
          <w:b/>
          <w:bCs/>
          <w:sz w:val="28"/>
          <w:szCs w:val="28"/>
        </w:rPr>
      </w:pPr>
      <w:r w:rsidRPr="00EC6126">
        <w:rPr>
          <w:rFonts w:ascii="Times New Roman" w:hAnsi="Times New Roman" w:cs="Times New Roman"/>
          <w:b/>
          <w:bCs/>
          <w:sz w:val="28"/>
          <w:szCs w:val="28"/>
        </w:rPr>
        <w:t xml:space="preserve">D.1. Toplumsal Katkı Süreçlerinin Yönetimi ve Toplumsal Katkı Kaynakları </w:t>
      </w:r>
    </w:p>
    <w:p w14:paraId="41DC044B" w14:textId="77777777" w:rsidR="00CD5F16" w:rsidRPr="002910C4" w:rsidRDefault="00CD5F16" w:rsidP="00EC6126">
      <w:pPr>
        <w:spacing w:line="360" w:lineRule="auto"/>
        <w:jc w:val="both"/>
        <w:rPr>
          <w:rFonts w:ascii="Times New Roman" w:hAnsi="Times New Roman" w:cs="Times New Roman"/>
          <w:sz w:val="24"/>
          <w:szCs w:val="24"/>
        </w:rPr>
      </w:pPr>
      <w:r w:rsidRPr="002910C4">
        <w:rPr>
          <w:rFonts w:ascii="Times New Roman" w:hAnsi="Times New Roman" w:cs="Times New Roman"/>
          <w:b/>
          <w:bCs/>
          <w:sz w:val="24"/>
          <w:szCs w:val="24"/>
        </w:rPr>
        <w:t>D.1.1. Toplumsal katkı süreçlerinin yönetimi</w:t>
      </w:r>
      <w:r w:rsidRPr="002910C4">
        <w:rPr>
          <w:rFonts w:ascii="Times New Roman" w:hAnsi="Times New Roman" w:cs="Times New Roman"/>
          <w:sz w:val="24"/>
          <w:szCs w:val="24"/>
        </w:rPr>
        <w:t xml:space="preserve"> </w:t>
      </w:r>
    </w:p>
    <w:p w14:paraId="51C5DD19" w14:textId="77777777" w:rsidR="00F85F5B" w:rsidRDefault="00CD5F16" w:rsidP="004911C7">
      <w:pPr>
        <w:spacing w:after="240" w:line="276" w:lineRule="auto"/>
        <w:jc w:val="both"/>
        <w:rPr>
          <w:rFonts w:ascii="Times New Roman" w:hAnsi="Times New Roman" w:cs="Times New Roman"/>
          <w:sz w:val="24"/>
          <w:szCs w:val="24"/>
        </w:rPr>
      </w:pPr>
      <w:r w:rsidRPr="002910C4">
        <w:rPr>
          <w:rFonts w:ascii="Times New Roman" w:hAnsi="Times New Roman" w:cs="Times New Roman"/>
          <w:sz w:val="24"/>
          <w:szCs w:val="24"/>
        </w:rPr>
        <w:t xml:space="preserve">KSÜ’nün toplumsal katkı stratejisi doğrultusunda, öğrencilerin eğitim yaşantıları boyunca edindikleri bilgi, beceri ve birikimleri kullanarak üniversitelerle toplum arasındaki bağın güçlendirilmesi, sosyal sorumluluk faaliyetlerinin öğrenci katılımıyla desteklenerek toplumda gönüllülük bilincinin oluşturulması adına okulumuzun Büro Hizmetleri ve Sekreterlik Bölümü / BYYA programı ve Bilgisayar Bölümü / Bilgisayar Programcılığı programı müfredatına 2021-2022 eğitim-öğretim yılından itibaren “Gönüllülük Çalışmaları” dersi eklenmiştir. Bu ders ile öğrencilere insani, sosyal ve toplumsal konularda farkındalık kazandırılması, üniversite ve toplum arasındaki bağların güçlendirilmesi,  yürütülen projelerle toplumsal katkı sağlanması hedeflenmektedir (Kanıt D.1.1.1, Kanıt D.1.1.2 ). </w:t>
      </w:r>
    </w:p>
    <w:p w14:paraId="557F95C1" w14:textId="77777777" w:rsidR="00CD5F16" w:rsidRPr="002910C4" w:rsidRDefault="00CD5F16" w:rsidP="00EC6126">
      <w:pPr>
        <w:spacing w:line="360" w:lineRule="auto"/>
        <w:jc w:val="both"/>
        <w:rPr>
          <w:rFonts w:ascii="Times New Roman" w:hAnsi="Times New Roman" w:cs="Times New Roman"/>
          <w:b/>
          <w:bCs/>
          <w:sz w:val="24"/>
          <w:szCs w:val="24"/>
        </w:rPr>
      </w:pPr>
      <w:r w:rsidRPr="002910C4">
        <w:rPr>
          <w:rFonts w:ascii="Times New Roman" w:hAnsi="Times New Roman" w:cs="Times New Roman"/>
          <w:b/>
          <w:bCs/>
          <w:sz w:val="24"/>
          <w:szCs w:val="24"/>
        </w:rPr>
        <w:t xml:space="preserve">D.1.2. Kaynaklar </w:t>
      </w:r>
    </w:p>
    <w:p w14:paraId="1AA0E3E2" w14:textId="1155890C" w:rsidR="00CD5F16" w:rsidRPr="002910C4" w:rsidRDefault="00CD5F16" w:rsidP="004911C7">
      <w:pPr>
        <w:spacing w:after="240" w:line="276" w:lineRule="auto"/>
        <w:jc w:val="both"/>
        <w:rPr>
          <w:rFonts w:ascii="Times New Roman" w:hAnsi="Times New Roman" w:cs="Times New Roman"/>
          <w:sz w:val="24"/>
          <w:szCs w:val="24"/>
        </w:rPr>
      </w:pPr>
      <w:r w:rsidRPr="002910C4">
        <w:rPr>
          <w:rFonts w:ascii="Times New Roman" w:hAnsi="Times New Roman" w:cs="Times New Roman"/>
          <w:sz w:val="24"/>
          <w:szCs w:val="24"/>
        </w:rPr>
        <w:t xml:space="preserve">KSÜ’nün misyonu gereği sürdürülebilir toplumsal katkı faaliyetlerinin öğrencilerimiz tarafından içselleştirilerek mezuniyetleri sonrasında da bir davranış haline dönüştürülmesi amacıyla yüksekokulumuz müfredatlarına eklenen “Gönüllülük Çalışmaları” dersi kapsamında öğretim elemanlarımız rehberliğinde </w:t>
      </w:r>
      <w:r w:rsidR="0095091C">
        <w:rPr>
          <w:rFonts w:ascii="Times New Roman" w:hAnsi="Times New Roman" w:cs="Times New Roman"/>
          <w:sz w:val="24"/>
          <w:szCs w:val="24"/>
        </w:rPr>
        <w:t>202</w:t>
      </w:r>
      <w:r w:rsidR="00E65CFC">
        <w:rPr>
          <w:rFonts w:ascii="Times New Roman" w:hAnsi="Times New Roman" w:cs="Times New Roman"/>
          <w:sz w:val="24"/>
          <w:szCs w:val="24"/>
        </w:rPr>
        <w:t>4</w:t>
      </w:r>
      <w:r w:rsidR="0095091C">
        <w:rPr>
          <w:rFonts w:ascii="Times New Roman" w:hAnsi="Times New Roman" w:cs="Times New Roman"/>
          <w:sz w:val="24"/>
          <w:szCs w:val="24"/>
        </w:rPr>
        <w:t>-202</w:t>
      </w:r>
      <w:r w:rsidR="00E65CFC">
        <w:rPr>
          <w:rFonts w:ascii="Times New Roman" w:hAnsi="Times New Roman" w:cs="Times New Roman"/>
          <w:sz w:val="24"/>
          <w:szCs w:val="24"/>
        </w:rPr>
        <w:t>5</w:t>
      </w:r>
      <w:r w:rsidR="0095091C">
        <w:rPr>
          <w:rFonts w:ascii="Times New Roman" w:hAnsi="Times New Roman" w:cs="Times New Roman"/>
          <w:sz w:val="24"/>
          <w:szCs w:val="24"/>
        </w:rPr>
        <w:t xml:space="preserve"> Eğitim Öğretim Yılı Bahar döneminde </w:t>
      </w:r>
      <w:r w:rsidRPr="002910C4">
        <w:rPr>
          <w:rFonts w:ascii="Times New Roman" w:hAnsi="Times New Roman" w:cs="Times New Roman"/>
          <w:sz w:val="24"/>
          <w:szCs w:val="24"/>
        </w:rPr>
        <w:t xml:space="preserve">öğrenciler tarafından yürütülen projelerle çeşitli toplumsal katkı faaliyetleri gerçekleştirilmiştir.  </w:t>
      </w:r>
    </w:p>
    <w:p w14:paraId="397E7D3B" w14:textId="3810B0C7" w:rsidR="00CD5F16" w:rsidRDefault="00DA22AC" w:rsidP="00DA22AC">
      <w:pPr>
        <w:pStyle w:val="ListeParagraf"/>
        <w:numPr>
          <w:ilvl w:val="0"/>
          <w:numId w:val="25"/>
        </w:num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Afşinde Şehit Aileleri Ziyareti</w:t>
      </w:r>
      <w:r w:rsidR="00CD5F16" w:rsidRPr="002910C4">
        <w:rPr>
          <w:rFonts w:ascii="Times New Roman" w:hAnsi="Times New Roman" w:cs="Times New Roman"/>
          <w:sz w:val="24"/>
          <w:szCs w:val="24"/>
        </w:rPr>
        <w:t>,</w:t>
      </w:r>
      <w:r>
        <w:rPr>
          <w:rFonts w:ascii="Times New Roman" w:hAnsi="Times New Roman" w:cs="Times New Roman"/>
          <w:sz w:val="24"/>
          <w:szCs w:val="24"/>
        </w:rPr>
        <w:t xml:space="preserve"> İlköğretim okullarında “Küresel Isınma” ve “Geri Dönüşüm” konulu eğitimler, Gaziantep’te bir yetimhanede “Madde Bağımlılığı” eğitimi, Adana köy okullarına kitap ve kırtasiye yardımı, Afşin Yazıdere okuluna kütüphane kazandırılması, Afşin ilçesi parklarında kedi ve köpek barınaklarının yerleştirilmesi</w:t>
      </w:r>
      <w:r w:rsidR="0095091C" w:rsidRPr="0095091C">
        <w:rPr>
          <w:rFonts w:ascii="Times New Roman" w:hAnsi="Times New Roman" w:cs="Times New Roman"/>
          <w:sz w:val="24"/>
          <w:szCs w:val="24"/>
        </w:rPr>
        <w:t xml:space="preserve"> </w:t>
      </w:r>
      <w:r w:rsidR="0095091C" w:rsidRPr="002910C4">
        <w:rPr>
          <w:rFonts w:ascii="Times New Roman" w:hAnsi="Times New Roman" w:cs="Times New Roman"/>
          <w:sz w:val="24"/>
          <w:szCs w:val="24"/>
        </w:rPr>
        <w:t>(Kanıt D.1.</w:t>
      </w:r>
      <w:r w:rsidR="0095091C">
        <w:rPr>
          <w:rFonts w:ascii="Times New Roman" w:hAnsi="Times New Roman" w:cs="Times New Roman"/>
          <w:sz w:val="24"/>
          <w:szCs w:val="24"/>
        </w:rPr>
        <w:t>2</w:t>
      </w:r>
      <w:r w:rsidR="0095091C" w:rsidRPr="002910C4">
        <w:rPr>
          <w:rFonts w:ascii="Times New Roman" w:hAnsi="Times New Roman" w:cs="Times New Roman"/>
          <w:sz w:val="24"/>
          <w:szCs w:val="24"/>
        </w:rPr>
        <w:t>.1)</w:t>
      </w:r>
    </w:p>
    <w:p w14:paraId="5CB42CD0" w14:textId="3F2BF51B" w:rsidR="00DB31F6" w:rsidRDefault="00EF731C" w:rsidP="00DB31F6">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Afşin Meslek Yüksekokulu </w:t>
      </w:r>
      <w:r w:rsidR="00B54877">
        <w:rPr>
          <w:rFonts w:ascii="Times New Roman" w:hAnsi="Times New Roman" w:cs="Times New Roman"/>
          <w:sz w:val="24"/>
          <w:szCs w:val="24"/>
        </w:rPr>
        <w:t xml:space="preserve">Müdürümüz Doç. Dr. Nurettin KOCA “Tübitak Bilim Söyleşileri” ve “Kariyer Günleri” kapsamında bölgemizdeki okullarda söyleşiler gerçekleştirdi. </w:t>
      </w:r>
      <w:r w:rsidRPr="002910C4">
        <w:rPr>
          <w:rFonts w:ascii="Times New Roman" w:hAnsi="Times New Roman" w:cs="Times New Roman"/>
          <w:sz w:val="24"/>
          <w:szCs w:val="24"/>
        </w:rPr>
        <w:t>(Kanıt D.1.</w:t>
      </w:r>
      <w:r>
        <w:rPr>
          <w:rFonts w:ascii="Times New Roman" w:hAnsi="Times New Roman" w:cs="Times New Roman"/>
          <w:sz w:val="24"/>
          <w:szCs w:val="24"/>
        </w:rPr>
        <w:t>2</w:t>
      </w:r>
      <w:r w:rsidRPr="002910C4">
        <w:rPr>
          <w:rFonts w:ascii="Times New Roman" w:hAnsi="Times New Roman" w:cs="Times New Roman"/>
          <w:sz w:val="24"/>
          <w:szCs w:val="24"/>
        </w:rPr>
        <w:t>.</w:t>
      </w:r>
      <w:r>
        <w:rPr>
          <w:rFonts w:ascii="Times New Roman" w:hAnsi="Times New Roman" w:cs="Times New Roman"/>
          <w:sz w:val="24"/>
          <w:szCs w:val="24"/>
        </w:rPr>
        <w:t>2</w:t>
      </w:r>
      <w:r w:rsidRPr="002910C4">
        <w:rPr>
          <w:rFonts w:ascii="Times New Roman" w:hAnsi="Times New Roman" w:cs="Times New Roman"/>
          <w:sz w:val="24"/>
          <w:szCs w:val="24"/>
        </w:rPr>
        <w:t>)</w:t>
      </w:r>
      <w:r w:rsidRPr="00EF731C">
        <w:rPr>
          <w:rFonts w:ascii="Times New Roman" w:hAnsi="Times New Roman" w:cs="Times New Roman"/>
          <w:sz w:val="24"/>
          <w:szCs w:val="24"/>
        </w:rPr>
        <w:t>.</w:t>
      </w:r>
    </w:p>
    <w:p w14:paraId="26633726" w14:textId="53A5F578" w:rsidR="00B54877" w:rsidRDefault="00B54877" w:rsidP="00DB31F6">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Afşin İlçe Sağlık Müdürlüğü yetkilileri tarafından Organ bağışı haftası etkinlikleri kapsamında öğrencilerimize bilgilendirme paneli düzenlendi</w:t>
      </w:r>
      <w:r w:rsidR="00097FA5">
        <w:rPr>
          <w:rFonts w:ascii="Times New Roman" w:hAnsi="Times New Roman" w:cs="Times New Roman"/>
          <w:sz w:val="24"/>
          <w:szCs w:val="24"/>
        </w:rPr>
        <w:t xml:space="preserve"> </w:t>
      </w:r>
      <w:r w:rsidR="00097FA5" w:rsidRPr="002910C4">
        <w:rPr>
          <w:rFonts w:ascii="Times New Roman" w:hAnsi="Times New Roman" w:cs="Times New Roman"/>
          <w:sz w:val="24"/>
          <w:szCs w:val="24"/>
        </w:rPr>
        <w:t>(Kanıt D.1.</w:t>
      </w:r>
      <w:r w:rsidR="00097FA5">
        <w:rPr>
          <w:rFonts w:ascii="Times New Roman" w:hAnsi="Times New Roman" w:cs="Times New Roman"/>
          <w:sz w:val="24"/>
          <w:szCs w:val="24"/>
        </w:rPr>
        <w:t>2</w:t>
      </w:r>
      <w:r w:rsidR="00097FA5" w:rsidRPr="002910C4">
        <w:rPr>
          <w:rFonts w:ascii="Times New Roman" w:hAnsi="Times New Roman" w:cs="Times New Roman"/>
          <w:sz w:val="24"/>
          <w:szCs w:val="24"/>
        </w:rPr>
        <w:t>.</w:t>
      </w:r>
      <w:r w:rsidR="00754D52">
        <w:rPr>
          <w:rFonts w:ascii="Times New Roman" w:hAnsi="Times New Roman" w:cs="Times New Roman"/>
          <w:sz w:val="24"/>
          <w:szCs w:val="24"/>
        </w:rPr>
        <w:t>3</w:t>
      </w:r>
      <w:r w:rsidR="00097FA5" w:rsidRPr="002910C4">
        <w:rPr>
          <w:rFonts w:ascii="Times New Roman" w:hAnsi="Times New Roman" w:cs="Times New Roman"/>
          <w:sz w:val="24"/>
          <w:szCs w:val="24"/>
        </w:rPr>
        <w:t>)</w:t>
      </w:r>
      <w:r w:rsidR="00097FA5">
        <w:rPr>
          <w:rFonts w:ascii="Times New Roman" w:hAnsi="Times New Roman" w:cs="Times New Roman"/>
          <w:sz w:val="24"/>
          <w:szCs w:val="24"/>
        </w:rPr>
        <w:t>.</w:t>
      </w:r>
    </w:p>
    <w:p w14:paraId="5D29B7A6" w14:textId="0895C10F" w:rsidR="00097FA5" w:rsidRDefault="00097FA5" w:rsidP="00DB31F6">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Afşin Meslek Yüksekokulu öğrencileri 11 Kasım Milli Ağaçlandırma gününde,Afşin Orman İşletme Müdürlüğü koordinesinde gerçekleştirilen Ağaç dikme etkinliğinde geleceğe nefes oldular (Kanıt D.1.2.</w:t>
      </w:r>
      <w:r w:rsidR="00754D52">
        <w:rPr>
          <w:rFonts w:ascii="Times New Roman" w:hAnsi="Times New Roman" w:cs="Times New Roman"/>
          <w:sz w:val="24"/>
          <w:szCs w:val="24"/>
        </w:rPr>
        <w:t>4</w:t>
      </w:r>
      <w:r>
        <w:rPr>
          <w:rFonts w:ascii="Times New Roman" w:hAnsi="Times New Roman" w:cs="Times New Roman"/>
          <w:sz w:val="24"/>
          <w:szCs w:val="24"/>
        </w:rPr>
        <w:t>).</w:t>
      </w:r>
    </w:p>
    <w:p w14:paraId="7E545E18" w14:textId="26D54843" w:rsidR="00F85F5B" w:rsidRPr="00F85F5B" w:rsidRDefault="00F85F5B" w:rsidP="00EC6126">
      <w:pPr>
        <w:spacing w:line="276" w:lineRule="auto"/>
        <w:jc w:val="both"/>
        <w:rPr>
          <w:rFonts w:ascii="Times New Roman" w:hAnsi="Times New Roman" w:cs="Times New Roman"/>
          <w:i/>
          <w:iCs/>
          <w:sz w:val="24"/>
          <w:szCs w:val="24"/>
        </w:rPr>
      </w:pPr>
      <w:r w:rsidRPr="00F85F5B">
        <w:rPr>
          <w:rFonts w:ascii="Times New Roman" w:hAnsi="Times New Roman" w:cs="Times New Roman"/>
          <w:b/>
          <w:bCs/>
          <w:i/>
          <w:iCs/>
          <w:sz w:val="24"/>
          <w:szCs w:val="24"/>
        </w:rPr>
        <w:t>Toplumsal katkı süreçlerinin yönetimi</w:t>
      </w:r>
      <w:r w:rsidRPr="00F85F5B">
        <w:rPr>
          <w:rFonts w:ascii="Times New Roman" w:hAnsi="Times New Roman" w:cs="Times New Roman"/>
          <w:i/>
          <w:iCs/>
          <w:sz w:val="24"/>
          <w:szCs w:val="24"/>
        </w:rPr>
        <w:t xml:space="preserve"> </w:t>
      </w:r>
    </w:p>
    <w:p w14:paraId="05AACA64" w14:textId="77777777" w:rsidR="00F85F5B" w:rsidRPr="002910C4" w:rsidRDefault="00F85F5B" w:rsidP="00F85F5B">
      <w:pPr>
        <w:spacing w:line="360" w:lineRule="auto"/>
        <w:ind w:left="709" w:firstLine="4"/>
        <w:jc w:val="both"/>
        <w:rPr>
          <w:rFonts w:ascii="Times New Roman" w:hAnsi="Times New Roman" w:cs="Times New Roman"/>
          <w:b/>
          <w:bCs/>
          <w:i/>
          <w:iCs/>
          <w:sz w:val="24"/>
          <w:szCs w:val="24"/>
        </w:rPr>
      </w:pPr>
      <w:r w:rsidRPr="002910C4">
        <w:rPr>
          <w:rFonts w:ascii="Times New Roman" w:hAnsi="Times New Roman" w:cs="Times New Roman"/>
          <w:b/>
          <w:bCs/>
          <w:i/>
          <w:iCs/>
          <w:sz w:val="24"/>
          <w:szCs w:val="24"/>
        </w:rPr>
        <w:t>Olgunluk Düzeyi 3:</w:t>
      </w:r>
      <w:r w:rsidRPr="002910C4">
        <w:rPr>
          <w:rFonts w:ascii="Times New Roman" w:hAnsi="Times New Roman" w:cs="Times New Roman"/>
          <w:sz w:val="24"/>
          <w:szCs w:val="24"/>
        </w:rPr>
        <w:t xml:space="preserve"> </w:t>
      </w:r>
      <w:r w:rsidRPr="002910C4">
        <w:rPr>
          <w:rFonts w:ascii="Times New Roman" w:hAnsi="Times New Roman" w:cs="Times New Roman"/>
          <w:i/>
          <w:iCs/>
          <w:sz w:val="24"/>
          <w:szCs w:val="24"/>
        </w:rPr>
        <w:t>Kurumda toplumsal katkı süreçlerinin yönetimi ve organizasyonel yapısının işlerliği ile ilişkili sonuçlar izlenmekte ve önlemler alınmaktadır.</w:t>
      </w:r>
      <w:r w:rsidRPr="002910C4">
        <w:rPr>
          <w:rFonts w:ascii="Times New Roman" w:hAnsi="Times New Roman" w:cs="Times New Roman"/>
          <w:i/>
          <w:iCs/>
          <w:sz w:val="24"/>
          <w:szCs w:val="24"/>
        </w:rPr>
        <w:cr/>
      </w:r>
      <w:r w:rsidRPr="002910C4">
        <w:rPr>
          <w:rFonts w:ascii="Times New Roman" w:hAnsi="Times New Roman" w:cs="Times New Roman"/>
          <w:b/>
          <w:bCs/>
          <w:i/>
          <w:iCs/>
          <w:sz w:val="24"/>
          <w:szCs w:val="24"/>
        </w:rPr>
        <w:t xml:space="preserve">Kanıtlar </w:t>
      </w:r>
    </w:p>
    <w:p w14:paraId="042301A0" w14:textId="77777777" w:rsidR="00F85F5B" w:rsidRPr="00F85F5B" w:rsidRDefault="00F85F5B" w:rsidP="00F85F5B">
      <w:pPr>
        <w:pStyle w:val="ListeParagraf"/>
        <w:numPr>
          <w:ilvl w:val="0"/>
          <w:numId w:val="24"/>
        </w:numPr>
        <w:spacing w:line="276" w:lineRule="auto"/>
        <w:jc w:val="both"/>
        <w:rPr>
          <w:rStyle w:val="K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HYPERLINK "https://afsinbyya.ksu.edu.tr/Default.aspx?SId=7729"</w:instrText>
      </w:r>
      <w:r>
        <w:rPr>
          <w:rFonts w:ascii="Times New Roman" w:hAnsi="Times New Roman" w:cs="Times New Roman"/>
          <w:sz w:val="24"/>
          <w:szCs w:val="24"/>
        </w:rPr>
      </w:r>
      <w:r>
        <w:rPr>
          <w:rFonts w:ascii="Times New Roman" w:hAnsi="Times New Roman" w:cs="Times New Roman"/>
          <w:sz w:val="24"/>
          <w:szCs w:val="24"/>
        </w:rPr>
        <w:fldChar w:fldCharType="separate"/>
      </w:r>
      <w:r w:rsidRPr="00F85F5B">
        <w:rPr>
          <w:rStyle w:val="Kpr"/>
          <w:rFonts w:ascii="Times New Roman" w:hAnsi="Times New Roman" w:cs="Times New Roman"/>
          <w:sz w:val="24"/>
          <w:szCs w:val="24"/>
        </w:rPr>
        <w:t>Kanıt D.1.1.1. Afşin MYO Büro Yönetimi ve Yönetici Asistanlığı Müfredat ve Ders İçerikleri</w:t>
      </w:r>
    </w:p>
    <w:p w14:paraId="4E01F971" w14:textId="77777777" w:rsidR="00F85F5B" w:rsidRPr="00F85F5B" w:rsidRDefault="00F85F5B" w:rsidP="00F85F5B">
      <w:pPr>
        <w:pStyle w:val="ListeParagraf"/>
        <w:numPr>
          <w:ilvl w:val="0"/>
          <w:numId w:val="24"/>
        </w:numPr>
        <w:spacing w:after="240" w:line="276" w:lineRule="auto"/>
        <w:jc w:val="both"/>
        <w:rPr>
          <w:rStyle w:val="Kpr"/>
          <w:rFonts w:ascii="Times New Roman" w:hAnsi="Times New Roman" w:cs="Times New Roman"/>
          <w:sz w:val="24"/>
          <w:szCs w:val="24"/>
        </w:rPr>
      </w:pPr>
      <w:r>
        <w:rPr>
          <w:rFonts w:ascii="Times New Roman" w:hAnsi="Times New Roman" w:cs="Times New Roman"/>
          <w:sz w:val="24"/>
          <w:szCs w:val="24"/>
        </w:rPr>
        <w:lastRenderedPageBreak/>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HYPERLINK "https://afsinbtp.ksu.edu.tr/Default.aspx?SId=8348"</w:instrText>
      </w:r>
      <w:r>
        <w:rPr>
          <w:rFonts w:ascii="Times New Roman" w:hAnsi="Times New Roman" w:cs="Times New Roman"/>
          <w:sz w:val="24"/>
          <w:szCs w:val="24"/>
        </w:rPr>
      </w:r>
      <w:r>
        <w:rPr>
          <w:rFonts w:ascii="Times New Roman" w:hAnsi="Times New Roman" w:cs="Times New Roman"/>
          <w:sz w:val="24"/>
          <w:szCs w:val="24"/>
        </w:rPr>
        <w:fldChar w:fldCharType="separate"/>
      </w:r>
      <w:r w:rsidRPr="00F85F5B">
        <w:rPr>
          <w:rStyle w:val="Kpr"/>
          <w:rFonts w:ascii="Times New Roman" w:hAnsi="Times New Roman" w:cs="Times New Roman"/>
          <w:sz w:val="24"/>
          <w:szCs w:val="24"/>
        </w:rPr>
        <w:t>Kanıt D.1.1.2. Afşin MYO Bilgisayar Programcılığı Müfredat ve Ders İçerikleri</w:t>
      </w:r>
    </w:p>
    <w:p w14:paraId="3CCB453C" w14:textId="77777777" w:rsidR="00F85F5B" w:rsidRPr="00F85F5B" w:rsidRDefault="00F85F5B" w:rsidP="00EC6126">
      <w:pPr>
        <w:spacing w:line="276" w:lineRule="auto"/>
        <w:contextualSpacing/>
        <w:jc w:val="both"/>
        <w:rPr>
          <w:rFonts w:ascii="Times New Roman" w:hAnsi="Times New Roman" w:cs="Times New Roman"/>
          <w:i/>
          <w:iCs/>
          <w:sz w:val="24"/>
          <w:szCs w:val="24"/>
        </w:rPr>
      </w:pPr>
      <w:r>
        <w:rPr>
          <w:rFonts w:ascii="Times New Roman" w:hAnsi="Times New Roman" w:cs="Times New Roman"/>
          <w:sz w:val="24"/>
          <w:szCs w:val="24"/>
        </w:rPr>
        <w:fldChar w:fldCharType="end"/>
      </w:r>
      <w:r w:rsidRPr="00F85F5B">
        <w:rPr>
          <w:rFonts w:ascii="Times New Roman" w:hAnsi="Times New Roman" w:cs="Times New Roman"/>
          <w:b/>
          <w:bCs/>
          <w:i/>
          <w:iCs/>
          <w:sz w:val="24"/>
          <w:szCs w:val="24"/>
        </w:rPr>
        <w:t xml:space="preserve"> Kaynaklar</w:t>
      </w:r>
    </w:p>
    <w:p w14:paraId="762A022C" w14:textId="7B216DBD" w:rsidR="00F85F5B" w:rsidRPr="002910C4" w:rsidRDefault="00F85F5B" w:rsidP="00EC6126">
      <w:pPr>
        <w:spacing w:line="276" w:lineRule="auto"/>
        <w:ind w:left="709"/>
        <w:jc w:val="both"/>
        <w:rPr>
          <w:rFonts w:ascii="Times New Roman" w:hAnsi="Times New Roman" w:cs="Times New Roman"/>
          <w:b/>
          <w:bCs/>
          <w:i/>
          <w:iCs/>
          <w:sz w:val="24"/>
          <w:szCs w:val="24"/>
        </w:rPr>
      </w:pPr>
      <w:r w:rsidRPr="002910C4">
        <w:rPr>
          <w:rFonts w:ascii="Times New Roman" w:hAnsi="Times New Roman" w:cs="Times New Roman"/>
          <w:b/>
          <w:bCs/>
          <w:i/>
          <w:iCs/>
          <w:sz w:val="24"/>
          <w:szCs w:val="24"/>
        </w:rPr>
        <w:t>Olgunluk Düzeyi 3:</w:t>
      </w:r>
      <w:r w:rsidRPr="002910C4">
        <w:rPr>
          <w:rFonts w:ascii="Times New Roman" w:hAnsi="Times New Roman" w:cs="Times New Roman"/>
          <w:sz w:val="24"/>
          <w:szCs w:val="24"/>
        </w:rPr>
        <w:t xml:space="preserve"> </w:t>
      </w:r>
      <w:r w:rsidRPr="002910C4">
        <w:rPr>
          <w:rFonts w:ascii="Times New Roman" w:hAnsi="Times New Roman" w:cs="Times New Roman"/>
          <w:i/>
          <w:iCs/>
          <w:sz w:val="24"/>
          <w:szCs w:val="24"/>
        </w:rPr>
        <w:t>Kurumda toplumsal katkı kaynaklarının yeterliliği ve çeşitliliği izlenmekte ve iyileştirilmektedir.</w:t>
      </w:r>
      <w:r w:rsidRPr="002910C4">
        <w:rPr>
          <w:rFonts w:ascii="Times New Roman" w:hAnsi="Times New Roman" w:cs="Times New Roman"/>
          <w:i/>
          <w:iCs/>
          <w:sz w:val="24"/>
          <w:szCs w:val="24"/>
        </w:rPr>
        <w:cr/>
      </w:r>
      <w:r w:rsidRPr="002910C4">
        <w:rPr>
          <w:rFonts w:ascii="Times New Roman" w:hAnsi="Times New Roman" w:cs="Times New Roman"/>
          <w:b/>
          <w:bCs/>
          <w:i/>
          <w:iCs/>
          <w:sz w:val="24"/>
          <w:szCs w:val="24"/>
        </w:rPr>
        <w:t xml:space="preserve">Kanıtlar </w:t>
      </w:r>
    </w:p>
    <w:p w14:paraId="177277BF" w14:textId="1A90515B" w:rsidR="00CD5F16" w:rsidRPr="00EF731C" w:rsidRDefault="00000000" w:rsidP="004E61BC">
      <w:pPr>
        <w:pStyle w:val="ListeParagraf"/>
        <w:numPr>
          <w:ilvl w:val="0"/>
          <w:numId w:val="45"/>
        </w:numPr>
        <w:spacing w:line="276" w:lineRule="auto"/>
        <w:jc w:val="both"/>
        <w:rPr>
          <w:rStyle w:val="Kpr"/>
          <w:rFonts w:ascii="Times New Roman" w:hAnsi="Times New Roman" w:cs="Times New Roman"/>
          <w:color w:val="auto"/>
          <w:sz w:val="24"/>
          <w:szCs w:val="24"/>
          <w:u w:val="none"/>
        </w:rPr>
      </w:pPr>
      <w:hyperlink r:id="rId102" w:history="1">
        <w:r w:rsidR="00F85F5B" w:rsidRPr="00F85F5B">
          <w:rPr>
            <w:rStyle w:val="Kpr"/>
            <w:rFonts w:ascii="Times New Roman" w:hAnsi="Times New Roman" w:cs="Times New Roman"/>
            <w:sz w:val="24"/>
            <w:szCs w:val="24"/>
          </w:rPr>
          <w:t>Kanıt D.1.2.1. Afşin MYO BYYA 202</w:t>
        </w:r>
        <w:r w:rsidR="00DA22AC">
          <w:rPr>
            <w:rStyle w:val="Kpr"/>
            <w:rFonts w:ascii="Times New Roman" w:hAnsi="Times New Roman" w:cs="Times New Roman"/>
            <w:sz w:val="24"/>
            <w:szCs w:val="24"/>
          </w:rPr>
          <w:t>4</w:t>
        </w:r>
        <w:r w:rsidR="00F85F5B" w:rsidRPr="00F85F5B">
          <w:rPr>
            <w:rStyle w:val="Kpr"/>
            <w:rFonts w:ascii="Times New Roman" w:hAnsi="Times New Roman" w:cs="Times New Roman"/>
            <w:sz w:val="24"/>
            <w:szCs w:val="24"/>
          </w:rPr>
          <w:t xml:space="preserve"> - 202</w:t>
        </w:r>
        <w:r w:rsidR="00DA22AC">
          <w:rPr>
            <w:rStyle w:val="Kpr"/>
            <w:rFonts w:ascii="Times New Roman" w:hAnsi="Times New Roman" w:cs="Times New Roman"/>
            <w:sz w:val="24"/>
            <w:szCs w:val="24"/>
          </w:rPr>
          <w:t>5</w:t>
        </w:r>
        <w:r w:rsidR="00F85F5B" w:rsidRPr="00F85F5B">
          <w:rPr>
            <w:rStyle w:val="Kpr"/>
            <w:rFonts w:ascii="Times New Roman" w:hAnsi="Times New Roman" w:cs="Times New Roman"/>
            <w:sz w:val="24"/>
            <w:szCs w:val="24"/>
          </w:rPr>
          <w:t xml:space="preserve"> Gönüllülük Çalışmaları Faaliyetleri</w:t>
        </w:r>
      </w:hyperlink>
    </w:p>
    <w:p w14:paraId="1D689E0D" w14:textId="1A07C0D2" w:rsidR="00CD5F16" w:rsidRPr="00B54877" w:rsidRDefault="00000000" w:rsidP="004E61BC">
      <w:pPr>
        <w:pStyle w:val="ListeParagraf"/>
        <w:numPr>
          <w:ilvl w:val="0"/>
          <w:numId w:val="45"/>
        </w:numPr>
        <w:spacing w:line="276" w:lineRule="auto"/>
        <w:jc w:val="both"/>
        <w:rPr>
          <w:rStyle w:val="Kpr"/>
          <w:rFonts w:ascii="Times New Roman" w:hAnsi="Times New Roman" w:cs="Times New Roman"/>
          <w:b/>
          <w:bCs/>
          <w:color w:val="auto"/>
          <w:sz w:val="24"/>
          <w:szCs w:val="24"/>
          <w:u w:val="none"/>
        </w:rPr>
      </w:pPr>
      <w:hyperlink r:id="rId103" w:history="1">
        <w:r w:rsidR="00EF731C" w:rsidRPr="004E61BC">
          <w:rPr>
            <w:rStyle w:val="Kpr"/>
            <w:rFonts w:ascii="Times New Roman" w:hAnsi="Times New Roman" w:cs="Times New Roman"/>
            <w:sz w:val="24"/>
            <w:szCs w:val="24"/>
          </w:rPr>
          <w:t xml:space="preserve">Kanıt D.1.2.2. </w:t>
        </w:r>
      </w:hyperlink>
      <w:r w:rsidR="00B54877">
        <w:rPr>
          <w:rStyle w:val="Kpr"/>
          <w:rFonts w:ascii="Times New Roman" w:hAnsi="Times New Roman" w:cs="Times New Roman"/>
          <w:sz w:val="24"/>
          <w:szCs w:val="24"/>
        </w:rPr>
        <w:t>Meslek Yüksekokulu müdüdürümüz Doç .Dr. Nurettin KOCA Elbistan Bilim Teknik ve İnovasyon Koleji öğrencileri ile buluştu</w:t>
      </w:r>
    </w:p>
    <w:p w14:paraId="7505667D" w14:textId="1DFB43C9" w:rsidR="00B54877" w:rsidRPr="00B54877" w:rsidRDefault="00000000" w:rsidP="004E61BC">
      <w:pPr>
        <w:pStyle w:val="ListeParagraf"/>
        <w:numPr>
          <w:ilvl w:val="0"/>
          <w:numId w:val="45"/>
        </w:numPr>
        <w:spacing w:line="276" w:lineRule="auto"/>
        <w:jc w:val="both"/>
        <w:rPr>
          <w:rStyle w:val="Kpr"/>
          <w:rFonts w:ascii="Times New Roman" w:hAnsi="Times New Roman" w:cs="Times New Roman"/>
          <w:b/>
          <w:bCs/>
          <w:color w:val="auto"/>
          <w:sz w:val="24"/>
          <w:szCs w:val="24"/>
          <w:u w:val="none"/>
        </w:rPr>
      </w:pPr>
      <w:hyperlink r:id="rId104" w:history="1">
        <w:r w:rsidR="00B54877" w:rsidRPr="00B54877">
          <w:rPr>
            <w:rStyle w:val="Kpr"/>
            <w:rFonts w:ascii="Times New Roman" w:hAnsi="Times New Roman" w:cs="Times New Roman"/>
            <w:sz w:val="24"/>
            <w:szCs w:val="24"/>
          </w:rPr>
          <w:t>Kanıt D.1.2.3 Meslek Yüksekokulu Müdürümüz Doç. Dr. Nurettin KOCA Merkez Atatürk Anadolu Lisesi Öğrencileri ile buluştu.</w:t>
        </w:r>
      </w:hyperlink>
    </w:p>
    <w:p w14:paraId="2E2853F1" w14:textId="77777777" w:rsidR="00B54877" w:rsidRPr="00B54877" w:rsidRDefault="00000000" w:rsidP="00B54877">
      <w:pPr>
        <w:pStyle w:val="ListeParagraf"/>
        <w:numPr>
          <w:ilvl w:val="0"/>
          <w:numId w:val="45"/>
        </w:numPr>
        <w:spacing w:line="276" w:lineRule="auto"/>
        <w:jc w:val="both"/>
        <w:rPr>
          <w:rStyle w:val="Kpr"/>
          <w:rFonts w:ascii="Times New Roman" w:hAnsi="Times New Roman" w:cs="Times New Roman"/>
          <w:b/>
          <w:bCs/>
          <w:color w:val="auto"/>
          <w:sz w:val="24"/>
          <w:szCs w:val="24"/>
          <w:u w:val="none"/>
        </w:rPr>
      </w:pPr>
      <w:hyperlink r:id="rId105" w:history="1">
        <w:r w:rsidR="00B54877" w:rsidRPr="00B54877">
          <w:rPr>
            <w:rStyle w:val="Kpr"/>
            <w:rFonts w:ascii="Times New Roman" w:hAnsi="Times New Roman" w:cs="Times New Roman"/>
            <w:sz w:val="24"/>
            <w:szCs w:val="24"/>
          </w:rPr>
          <w:t>D.1.2.4 Meslek Yüksekokulu Müdürümüz Doç. Dr. Nurettin KOCA Barbaros Hayrettin İmam Hatip Lisesi öğrencileri ile buluştu.</w:t>
        </w:r>
      </w:hyperlink>
    </w:p>
    <w:p w14:paraId="4E285BAB" w14:textId="0C4865AD" w:rsidR="00097FA5" w:rsidRPr="00097FA5" w:rsidRDefault="00000000" w:rsidP="00097FA5">
      <w:pPr>
        <w:pStyle w:val="ListeParagraf"/>
        <w:numPr>
          <w:ilvl w:val="0"/>
          <w:numId w:val="45"/>
        </w:numPr>
        <w:spacing w:line="276" w:lineRule="auto"/>
        <w:jc w:val="both"/>
        <w:rPr>
          <w:rStyle w:val="Kpr"/>
          <w:rFonts w:ascii="Times New Roman" w:hAnsi="Times New Roman" w:cs="Times New Roman"/>
          <w:b/>
          <w:bCs/>
          <w:color w:val="auto"/>
          <w:sz w:val="24"/>
          <w:szCs w:val="24"/>
          <w:u w:val="none"/>
        </w:rPr>
      </w:pPr>
      <w:hyperlink r:id="rId106" w:history="1">
        <w:r w:rsidR="00B54877" w:rsidRPr="00B54877">
          <w:rPr>
            <w:rStyle w:val="Kpr"/>
            <w:rFonts w:ascii="Times New Roman" w:hAnsi="Times New Roman" w:cs="Times New Roman"/>
            <w:sz w:val="24"/>
            <w:szCs w:val="24"/>
          </w:rPr>
          <w:t>D.1.2.5 Afşin İlçe Sağlık Müdürlüğü Organ Bağış Haftası Etkinliği Gerçekleştirildi.</w:t>
        </w:r>
        <w:r w:rsidR="004E61BC" w:rsidRPr="00B54877">
          <w:rPr>
            <w:rStyle w:val="Kpr"/>
            <w:rFonts w:ascii="Times New Roman" w:hAnsi="Times New Roman" w:cs="Times New Roman"/>
            <w:sz w:val="24"/>
            <w:szCs w:val="24"/>
          </w:rPr>
          <w:t xml:space="preserve"> </w:t>
        </w:r>
      </w:hyperlink>
    </w:p>
    <w:bookmarkStart w:id="40" w:name="_Hlk222357195"/>
    <w:p w14:paraId="295A6B85" w14:textId="6C9640B0" w:rsidR="00097FA5" w:rsidRPr="00097FA5" w:rsidRDefault="00000000" w:rsidP="00097FA5">
      <w:pPr>
        <w:pStyle w:val="ListeParagraf"/>
        <w:numPr>
          <w:ilvl w:val="0"/>
          <w:numId w:val="45"/>
        </w:numPr>
        <w:spacing w:line="276" w:lineRule="auto"/>
        <w:jc w:val="both"/>
        <w:rPr>
          <w:rFonts w:ascii="Times New Roman" w:hAnsi="Times New Roman" w:cs="Times New Roman"/>
          <w:b/>
          <w:bCs/>
          <w:sz w:val="24"/>
          <w:szCs w:val="24"/>
        </w:rPr>
      </w:pPr>
      <w:r>
        <w:fldChar w:fldCharType="begin"/>
      </w:r>
      <w:r>
        <w:instrText>HYPERLINK "https://afsinmyo.ksu.edu.tr/default.aspx?DId=101116"</w:instrText>
      </w:r>
      <w:r>
        <w:fldChar w:fldCharType="separate"/>
      </w:r>
      <w:r w:rsidR="00097FA5" w:rsidRPr="00097FA5">
        <w:rPr>
          <w:rStyle w:val="Kpr"/>
          <w:rFonts w:ascii="Times New Roman" w:hAnsi="Times New Roman" w:cs="Times New Roman"/>
          <w:sz w:val="24"/>
          <w:szCs w:val="24"/>
        </w:rPr>
        <w:t>D.1.2.6 Afşin MYO öğrencileri 11 Kasım Ağaçlandırma Gününde Geleceğe Nefes Oldu</w:t>
      </w:r>
      <w:r>
        <w:rPr>
          <w:rStyle w:val="Kpr"/>
          <w:rFonts w:ascii="Times New Roman" w:hAnsi="Times New Roman" w:cs="Times New Roman"/>
          <w:sz w:val="24"/>
          <w:szCs w:val="24"/>
        </w:rPr>
        <w:fldChar w:fldCharType="end"/>
      </w:r>
      <w:bookmarkEnd w:id="40"/>
    </w:p>
    <w:p w14:paraId="51840D06" w14:textId="77777777" w:rsidR="00CD5F16" w:rsidRPr="00EC6126" w:rsidRDefault="00CD5F16" w:rsidP="00EC6126">
      <w:pPr>
        <w:spacing w:line="360" w:lineRule="auto"/>
        <w:jc w:val="both"/>
        <w:rPr>
          <w:rFonts w:ascii="Times New Roman" w:hAnsi="Times New Roman" w:cs="Times New Roman"/>
          <w:b/>
          <w:bCs/>
          <w:sz w:val="28"/>
          <w:szCs w:val="28"/>
        </w:rPr>
      </w:pPr>
      <w:r w:rsidRPr="00EC6126">
        <w:rPr>
          <w:rFonts w:ascii="Times New Roman" w:hAnsi="Times New Roman" w:cs="Times New Roman"/>
          <w:b/>
          <w:bCs/>
          <w:sz w:val="28"/>
          <w:szCs w:val="28"/>
        </w:rPr>
        <w:t xml:space="preserve">D.2. Toplumsal Katkı Performansı </w:t>
      </w:r>
    </w:p>
    <w:p w14:paraId="51F470C7" w14:textId="77777777" w:rsidR="00CD5F16" w:rsidRPr="002910C4" w:rsidRDefault="00CD5F16" w:rsidP="00EC6126">
      <w:pPr>
        <w:spacing w:line="360" w:lineRule="auto"/>
        <w:jc w:val="both"/>
        <w:rPr>
          <w:rFonts w:ascii="Times New Roman" w:hAnsi="Times New Roman" w:cs="Times New Roman"/>
          <w:b/>
          <w:bCs/>
          <w:sz w:val="24"/>
          <w:szCs w:val="24"/>
        </w:rPr>
      </w:pPr>
      <w:r w:rsidRPr="002910C4">
        <w:rPr>
          <w:rFonts w:ascii="Times New Roman" w:hAnsi="Times New Roman" w:cs="Times New Roman"/>
          <w:b/>
          <w:bCs/>
          <w:sz w:val="24"/>
          <w:szCs w:val="24"/>
        </w:rPr>
        <w:t xml:space="preserve">D.2.1.Toplumsal katkı performansının izlenmesi ve değerlendirilmesi </w:t>
      </w:r>
    </w:p>
    <w:p w14:paraId="757DBA88" w14:textId="0C511A61" w:rsidR="00F85F5B" w:rsidRPr="00F85F5B" w:rsidRDefault="00CD5F16" w:rsidP="00F85F5B">
      <w:pPr>
        <w:spacing w:after="240" w:line="276" w:lineRule="auto"/>
        <w:jc w:val="both"/>
        <w:rPr>
          <w:rStyle w:val="Kpr"/>
          <w:rFonts w:ascii="Times New Roman" w:hAnsi="Times New Roman" w:cs="Times New Roman"/>
          <w:color w:val="auto"/>
          <w:sz w:val="24"/>
          <w:szCs w:val="24"/>
          <w:u w:val="none"/>
        </w:rPr>
      </w:pPr>
      <w:r w:rsidRPr="002910C4">
        <w:rPr>
          <w:rFonts w:ascii="Times New Roman" w:hAnsi="Times New Roman" w:cs="Times New Roman"/>
          <w:sz w:val="24"/>
          <w:szCs w:val="24"/>
        </w:rPr>
        <w:t>Okulumuz tarafından iç ve dış paydaşlarla ortaklaşa gerçekleştirilen tüm toplumsal katkı faaliyetleri ve sonuçları ilgililerle ve toplumla paylaşılmaktadır. Afşin MYO tarafından yürütülen toplumsal katkı kapsamındaki faaliyetleri ilçenin kamu kurum ve kuruluşları ile STK’lar tarafından taktir edilmektedir (Kanıt D.2.1.1, Kanıt D.2.1.2).</w:t>
      </w:r>
    </w:p>
    <w:p w14:paraId="3FAE3C48" w14:textId="1F157D11" w:rsidR="00F85F5B" w:rsidRPr="00F85F5B" w:rsidRDefault="00F85F5B" w:rsidP="00EC6126">
      <w:pPr>
        <w:spacing w:line="276" w:lineRule="auto"/>
        <w:jc w:val="both"/>
        <w:rPr>
          <w:rFonts w:ascii="Times New Roman" w:hAnsi="Times New Roman" w:cs="Times New Roman"/>
          <w:i/>
          <w:iCs/>
          <w:sz w:val="24"/>
          <w:szCs w:val="24"/>
        </w:rPr>
      </w:pPr>
      <w:bookmarkStart w:id="41" w:name="_Hlk222357434"/>
      <w:r w:rsidRPr="00F85F5B">
        <w:rPr>
          <w:rFonts w:ascii="Times New Roman" w:hAnsi="Times New Roman" w:cs="Times New Roman"/>
          <w:b/>
          <w:bCs/>
          <w:i/>
          <w:iCs/>
          <w:sz w:val="24"/>
          <w:szCs w:val="24"/>
        </w:rPr>
        <w:t>Toplumsal katkı performansının izlenmesi ve değerlendirilmesi</w:t>
      </w:r>
    </w:p>
    <w:bookmarkEnd w:id="41"/>
    <w:p w14:paraId="7ED40A64" w14:textId="77777777" w:rsidR="00CD5F16" w:rsidRPr="002910C4" w:rsidRDefault="00CD5F16" w:rsidP="00CD5F16">
      <w:pPr>
        <w:spacing w:line="360" w:lineRule="auto"/>
        <w:ind w:left="709"/>
        <w:jc w:val="both"/>
        <w:rPr>
          <w:rFonts w:ascii="Times New Roman" w:hAnsi="Times New Roman" w:cs="Times New Roman"/>
          <w:b/>
          <w:bCs/>
          <w:i/>
          <w:iCs/>
          <w:sz w:val="24"/>
          <w:szCs w:val="24"/>
        </w:rPr>
      </w:pPr>
      <w:r w:rsidRPr="002910C4">
        <w:rPr>
          <w:rFonts w:ascii="Times New Roman" w:hAnsi="Times New Roman" w:cs="Times New Roman"/>
          <w:b/>
          <w:bCs/>
          <w:i/>
          <w:iCs/>
          <w:sz w:val="24"/>
          <w:szCs w:val="24"/>
        </w:rPr>
        <w:t>Olgunluk Düzeyi 3:</w:t>
      </w:r>
      <w:r w:rsidRPr="002910C4">
        <w:rPr>
          <w:rFonts w:ascii="Times New Roman" w:hAnsi="Times New Roman" w:cs="Times New Roman"/>
          <w:sz w:val="24"/>
          <w:szCs w:val="24"/>
        </w:rPr>
        <w:t xml:space="preserve"> </w:t>
      </w:r>
      <w:r w:rsidRPr="002910C4">
        <w:rPr>
          <w:rFonts w:ascii="Times New Roman" w:hAnsi="Times New Roman" w:cs="Times New Roman"/>
          <w:i/>
          <w:iCs/>
          <w:sz w:val="24"/>
          <w:szCs w:val="24"/>
        </w:rPr>
        <w:t>Kurumda toplumsal katkı performansı izlenmekte ve ilgili paydaşlarla değerlendirilerek iyileştirilmektedir.</w:t>
      </w:r>
      <w:r w:rsidRPr="002910C4">
        <w:rPr>
          <w:rFonts w:ascii="Times New Roman" w:hAnsi="Times New Roman" w:cs="Times New Roman"/>
          <w:i/>
          <w:iCs/>
          <w:sz w:val="24"/>
          <w:szCs w:val="24"/>
        </w:rPr>
        <w:cr/>
      </w:r>
      <w:r w:rsidRPr="002910C4">
        <w:rPr>
          <w:rFonts w:ascii="Times New Roman" w:hAnsi="Times New Roman" w:cs="Times New Roman"/>
          <w:b/>
          <w:bCs/>
          <w:i/>
          <w:iCs/>
          <w:sz w:val="24"/>
          <w:szCs w:val="24"/>
        </w:rPr>
        <w:t xml:space="preserve">Kanıtlar: </w:t>
      </w:r>
    </w:p>
    <w:bookmarkStart w:id="42" w:name="_Hlk222357448"/>
    <w:bookmarkStart w:id="43" w:name="_Hlk222357465"/>
    <w:p w14:paraId="279F9431" w14:textId="77777777" w:rsidR="00CD5F16" w:rsidRPr="002910C4" w:rsidRDefault="00000000" w:rsidP="00CD5F16">
      <w:pPr>
        <w:pStyle w:val="ListeParagraf"/>
        <w:numPr>
          <w:ilvl w:val="0"/>
          <w:numId w:val="26"/>
        </w:numPr>
        <w:spacing w:line="360" w:lineRule="auto"/>
        <w:jc w:val="both"/>
        <w:rPr>
          <w:rFonts w:ascii="Times New Roman" w:hAnsi="Times New Roman" w:cs="Times New Roman"/>
          <w:sz w:val="24"/>
          <w:szCs w:val="24"/>
        </w:rPr>
      </w:pPr>
      <w:r>
        <w:fldChar w:fldCharType="begin"/>
      </w:r>
      <w:r>
        <w:instrText>HYPERLINK "https://afsinmyo.ksu.edu.tr/"</w:instrText>
      </w:r>
      <w:r>
        <w:fldChar w:fldCharType="separate"/>
      </w:r>
      <w:r w:rsidR="00CD5F16" w:rsidRPr="002910C4">
        <w:rPr>
          <w:rStyle w:val="Kpr"/>
          <w:rFonts w:ascii="Times New Roman" w:hAnsi="Times New Roman" w:cs="Times New Roman"/>
          <w:sz w:val="24"/>
          <w:szCs w:val="24"/>
        </w:rPr>
        <w:t>Kanıt D.2.1.1. KSÜ Afşin MYO Duyuru ve Faaliyetler</w:t>
      </w:r>
      <w:r>
        <w:rPr>
          <w:rStyle w:val="Kpr"/>
          <w:rFonts w:ascii="Times New Roman" w:hAnsi="Times New Roman" w:cs="Times New Roman"/>
          <w:sz w:val="24"/>
          <w:szCs w:val="24"/>
        </w:rPr>
        <w:fldChar w:fldCharType="end"/>
      </w:r>
      <w:bookmarkEnd w:id="43"/>
    </w:p>
    <w:bookmarkStart w:id="44" w:name="_Hlk222357518"/>
    <w:bookmarkEnd w:id="42"/>
    <w:p w14:paraId="3BC0585C" w14:textId="3441322F" w:rsidR="00413736" w:rsidRPr="00A92566" w:rsidRDefault="00000000" w:rsidP="00E65CFC">
      <w:pPr>
        <w:pStyle w:val="ListeParagraf"/>
        <w:widowControl/>
        <w:numPr>
          <w:ilvl w:val="0"/>
          <w:numId w:val="26"/>
        </w:numPr>
        <w:spacing w:after="200" w:line="276" w:lineRule="auto"/>
        <w:jc w:val="both"/>
        <w:rPr>
          <w:rFonts w:asciiTheme="majorHAnsi" w:hAnsiTheme="majorHAnsi" w:cstheme="minorHAnsi"/>
          <w:color w:val="000000" w:themeColor="text1"/>
          <w:sz w:val="28"/>
          <w:szCs w:val="28"/>
        </w:rPr>
      </w:pPr>
      <w:r>
        <w:fldChar w:fldCharType="begin"/>
      </w:r>
      <w:r>
        <w:instrText>HYPERLINK "https://afsinbyya.ksu.edu.tr/"</w:instrText>
      </w:r>
      <w:r>
        <w:fldChar w:fldCharType="separate"/>
      </w:r>
      <w:r w:rsidR="00CD5F16" w:rsidRPr="00A92566">
        <w:rPr>
          <w:rStyle w:val="Kpr"/>
          <w:rFonts w:ascii="Times New Roman" w:hAnsi="Times New Roman" w:cs="Times New Roman"/>
          <w:sz w:val="24"/>
          <w:szCs w:val="24"/>
        </w:rPr>
        <w:t>Kanıt D.2.1.2.  Afşin MYO 202</w:t>
      </w:r>
      <w:r w:rsidR="00F85861">
        <w:rPr>
          <w:rStyle w:val="Kpr"/>
          <w:rFonts w:ascii="Times New Roman" w:hAnsi="Times New Roman" w:cs="Times New Roman"/>
          <w:sz w:val="24"/>
          <w:szCs w:val="24"/>
        </w:rPr>
        <w:t>3</w:t>
      </w:r>
      <w:r w:rsidR="00CD5F16" w:rsidRPr="00A92566">
        <w:rPr>
          <w:rStyle w:val="Kpr"/>
          <w:rFonts w:ascii="Times New Roman" w:hAnsi="Times New Roman" w:cs="Times New Roman"/>
          <w:sz w:val="24"/>
          <w:szCs w:val="24"/>
        </w:rPr>
        <w:t xml:space="preserve"> - 202</w:t>
      </w:r>
      <w:r w:rsidR="00F85861">
        <w:rPr>
          <w:rStyle w:val="Kpr"/>
          <w:rFonts w:ascii="Times New Roman" w:hAnsi="Times New Roman" w:cs="Times New Roman"/>
          <w:sz w:val="24"/>
          <w:szCs w:val="24"/>
        </w:rPr>
        <w:t>4</w:t>
      </w:r>
      <w:r w:rsidR="00CD5F16" w:rsidRPr="00A92566">
        <w:rPr>
          <w:rStyle w:val="Kpr"/>
          <w:rFonts w:ascii="Times New Roman" w:hAnsi="Times New Roman" w:cs="Times New Roman"/>
          <w:sz w:val="24"/>
          <w:szCs w:val="24"/>
        </w:rPr>
        <w:t xml:space="preserve"> Gönüllülük Çalışmaları</w:t>
      </w:r>
      <w:r>
        <w:rPr>
          <w:rStyle w:val="Kpr"/>
          <w:rFonts w:ascii="Times New Roman" w:hAnsi="Times New Roman" w:cs="Times New Roman"/>
          <w:sz w:val="24"/>
          <w:szCs w:val="24"/>
        </w:rPr>
        <w:fldChar w:fldCharType="end"/>
      </w:r>
      <w:bookmarkEnd w:id="44"/>
    </w:p>
    <w:p w14:paraId="342F45F7" w14:textId="59D9063E" w:rsidR="00413736" w:rsidRDefault="00413736" w:rsidP="00F146CC">
      <w:pPr>
        <w:ind w:right="63"/>
        <w:contextualSpacing/>
        <w:jc w:val="both"/>
        <w:outlineLvl w:val="3"/>
        <w:rPr>
          <w:rFonts w:asciiTheme="majorHAnsi" w:hAnsiTheme="majorHAnsi" w:cstheme="minorHAnsi"/>
          <w:color w:val="000000" w:themeColor="text1"/>
          <w:sz w:val="28"/>
          <w:szCs w:val="28"/>
        </w:rPr>
      </w:pPr>
    </w:p>
    <w:p w14:paraId="75D16AA3" w14:textId="77777777" w:rsidR="00413736" w:rsidRDefault="00413736">
      <w:pPr>
        <w:widowControl/>
        <w:spacing w:after="200" w:line="276" w:lineRule="auto"/>
        <w:rPr>
          <w:rFonts w:asciiTheme="majorHAnsi" w:hAnsiTheme="majorHAnsi" w:cstheme="minorHAnsi"/>
          <w:color w:val="000000" w:themeColor="text1"/>
          <w:sz w:val="28"/>
          <w:szCs w:val="28"/>
        </w:rPr>
      </w:pPr>
      <w:r>
        <w:rPr>
          <w:rFonts w:asciiTheme="majorHAnsi" w:hAnsiTheme="majorHAnsi" w:cstheme="minorHAnsi"/>
          <w:color w:val="000000" w:themeColor="text1"/>
          <w:sz w:val="28"/>
          <w:szCs w:val="28"/>
        </w:rPr>
        <w:br w:type="page"/>
      </w:r>
    </w:p>
    <w:tbl>
      <w:tblPr>
        <w:tblStyle w:val="TabloKlavuzu"/>
        <w:tblW w:w="0" w:type="auto"/>
        <w:tblLook w:val="04A0" w:firstRow="1" w:lastRow="0" w:firstColumn="1" w:lastColumn="0" w:noHBand="0" w:noVBand="1"/>
      </w:tblPr>
      <w:tblGrid>
        <w:gridCol w:w="9062"/>
      </w:tblGrid>
      <w:tr w:rsidR="00947A1C" w:rsidRPr="00D67434" w14:paraId="20277568" w14:textId="77777777" w:rsidTr="00B73201">
        <w:trPr>
          <w:trHeight w:val="289"/>
        </w:trPr>
        <w:tc>
          <w:tcPr>
            <w:tcW w:w="9062" w:type="dxa"/>
            <w:shd w:val="clear" w:color="auto" w:fill="FBD4B4" w:themeFill="accent6" w:themeFillTint="66"/>
            <w:vAlign w:val="bottom"/>
          </w:tcPr>
          <w:p w14:paraId="1CAE2568" w14:textId="77777777" w:rsidR="00746CEA" w:rsidRDefault="00746CEA" w:rsidP="00947A1C">
            <w:pPr>
              <w:contextualSpacing/>
              <w:jc w:val="center"/>
              <w:rPr>
                <w:rFonts w:asciiTheme="majorHAnsi" w:hAnsiTheme="majorHAnsi" w:cstheme="minorHAnsi"/>
                <w:b/>
                <w:sz w:val="28"/>
                <w:szCs w:val="28"/>
              </w:rPr>
            </w:pPr>
          </w:p>
          <w:p w14:paraId="5989D8C6" w14:textId="77777777" w:rsidR="00947A1C" w:rsidRDefault="00947A1C" w:rsidP="00947A1C">
            <w:pPr>
              <w:contextualSpacing/>
              <w:jc w:val="center"/>
              <w:rPr>
                <w:rFonts w:asciiTheme="majorHAnsi" w:hAnsiTheme="majorHAnsi" w:cstheme="minorHAnsi"/>
                <w:b/>
                <w:sz w:val="28"/>
                <w:szCs w:val="28"/>
              </w:rPr>
            </w:pPr>
            <w:r w:rsidRPr="00D67434">
              <w:rPr>
                <w:rFonts w:asciiTheme="majorHAnsi" w:hAnsiTheme="majorHAnsi" w:cstheme="minorHAnsi"/>
                <w:b/>
                <w:sz w:val="28"/>
                <w:szCs w:val="28"/>
              </w:rPr>
              <w:t>SONUÇ VE DEĞERLENDİRME</w:t>
            </w:r>
          </w:p>
          <w:p w14:paraId="6A3220F6" w14:textId="2BDB71EC" w:rsidR="00746CEA" w:rsidRPr="00D67434" w:rsidRDefault="00746CEA" w:rsidP="00947A1C">
            <w:pPr>
              <w:contextualSpacing/>
              <w:jc w:val="center"/>
              <w:rPr>
                <w:rFonts w:asciiTheme="majorHAnsi" w:hAnsiTheme="majorHAnsi" w:cstheme="minorHAnsi"/>
                <w:b/>
                <w:bCs/>
                <w:sz w:val="28"/>
                <w:szCs w:val="28"/>
              </w:rPr>
            </w:pPr>
          </w:p>
        </w:tc>
      </w:tr>
      <w:tr w:rsidR="00947A1C" w:rsidRPr="00D67434" w14:paraId="4C81BA31" w14:textId="77777777" w:rsidTr="00B73201">
        <w:tc>
          <w:tcPr>
            <w:tcW w:w="9062" w:type="dxa"/>
          </w:tcPr>
          <w:p w14:paraId="2240B96D" w14:textId="77777777" w:rsidR="00ED7F2C" w:rsidRDefault="00947A1C" w:rsidP="00746CEA">
            <w:pPr>
              <w:spacing w:before="120"/>
              <w:rPr>
                <w:rFonts w:asciiTheme="majorHAnsi" w:hAnsiTheme="majorHAnsi"/>
                <w:sz w:val="24"/>
                <w:szCs w:val="24"/>
              </w:rPr>
            </w:pPr>
            <w:r w:rsidRPr="00746CEA">
              <w:rPr>
                <w:rFonts w:asciiTheme="majorHAnsi" w:hAnsiTheme="majorHAnsi"/>
                <w:sz w:val="24"/>
                <w:szCs w:val="24"/>
              </w:rPr>
              <w:tab/>
            </w:r>
          </w:p>
          <w:p w14:paraId="1AD17F3F" w14:textId="6A4744C3" w:rsidR="00ED7F2C" w:rsidRPr="004B74B1" w:rsidRDefault="00ED7F2C" w:rsidP="00F20672">
            <w:pPr>
              <w:pStyle w:val="Balk1"/>
              <w:spacing w:before="56" w:line="288" w:lineRule="auto"/>
              <w:ind w:left="896"/>
            </w:pPr>
            <w:proofErr w:type="spellStart"/>
            <w:r w:rsidRPr="004B74B1">
              <w:rPr>
                <w:u w:val="thick"/>
              </w:rPr>
              <w:t>Üstün</w:t>
            </w:r>
            <w:proofErr w:type="spellEnd"/>
            <w:r w:rsidRPr="004B74B1">
              <w:rPr>
                <w:u w:val="thick"/>
              </w:rPr>
              <w:t xml:space="preserve"> </w:t>
            </w:r>
            <w:proofErr w:type="spellStart"/>
            <w:r w:rsidR="009E027F">
              <w:rPr>
                <w:u w:val="thick"/>
              </w:rPr>
              <w:t>Yönlerimiz</w:t>
            </w:r>
            <w:proofErr w:type="spellEnd"/>
          </w:p>
          <w:p w14:paraId="720B5718" w14:textId="77777777" w:rsidR="00ED7F2C" w:rsidRPr="004B74B1" w:rsidRDefault="00ED7F2C" w:rsidP="00F20672">
            <w:pPr>
              <w:pStyle w:val="ListeParagraf"/>
              <w:numPr>
                <w:ilvl w:val="0"/>
                <w:numId w:val="10"/>
              </w:numPr>
              <w:tabs>
                <w:tab w:val="left" w:pos="1166"/>
              </w:tabs>
              <w:spacing w:before="129" w:line="288" w:lineRule="auto"/>
              <w:rPr>
                <w:b/>
              </w:rPr>
            </w:pPr>
            <w:r w:rsidRPr="004B74B1">
              <w:rPr>
                <w:b/>
              </w:rPr>
              <w:t>Kalite</w:t>
            </w:r>
            <w:r w:rsidRPr="004B74B1">
              <w:rPr>
                <w:b/>
                <w:spacing w:val="-4"/>
              </w:rPr>
              <w:t xml:space="preserve"> </w:t>
            </w:r>
            <w:r w:rsidRPr="004B74B1">
              <w:rPr>
                <w:b/>
              </w:rPr>
              <w:t>Güvencesi</w:t>
            </w:r>
          </w:p>
          <w:p w14:paraId="3819314D" w14:textId="77777777" w:rsidR="00ED7F2C" w:rsidRPr="004B74B1" w:rsidRDefault="00ED7F2C" w:rsidP="00F20672">
            <w:pPr>
              <w:pStyle w:val="ListeParagraf"/>
              <w:numPr>
                <w:ilvl w:val="0"/>
                <w:numId w:val="9"/>
              </w:numPr>
              <w:tabs>
                <w:tab w:val="left" w:pos="1245"/>
              </w:tabs>
              <w:spacing w:before="121" w:line="288" w:lineRule="auto"/>
            </w:pPr>
            <w:r w:rsidRPr="004B74B1">
              <w:t>Nitelikli ve dinamik bir akademik kadromuzun</w:t>
            </w:r>
            <w:r w:rsidRPr="004B74B1">
              <w:rPr>
                <w:spacing w:val="-17"/>
              </w:rPr>
              <w:t xml:space="preserve"> </w:t>
            </w:r>
            <w:r w:rsidRPr="004B74B1">
              <w:t>bulunması,</w:t>
            </w:r>
          </w:p>
          <w:p w14:paraId="39851AEF" w14:textId="77777777" w:rsidR="00ED7F2C" w:rsidRPr="004B74B1" w:rsidRDefault="00ED7F2C" w:rsidP="00F20672">
            <w:pPr>
              <w:pStyle w:val="ListeParagraf"/>
              <w:numPr>
                <w:ilvl w:val="0"/>
                <w:numId w:val="9"/>
              </w:numPr>
              <w:tabs>
                <w:tab w:val="left" w:pos="1245"/>
              </w:tabs>
              <w:spacing w:before="126" w:line="288" w:lineRule="auto"/>
            </w:pPr>
            <w:r w:rsidRPr="004B74B1">
              <w:t>Ekip çalışmasına yatkın, disiplinli ve kararlı insan kaynağının bir arada</w:t>
            </w:r>
            <w:r w:rsidRPr="004B74B1">
              <w:rPr>
                <w:spacing w:val="-25"/>
              </w:rPr>
              <w:t xml:space="preserve"> </w:t>
            </w:r>
            <w:r w:rsidRPr="004B74B1">
              <w:t>bulunması,</w:t>
            </w:r>
          </w:p>
          <w:p w14:paraId="426712FF" w14:textId="77777777" w:rsidR="00ED7F2C" w:rsidRPr="004B74B1" w:rsidRDefault="00ED7F2C" w:rsidP="00F20672">
            <w:pPr>
              <w:pStyle w:val="ListeParagraf"/>
              <w:numPr>
                <w:ilvl w:val="0"/>
                <w:numId w:val="9"/>
              </w:numPr>
              <w:tabs>
                <w:tab w:val="left" w:pos="1245"/>
              </w:tabs>
              <w:spacing w:before="126" w:line="288" w:lineRule="auto"/>
            </w:pPr>
            <w:r w:rsidRPr="004B74B1">
              <w:t>Güçlü bir kurumsal yapının</w:t>
            </w:r>
            <w:r w:rsidRPr="004B74B1">
              <w:rPr>
                <w:spacing w:val="-10"/>
              </w:rPr>
              <w:t xml:space="preserve"> </w:t>
            </w:r>
            <w:r w:rsidRPr="004B74B1">
              <w:t>bulunması</w:t>
            </w:r>
          </w:p>
          <w:p w14:paraId="0750A81E" w14:textId="77777777" w:rsidR="00ED7F2C" w:rsidRPr="004B74B1" w:rsidRDefault="00ED7F2C" w:rsidP="00F20672">
            <w:pPr>
              <w:pStyle w:val="ListeParagraf"/>
              <w:numPr>
                <w:ilvl w:val="0"/>
                <w:numId w:val="9"/>
              </w:numPr>
              <w:tabs>
                <w:tab w:val="left" w:pos="1245"/>
              </w:tabs>
              <w:spacing w:before="126" w:line="288" w:lineRule="auto"/>
            </w:pPr>
            <w:r w:rsidRPr="004B74B1">
              <w:t>Öğrencilerin iş hayatına hazırlanmasına yönelik yapılan etkinliklerin</w:t>
            </w:r>
            <w:r w:rsidRPr="004B74B1">
              <w:rPr>
                <w:spacing w:val="-36"/>
              </w:rPr>
              <w:t xml:space="preserve"> </w:t>
            </w:r>
            <w:r w:rsidRPr="004B74B1">
              <w:t>sürekliliği,</w:t>
            </w:r>
          </w:p>
          <w:p w14:paraId="3C4E3475" w14:textId="77777777" w:rsidR="00ED7F2C" w:rsidRPr="004B74B1" w:rsidRDefault="00ED7F2C" w:rsidP="00F20672">
            <w:pPr>
              <w:pStyle w:val="ListeParagraf"/>
              <w:numPr>
                <w:ilvl w:val="0"/>
                <w:numId w:val="9"/>
              </w:numPr>
              <w:tabs>
                <w:tab w:val="left" w:pos="1245"/>
              </w:tabs>
              <w:spacing w:before="126" w:line="288" w:lineRule="auto"/>
            </w:pPr>
            <w:r w:rsidRPr="004B74B1">
              <w:t>Eğitim Öğretim için gelişmiş bir fiziki şartların</w:t>
            </w:r>
            <w:r w:rsidRPr="004B74B1">
              <w:rPr>
                <w:spacing w:val="-27"/>
              </w:rPr>
              <w:t xml:space="preserve"> </w:t>
            </w:r>
            <w:r w:rsidRPr="004B74B1">
              <w:t>bulunması</w:t>
            </w:r>
          </w:p>
          <w:p w14:paraId="39E29F75" w14:textId="77777777" w:rsidR="00ED7F2C" w:rsidRPr="004B74B1" w:rsidRDefault="00ED7F2C" w:rsidP="00F20672">
            <w:pPr>
              <w:pStyle w:val="Balk1"/>
              <w:numPr>
                <w:ilvl w:val="0"/>
                <w:numId w:val="10"/>
              </w:numPr>
              <w:tabs>
                <w:tab w:val="left" w:pos="1156"/>
              </w:tabs>
              <w:spacing w:before="0" w:line="288" w:lineRule="auto"/>
              <w:ind w:left="1155" w:hanging="259"/>
            </w:pPr>
            <w:proofErr w:type="spellStart"/>
            <w:r w:rsidRPr="004B74B1">
              <w:t>Eğitim-Öğretim</w:t>
            </w:r>
            <w:proofErr w:type="spellEnd"/>
          </w:p>
          <w:p w14:paraId="460C20EC" w14:textId="77777777" w:rsidR="00ED7F2C" w:rsidRPr="004B74B1" w:rsidRDefault="00ED7F2C" w:rsidP="00F20672">
            <w:pPr>
              <w:pStyle w:val="ListeParagraf"/>
              <w:numPr>
                <w:ilvl w:val="0"/>
                <w:numId w:val="9"/>
              </w:numPr>
              <w:tabs>
                <w:tab w:val="left" w:pos="1245"/>
              </w:tabs>
              <w:spacing w:before="122" w:line="288" w:lineRule="auto"/>
            </w:pPr>
            <w:r w:rsidRPr="004B74B1">
              <w:t>Alanında uzman ve nitelikli akademik personelin</w:t>
            </w:r>
            <w:r w:rsidRPr="004B74B1">
              <w:rPr>
                <w:spacing w:val="-17"/>
              </w:rPr>
              <w:t xml:space="preserve"> </w:t>
            </w:r>
            <w:r w:rsidRPr="004B74B1">
              <w:t>varlığı,</w:t>
            </w:r>
          </w:p>
          <w:p w14:paraId="5A57DA45" w14:textId="77777777" w:rsidR="00ED7F2C" w:rsidRPr="004B74B1" w:rsidRDefault="00ED7F2C" w:rsidP="00F20672">
            <w:pPr>
              <w:pStyle w:val="ListeParagraf"/>
              <w:numPr>
                <w:ilvl w:val="0"/>
                <w:numId w:val="9"/>
              </w:numPr>
              <w:tabs>
                <w:tab w:val="left" w:pos="1245"/>
              </w:tabs>
              <w:spacing w:before="128" w:line="288" w:lineRule="auto"/>
            </w:pPr>
            <w:r w:rsidRPr="004B74B1">
              <w:t>Üniversite sanayi işbirliği</w:t>
            </w:r>
            <w:r w:rsidRPr="004B74B1">
              <w:rPr>
                <w:spacing w:val="-13"/>
              </w:rPr>
              <w:t xml:space="preserve"> </w:t>
            </w:r>
            <w:r w:rsidRPr="004B74B1">
              <w:t>sağlanması,</w:t>
            </w:r>
          </w:p>
          <w:p w14:paraId="775D6F6A" w14:textId="77777777" w:rsidR="00ED7F2C" w:rsidRPr="004B74B1" w:rsidRDefault="00ED7F2C" w:rsidP="00F20672">
            <w:pPr>
              <w:pStyle w:val="ListeParagraf"/>
              <w:numPr>
                <w:ilvl w:val="0"/>
                <w:numId w:val="9"/>
              </w:numPr>
              <w:tabs>
                <w:tab w:val="left" w:pos="1245"/>
              </w:tabs>
              <w:spacing w:before="126" w:line="288" w:lineRule="auto"/>
            </w:pPr>
            <w:r w:rsidRPr="004B74B1">
              <w:t>Yeterli sayıda dersliklerin</w:t>
            </w:r>
            <w:r w:rsidRPr="004B74B1">
              <w:rPr>
                <w:spacing w:val="-13"/>
              </w:rPr>
              <w:t xml:space="preserve"> </w:t>
            </w:r>
            <w:r w:rsidRPr="004B74B1">
              <w:t>bulunması,</w:t>
            </w:r>
          </w:p>
          <w:p w14:paraId="56883A5B" w14:textId="77777777" w:rsidR="00ED7F2C" w:rsidRPr="004B74B1" w:rsidRDefault="00ED7F2C" w:rsidP="00F20672">
            <w:pPr>
              <w:pStyle w:val="ListeParagraf"/>
              <w:numPr>
                <w:ilvl w:val="0"/>
                <w:numId w:val="9"/>
              </w:numPr>
              <w:tabs>
                <w:tab w:val="left" w:pos="1245"/>
              </w:tabs>
              <w:spacing w:before="126" w:line="288" w:lineRule="auto"/>
              <w:ind w:right="174"/>
            </w:pPr>
            <w:r w:rsidRPr="004B74B1">
              <w:t>Kampüsümüzde kütüphane, konferans salonu ve diğer imkânların bulunması ve ulaşım kolaylığı,</w:t>
            </w:r>
          </w:p>
          <w:p w14:paraId="433390D9" w14:textId="77777777" w:rsidR="00ED7F2C" w:rsidRPr="004B74B1" w:rsidRDefault="00ED7F2C" w:rsidP="00F20672">
            <w:pPr>
              <w:pStyle w:val="ListeParagraf"/>
              <w:numPr>
                <w:ilvl w:val="0"/>
                <w:numId w:val="9"/>
              </w:numPr>
              <w:tabs>
                <w:tab w:val="left" w:pos="1245"/>
              </w:tabs>
              <w:spacing w:before="4" w:line="288" w:lineRule="auto"/>
            </w:pPr>
            <w:r w:rsidRPr="004B74B1">
              <w:t>Sistemli bir şekilde çalışan öğrenci işleri biriminin</w:t>
            </w:r>
            <w:r w:rsidRPr="004B74B1">
              <w:rPr>
                <w:spacing w:val="-27"/>
              </w:rPr>
              <w:t xml:space="preserve"> </w:t>
            </w:r>
            <w:r w:rsidRPr="004B74B1">
              <w:t>bulunması,</w:t>
            </w:r>
          </w:p>
          <w:p w14:paraId="5324DB5D" w14:textId="77777777" w:rsidR="00ED7F2C" w:rsidRPr="004B74B1" w:rsidRDefault="00ED7F2C" w:rsidP="00F20672">
            <w:pPr>
              <w:pStyle w:val="Balk1"/>
              <w:numPr>
                <w:ilvl w:val="0"/>
                <w:numId w:val="10"/>
              </w:numPr>
              <w:tabs>
                <w:tab w:val="left" w:pos="1154"/>
              </w:tabs>
              <w:spacing w:before="0" w:line="288" w:lineRule="auto"/>
              <w:ind w:left="1153" w:hanging="360"/>
            </w:pPr>
            <w:proofErr w:type="spellStart"/>
            <w:r w:rsidRPr="004B74B1">
              <w:t>Araştırma-Geliştirme</w:t>
            </w:r>
            <w:proofErr w:type="spellEnd"/>
          </w:p>
          <w:p w14:paraId="48006237" w14:textId="77777777" w:rsidR="00ED7F2C" w:rsidRPr="004B74B1" w:rsidRDefault="00ED7F2C" w:rsidP="00F20672">
            <w:pPr>
              <w:pStyle w:val="ListeParagraf"/>
              <w:numPr>
                <w:ilvl w:val="0"/>
                <w:numId w:val="9"/>
              </w:numPr>
              <w:tabs>
                <w:tab w:val="left" w:pos="1245"/>
              </w:tabs>
              <w:spacing w:before="121" w:line="288" w:lineRule="auto"/>
            </w:pPr>
            <w:r w:rsidRPr="004B74B1">
              <w:t>Üniversite bünyesinde, Araştırma geliştirme için yeterli fiziki alt yapının</w:t>
            </w:r>
            <w:r w:rsidRPr="004B74B1">
              <w:rPr>
                <w:spacing w:val="-25"/>
              </w:rPr>
              <w:t xml:space="preserve"> </w:t>
            </w:r>
            <w:r w:rsidRPr="004B74B1">
              <w:t>bulunması.</w:t>
            </w:r>
          </w:p>
          <w:p w14:paraId="357410AE" w14:textId="77777777" w:rsidR="00ED7F2C" w:rsidRPr="004B74B1" w:rsidRDefault="00ED7F2C" w:rsidP="00F20672">
            <w:pPr>
              <w:pStyle w:val="Balk1"/>
              <w:numPr>
                <w:ilvl w:val="0"/>
                <w:numId w:val="10"/>
              </w:numPr>
              <w:tabs>
                <w:tab w:val="left" w:pos="1154"/>
              </w:tabs>
              <w:spacing w:before="0" w:line="288" w:lineRule="auto"/>
              <w:ind w:left="1153" w:hanging="360"/>
            </w:pPr>
            <w:proofErr w:type="spellStart"/>
            <w:r w:rsidRPr="004B74B1">
              <w:t>Yönetim</w:t>
            </w:r>
            <w:proofErr w:type="spellEnd"/>
            <w:r w:rsidRPr="004B74B1">
              <w:rPr>
                <w:spacing w:val="-6"/>
              </w:rPr>
              <w:t xml:space="preserve"> </w:t>
            </w:r>
            <w:proofErr w:type="spellStart"/>
            <w:r w:rsidRPr="004B74B1">
              <w:t>Sistemi</w:t>
            </w:r>
            <w:proofErr w:type="spellEnd"/>
          </w:p>
          <w:p w14:paraId="40B0B88F" w14:textId="77777777" w:rsidR="00ED7F2C" w:rsidRPr="004B74B1" w:rsidRDefault="00ED7F2C" w:rsidP="00F20672">
            <w:pPr>
              <w:pStyle w:val="ListeParagraf"/>
              <w:numPr>
                <w:ilvl w:val="1"/>
                <w:numId w:val="11"/>
              </w:numPr>
              <w:tabs>
                <w:tab w:val="left" w:pos="1180"/>
              </w:tabs>
              <w:spacing w:before="121" w:line="288" w:lineRule="auto"/>
              <w:ind w:left="1179"/>
            </w:pPr>
            <w:r w:rsidRPr="004B74B1">
              <w:t>Yüksekokul Yönetiminin sorunlar ve ihtiyaçlar konusunda duyarlı</w:t>
            </w:r>
            <w:r w:rsidRPr="004B74B1">
              <w:rPr>
                <w:spacing w:val="-23"/>
              </w:rPr>
              <w:t xml:space="preserve"> </w:t>
            </w:r>
            <w:r w:rsidRPr="004B74B1">
              <w:t>olması,</w:t>
            </w:r>
          </w:p>
          <w:p w14:paraId="56A50C28" w14:textId="77777777" w:rsidR="00ED7F2C" w:rsidRPr="004B74B1" w:rsidRDefault="00ED7F2C" w:rsidP="00F20672">
            <w:pPr>
              <w:pStyle w:val="ListeParagraf"/>
              <w:numPr>
                <w:ilvl w:val="1"/>
                <w:numId w:val="11"/>
              </w:numPr>
              <w:tabs>
                <w:tab w:val="left" w:pos="1180"/>
              </w:tabs>
              <w:spacing w:before="126" w:line="288" w:lineRule="auto"/>
              <w:ind w:left="1179"/>
            </w:pPr>
            <w:r w:rsidRPr="004B74B1">
              <w:t>Mali harcamalarda ihtiyaca uygun ve adil dağılımın</w:t>
            </w:r>
            <w:r w:rsidRPr="004B74B1">
              <w:rPr>
                <w:spacing w:val="-19"/>
              </w:rPr>
              <w:t xml:space="preserve"> </w:t>
            </w:r>
            <w:r w:rsidRPr="004B74B1">
              <w:t>yapılması,</w:t>
            </w:r>
          </w:p>
          <w:p w14:paraId="14D03BF1" w14:textId="77777777" w:rsidR="00ED7F2C" w:rsidRPr="004B74B1" w:rsidRDefault="00ED7F2C" w:rsidP="00F20672">
            <w:pPr>
              <w:pStyle w:val="ListeParagraf"/>
              <w:numPr>
                <w:ilvl w:val="1"/>
                <w:numId w:val="11"/>
              </w:numPr>
              <w:tabs>
                <w:tab w:val="left" w:pos="1180"/>
              </w:tabs>
              <w:spacing w:before="126" w:line="288" w:lineRule="auto"/>
              <w:ind w:left="1179"/>
            </w:pPr>
            <w:r w:rsidRPr="004B74B1">
              <w:t>Yüksekokulumuz yönetiminin sanayi ve iş dünyası ile işbirliği içerisinde</w:t>
            </w:r>
            <w:r w:rsidRPr="004B74B1">
              <w:rPr>
                <w:spacing w:val="-20"/>
              </w:rPr>
              <w:t xml:space="preserve"> </w:t>
            </w:r>
            <w:r w:rsidRPr="004B74B1">
              <w:t>bulunması,</w:t>
            </w:r>
          </w:p>
          <w:p w14:paraId="13984520" w14:textId="77777777" w:rsidR="00ED7F2C" w:rsidRPr="004B74B1" w:rsidRDefault="00ED7F2C" w:rsidP="00F20672">
            <w:pPr>
              <w:pStyle w:val="ListeParagraf"/>
              <w:numPr>
                <w:ilvl w:val="1"/>
                <w:numId w:val="11"/>
              </w:numPr>
              <w:tabs>
                <w:tab w:val="left" w:pos="1180"/>
              </w:tabs>
              <w:spacing w:before="126" w:line="288" w:lineRule="auto"/>
              <w:ind w:left="1179"/>
            </w:pPr>
            <w:r w:rsidRPr="004B74B1">
              <w:t>Sürekli iyileşme yaklaşımını benimseyen yönetim anlayışına sahip</w:t>
            </w:r>
            <w:r w:rsidRPr="004B74B1">
              <w:rPr>
                <w:spacing w:val="-22"/>
              </w:rPr>
              <w:t xml:space="preserve"> </w:t>
            </w:r>
            <w:r w:rsidRPr="004B74B1">
              <w:t>olunması</w:t>
            </w:r>
          </w:p>
          <w:p w14:paraId="24364187" w14:textId="77777777" w:rsidR="00ED7F2C" w:rsidRPr="00BD793E" w:rsidRDefault="00ED7F2C" w:rsidP="00A260AE">
            <w:pPr>
              <w:pStyle w:val="Balk1"/>
              <w:spacing w:before="120" w:after="120" w:line="288" w:lineRule="auto"/>
              <w:ind w:left="884"/>
            </w:pPr>
            <w:r w:rsidRPr="00603CEF">
              <w:rPr>
                <w:b w:val="0"/>
                <w:spacing w:val="-56"/>
                <w:u w:val="thick"/>
                <w:lang w:val="tr-TR"/>
              </w:rPr>
              <w:t xml:space="preserve"> </w:t>
            </w:r>
            <w:proofErr w:type="spellStart"/>
            <w:r w:rsidRPr="00BD793E">
              <w:rPr>
                <w:u w:val="thick"/>
              </w:rPr>
              <w:t>Zayıf</w:t>
            </w:r>
            <w:proofErr w:type="spellEnd"/>
            <w:r w:rsidRPr="00BD793E">
              <w:rPr>
                <w:u w:val="thick"/>
              </w:rPr>
              <w:t xml:space="preserve"> </w:t>
            </w:r>
            <w:proofErr w:type="spellStart"/>
            <w:r w:rsidRPr="00BD793E">
              <w:rPr>
                <w:u w:val="thick"/>
              </w:rPr>
              <w:t>Yönlerimiz</w:t>
            </w:r>
            <w:proofErr w:type="spellEnd"/>
          </w:p>
          <w:p w14:paraId="52DD036E" w14:textId="77777777" w:rsidR="00ED7F2C" w:rsidRDefault="00ED7F2C" w:rsidP="00F20672">
            <w:pPr>
              <w:pStyle w:val="Balk1"/>
              <w:numPr>
                <w:ilvl w:val="0"/>
                <w:numId w:val="8"/>
              </w:numPr>
              <w:tabs>
                <w:tab w:val="left" w:pos="1144"/>
              </w:tabs>
              <w:spacing w:before="0" w:line="288" w:lineRule="auto"/>
              <w:ind w:left="1143" w:hanging="259"/>
            </w:pPr>
            <w:proofErr w:type="spellStart"/>
            <w:r w:rsidRPr="004B74B1">
              <w:t>Eğitim-Öğretim</w:t>
            </w:r>
            <w:proofErr w:type="spellEnd"/>
          </w:p>
          <w:p w14:paraId="03D985C1" w14:textId="77777777" w:rsidR="00ED7F2C" w:rsidRPr="004B74B1" w:rsidRDefault="00ED7F2C" w:rsidP="00F20672">
            <w:pPr>
              <w:pStyle w:val="ListeParagraf"/>
              <w:numPr>
                <w:ilvl w:val="1"/>
                <w:numId w:val="11"/>
              </w:numPr>
              <w:tabs>
                <w:tab w:val="left" w:pos="1245"/>
              </w:tabs>
              <w:spacing w:before="121" w:after="120" w:line="288" w:lineRule="auto"/>
              <w:ind w:left="1244"/>
            </w:pPr>
            <w:r w:rsidRPr="004B74B1">
              <w:t>Mesleki uygulama ve staj imkânlarının</w:t>
            </w:r>
            <w:r w:rsidRPr="004B74B1">
              <w:rPr>
                <w:spacing w:val="-19"/>
              </w:rPr>
              <w:t xml:space="preserve"> </w:t>
            </w:r>
            <w:r w:rsidRPr="004B74B1">
              <w:t>kısıtlılığı</w:t>
            </w:r>
          </w:p>
          <w:p w14:paraId="2918AF3B" w14:textId="77777777" w:rsidR="00F20672" w:rsidRPr="004B74B1" w:rsidRDefault="00F20672" w:rsidP="00F20672">
            <w:pPr>
              <w:pStyle w:val="Balk1"/>
              <w:numPr>
                <w:ilvl w:val="0"/>
                <w:numId w:val="8"/>
              </w:numPr>
              <w:tabs>
                <w:tab w:val="left" w:pos="1144"/>
              </w:tabs>
              <w:spacing w:before="0" w:after="120" w:line="288" w:lineRule="auto"/>
              <w:ind w:left="1143" w:hanging="259"/>
            </w:pPr>
            <w:r>
              <w:tab/>
            </w:r>
            <w:proofErr w:type="spellStart"/>
            <w:r w:rsidRPr="004B74B1">
              <w:t>Araştırma-Geliştirme</w:t>
            </w:r>
            <w:proofErr w:type="spellEnd"/>
          </w:p>
          <w:p w14:paraId="0069106D" w14:textId="77777777" w:rsidR="00ED7F2C" w:rsidRPr="004B74B1" w:rsidRDefault="00ED7F2C" w:rsidP="00F20672">
            <w:pPr>
              <w:pStyle w:val="ListeParagraf"/>
              <w:numPr>
                <w:ilvl w:val="1"/>
                <w:numId w:val="11"/>
              </w:numPr>
              <w:tabs>
                <w:tab w:val="left" w:pos="1245"/>
              </w:tabs>
              <w:spacing w:before="121" w:line="288" w:lineRule="auto"/>
              <w:ind w:left="1244"/>
            </w:pPr>
            <w:r>
              <w:t>Araştırma geliştirme</w:t>
            </w:r>
            <w:r w:rsidRPr="004B74B1">
              <w:t xml:space="preserve"> imkânlarının</w:t>
            </w:r>
            <w:r w:rsidRPr="004B74B1">
              <w:rPr>
                <w:spacing w:val="-19"/>
              </w:rPr>
              <w:t xml:space="preserve"> </w:t>
            </w:r>
            <w:r w:rsidRPr="004B74B1">
              <w:t>kısıtlılığı</w:t>
            </w:r>
          </w:p>
          <w:p w14:paraId="16F4C2F1" w14:textId="77777777" w:rsidR="00ED7F2C" w:rsidRPr="004B74B1" w:rsidRDefault="00ED7F2C" w:rsidP="00F20672">
            <w:pPr>
              <w:pStyle w:val="ListeParagraf"/>
              <w:numPr>
                <w:ilvl w:val="0"/>
                <w:numId w:val="8"/>
              </w:numPr>
              <w:tabs>
                <w:tab w:val="left" w:pos="1154"/>
              </w:tabs>
              <w:spacing w:before="1" w:line="288" w:lineRule="auto"/>
              <w:rPr>
                <w:b/>
              </w:rPr>
            </w:pPr>
            <w:r w:rsidRPr="004B74B1">
              <w:rPr>
                <w:b/>
              </w:rPr>
              <w:t>Yönetim</w:t>
            </w:r>
            <w:r w:rsidRPr="004B74B1">
              <w:rPr>
                <w:b/>
                <w:spacing w:val="-6"/>
              </w:rPr>
              <w:t xml:space="preserve"> </w:t>
            </w:r>
            <w:r w:rsidRPr="004B74B1">
              <w:rPr>
                <w:b/>
              </w:rPr>
              <w:t>Sistemi</w:t>
            </w:r>
          </w:p>
          <w:p w14:paraId="0868D3B2" w14:textId="50C03108" w:rsidR="00947A1C" w:rsidRPr="009B0D2B" w:rsidRDefault="00ED7F2C" w:rsidP="009B0D2B">
            <w:pPr>
              <w:pStyle w:val="ListeParagraf"/>
              <w:numPr>
                <w:ilvl w:val="1"/>
                <w:numId w:val="11"/>
              </w:numPr>
              <w:tabs>
                <w:tab w:val="left" w:pos="1245"/>
              </w:tabs>
              <w:spacing w:before="121" w:line="288" w:lineRule="auto"/>
              <w:ind w:left="1244"/>
            </w:pPr>
            <w:r w:rsidRPr="004B74B1">
              <w:t>Öğretim üyelerinin akademik etkinliklerine yeterli bütçenin</w:t>
            </w:r>
            <w:r w:rsidRPr="004B74B1">
              <w:rPr>
                <w:spacing w:val="-27"/>
              </w:rPr>
              <w:t xml:space="preserve"> </w:t>
            </w:r>
            <w:r w:rsidRPr="004B74B1">
              <w:t>ayrılamaması.</w:t>
            </w:r>
          </w:p>
          <w:p w14:paraId="673EA4BE" w14:textId="77777777" w:rsidR="00947A1C" w:rsidRPr="00D67434" w:rsidRDefault="00947A1C" w:rsidP="00947A1C">
            <w:pPr>
              <w:tabs>
                <w:tab w:val="left" w:pos="6128"/>
              </w:tabs>
              <w:rPr>
                <w:rFonts w:asciiTheme="majorHAnsi" w:hAnsiTheme="majorHAnsi"/>
              </w:rPr>
            </w:pPr>
          </w:p>
          <w:p w14:paraId="69430E1F" w14:textId="77777777" w:rsidR="00947A1C" w:rsidRPr="00D67434" w:rsidRDefault="00947A1C" w:rsidP="00947A1C">
            <w:pPr>
              <w:tabs>
                <w:tab w:val="left" w:pos="6128"/>
              </w:tabs>
              <w:rPr>
                <w:rFonts w:asciiTheme="majorHAnsi" w:hAnsiTheme="majorHAnsi"/>
              </w:rPr>
            </w:pPr>
          </w:p>
        </w:tc>
      </w:tr>
    </w:tbl>
    <w:p w14:paraId="27D0B81A" w14:textId="1F66B1ED" w:rsidR="00947A1C" w:rsidRPr="00D67434" w:rsidRDefault="00947A1C" w:rsidP="00947A1C">
      <w:pPr>
        <w:widowControl/>
        <w:spacing w:after="160" w:line="259" w:lineRule="auto"/>
        <w:jc w:val="center"/>
        <w:rPr>
          <w:rFonts w:asciiTheme="majorHAnsi" w:hAnsiTheme="majorHAnsi" w:cstheme="minorHAnsi"/>
          <w:b/>
          <w:sz w:val="56"/>
          <w:szCs w:val="56"/>
        </w:rPr>
      </w:pPr>
      <w:r w:rsidRPr="00D67434">
        <w:rPr>
          <w:rFonts w:asciiTheme="majorHAnsi" w:hAnsiTheme="majorHAnsi" w:cstheme="minorHAnsi"/>
          <w:b/>
          <w:color w:val="C00000"/>
          <w:sz w:val="56"/>
          <w:szCs w:val="56"/>
        </w:rPr>
        <w:lastRenderedPageBreak/>
        <w:t>GÖSTERGELER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17"/>
        <w:gridCol w:w="1417"/>
      </w:tblGrid>
      <w:tr w:rsidR="00947A1C" w:rsidRPr="00440474" w14:paraId="2A5CEE94" w14:textId="77777777" w:rsidTr="00440474">
        <w:trPr>
          <w:trHeight w:val="20"/>
        </w:trPr>
        <w:tc>
          <w:tcPr>
            <w:tcW w:w="8217" w:type="dxa"/>
            <w:shd w:val="clear" w:color="auto" w:fill="8064A2" w:themeFill="accent4"/>
            <w:vAlign w:val="center"/>
            <w:hideMark/>
          </w:tcPr>
          <w:p w14:paraId="0D33902B" w14:textId="77777777" w:rsidR="00947A1C" w:rsidRPr="00440474" w:rsidRDefault="00947A1C" w:rsidP="0035146B">
            <w:pPr>
              <w:spacing w:before="120" w:after="240"/>
              <w:rPr>
                <w:rFonts w:asciiTheme="majorHAnsi" w:eastAsia="Times New Roman" w:hAnsiTheme="majorHAnsi" w:cstheme="minorHAnsi"/>
                <w:b/>
                <w:bCs/>
                <w:color w:val="000000" w:themeColor="text1"/>
                <w:sz w:val="20"/>
                <w:szCs w:val="20"/>
                <w:lang w:eastAsia="tr-TR"/>
              </w:rPr>
            </w:pPr>
            <w:r w:rsidRPr="00440474">
              <w:rPr>
                <w:rFonts w:asciiTheme="majorHAnsi" w:eastAsia="Times New Roman" w:hAnsiTheme="majorHAnsi" w:cstheme="minorHAnsi"/>
                <w:b/>
                <w:bCs/>
                <w:color w:val="000000" w:themeColor="text1"/>
                <w:sz w:val="20"/>
                <w:szCs w:val="20"/>
                <w:lang w:eastAsia="tr-TR"/>
              </w:rPr>
              <w:t>1. Kuruma Ait Bilgiler</w:t>
            </w:r>
          </w:p>
        </w:tc>
        <w:tc>
          <w:tcPr>
            <w:tcW w:w="1417" w:type="dxa"/>
            <w:shd w:val="clear" w:color="auto" w:fill="8064A2" w:themeFill="accent4"/>
          </w:tcPr>
          <w:p w14:paraId="0E2E897B" w14:textId="77777777" w:rsidR="00947A1C" w:rsidRPr="00440474" w:rsidRDefault="00947A1C" w:rsidP="0035146B">
            <w:pPr>
              <w:spacing w:before="120" w:after="240"/>
              <w:rPr>
                <w:rFonts w:asciiTheme="majorHAnsi" w:eastAsia="Times New Roman" w:hAnsiTheme="majorHAnsi" w:cstheme="minorHAnsi"/>
                <w:b/>
                <w:bCs/>
                <w:color w:val="000000" w:themeColor="text1"/>
                <w:sz w:val="20"/>
                <w:szCs w:val="20"/>
                <w:lang w:eastAsia="tr-TR"/>
              </w:rPr>
            </w:pPr>
          </w:p>
        </w:tc>
      </w:tr>
      <w:tr w:rsidR="00947A1C" w:rsidRPr="00440474" w14:paraId="77E3CB79" w14:textId="77777777" w:rsidTr="00440474">
        <w:trPr>
          <w:trHeight w:val="20"/>
        </w:trPr>
        <w:tc>
          <w:tcPr>
            <w:tcW w:w="8217" w:type="dxa"/>
            <w:shd w:val="clear" w:color="000000" w:fill="F2F2F2"/>
            <w:vAlign w:val="center"/>
            <w:hideMark/>
          </w:tcPr>
          <w:p w14:paraId="4A3974C3"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1- Ön Lisans/Lisans Program Sayısı </w:t>
            </w:r>
          </w:p>
        </w:tc>
        <w:tc>
          <w:tcPr>
            <w:tcW w:w="1417" w:type="dxa"/>
            <w:shd w:val="clear" w:color="000000" w:fill="F2F2F2"/>
          </w:tcPr>
          <w:p w14:paraId="1941443E" w14:textId="690D9B1A" w:rsidR="00947A1C" w:rsidRPr="00440474" w:rsidRDefault="00DA2170"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6</w:t>
            </w:r>
          </w:p>
        </w:tc>
      </w:tr>
      <w:tr w:rsidR="00947A1C" w:rsidRPr="00440474" w14:paraId="280FFA5C" w14:textId="77777777" w:rsidTr="00440474">
        <w:trPr>
          <w:trHeight w:val="20"/>
        </w:trPr>
        <w:tc>
          <w:tcPr>
            <w:tcW w:w="8217" w:type="dxa"/>
            <w:shd w:val="clear" w:color="000000" w:fill="F2F2F2"/>
            <w:vAlign w:val="center"/>
            <w:hideMark/>
          </w:tcPr>
          <w:p w14:paraId="7901CFB3"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2- Yüksek Lisans Program Sayısı </w:t>
            </w:r>
            <w:r w:rsidRPr="00440474">
              <w:rPr>
                <w:rFonts w:asciiTheme="majorHAnsi" w:eastAsia="Times New Roman" w:hAnsiTheme="majorHAnsi" w:cstheme="minorHAnsi"/>
                <w:color w:val="FF0000"/>
                <w:sz w:val="20"/>
                <w:szCs w:val="20"/>
                <w:lang w:eastAsia="tr-TR"/>
              </w:rPr>
              <w:t>(Enstitülerden)</w:t>
            </w:r>
          </w:p>
        </w:tc>
        <w:tc>
          <w:tcPr>
            <w:tcW w:w="1417" w:type="dxa"/>
            <w:shd w:val="clear" w:color="000000" w:fill="F2F2F2"/>
          </w:tcPr>
          <w:p w14:paraId="5589F1D9"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p>
        </w:tc>
      </w:tr>
      <w:tr w:rsidR="00947A1C" w:rsidRPr="00440474" w14:paraId="63CC9DB3" w14:textId="77777777" w:rsidTr="00440474">
        <w:trPr>
          <w:trHeight w:val="20"/>
        </w:trPr>
        <w:tc>
          <w:tcPr>
            <w:tcW w:w="8217" w:type="dxa"/>
            <w:shd w:val="clear" w:color="auto" w:fill="auto"/>
            <w:vAlign w:val="center"/>
            <w:hideMark/>
          </w:tcPr>
          <w:p w14:paraId="08045DD0"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3- Doktora Program Sayısı </w:t>
            </w:r>
            <w:r w:rsidRPr="00440474">
              <w:rPr>
                <w:rFonts w:asciiTheme="majorHAnsi" w:eastAsia="Times New Roman" w:hAnsiTheme="majorHAnsi" w:cstheme="minorHAnsi"/>
                <w:color w:val="FF0000"/>
                <w:sz w:val="20"/>
                <w:szCs w:val="20"/>
                <w:lang w:eastAsia="tr-TR"/>
              </w:rPr>
              <w:t>(Enstitülerden)</w:t>
            </w:r>
          </w:p>
        </w:tc>
        <w:tc>
          <w:tcPr>
            <w:tcW w:w="1417" w:type="dxa"/>
          </w:tcPr>
          <w:p w14:paraId="2A8FA57E"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p>
        </w:tc>
      </w:tr>
      <w:tr w:rsidR="00947A1C" w:rsidRPr="00440474" w14:paraId="411BEA51" w14:textId="77777777" w:rsidTr="00440474">
        <w:trPr>
          <w:trHeight w:val="20"/>
        </w:trPr>
        <w:tc>
          <w:tcPr>
            <w:tcW w:w="8217" w:type="dxa"/>
            <w:shd w:val="clear" w:color="000000" w:fill="F2F2F2"/>
            <w:vAlign w:val="center"/>
            <w:hideMark/>
          </w:tcPr>
          <w:p w14:paraId="3BCACE72"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4- Sanatta Yeterlilik Program Sayısı </w:t>
            </w:r>
            <w:r w:rsidRPr="00440474">
              <w:rPr>
                <w:rFonts w:asciiTheme="majorHAnsi" w:eastAsia="Times New Roman" w:hAnsiTheme="majorHAnsi" w:cstheme="minorHAnsi"/>
                <w:color w:val="FF0000"/>
                <w:sz w:val="20"/>
                <w:szCs w:val="20"/>
                <w:lang w:eastAsia="tr-TR"/>
              </w:rPr>
              <w:t>(Enstitülerden)</w:t>
            </w:r>
          </w:p>
        </w:tc>
        <w:tc>
          <w:tcPr>
            <w:tcW w:w="1417" w:type="dxa"/>
            <w:shd w:val="clear" w:color="000000" w:fill="F2F2F2"/>
          </w:tcPr>
          <w:p w14:paraId="6E5EACE6"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p>
        </w:tc>
      </w:tr>
      <w:tr w:rsidR="00947A1C" w:rsidRPr="00440474" w14:paraId="41C57EBB" w14:textId="77777777" w:rsidTr="00440474">
        <w:trPr>
          <w:trHeight w:val="20"/>
        </w:trPr>
        <w:tc>
          <w:tcPr>
            <w:tcW w:w="8217" w:type="dxa"/>
            <w:shd w:val="clear" w:color="auto" w:fill="auto"/>
            <w:vAlign w:val="center"/>
            <w:hideMark/>
          </w:tcPr>
          <w:p w14:paraId="66F8FB84"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5- Eğitim + Araştırma Alanlarının Toplam Miktarı (m2)</w:t>
            </w:r>
          </w:p>
        </w:tc>
        <w:tc>
          <w:tcPr>
            <w:tcW w:w="1417" w:type="dxa"/>
          </w:tcPr>
          <w:p w14:paraId="78D5EBD7" w14:textId="7CA9BA7C" w:rsidR="00947A1C" w:rsidRPr="00440474" w:rsidRDefault="00DA2170"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imes New Roman"/>
                <w:color w:val="000000"/>
                <w:sz w:val="20"/>
                <w:szCs w:val="20"/>
                <w:lang w:eastAsia="tr-TR"/>
              </w:rPr>
              <w:t>12.0</w:t>
            </w:r>
            <w:r w:rsidR="00FA17E0" w:rsidRPr="00440474">
              <w:rPr>
                <w:rFonts w:asciiTheme="majorHAnsi" w:eastAsia="Times New Roman" w:hAnsiTheme="majorHAnsi" w:cs="Times New Roman"/>
                <w:color w:val="000000"/>
                <w:sz w:val="20"/>
                <w:szCs w:val="20"/>
                <w:lang w:eastAsia="tr-TR"/>
              </w:rPr>
              <w:t>00</w:t>
            </w:r>
            <m:oMath>
              <m:sSup>
                <m:sSupPr>
                  <m:ctrlPr>
                    <w:rPr>
                      <w:rFonts w:ascii="Cambria Math" w:eastAsia="Times New Roman" w:hAnsi="Cambria Math" w:cs="Times New Roman"/>
                      <w:i/>
                      <w:color w:val="000000"/>
                      <w:sz w:val="20"/>
                      <w:szCs w:val="20"/>
                      <w:lang w:eastAsia="tr-TR"/>
                    </w:rPr>
                  </m:ctrlPr>
                </m:sSupPr>
                <m:e>
                  <m:r>
                    <w:rPr>
                      <w:rFonts w:ascii="Cambria Math" w:eastAsia="Times New Roman" w:hAnsi="Cambria Math" w:cs="Times New Roman"/>
                      <w:color w:val="000000"/>
                      <w:sz w:val="20"/>
                      <w:szCs w:val="20"/>
                      <w:lang w:eastAsia="tr-TR"/>
                    </w:rPr>
                    <m:t>m</m:t>
                  </m:r>
                </m:e>
                <m:sup>
                  <m:r>
                    <w:rPr>
                      <w:rFonts w:ascii="Cambria Math" w:eastAsia="Times New Roman" w:hAnsi="Cambria Math" w:cs="Times New Roman"/>
                      <w:color w:val="000000"/>
                      <w:sz w:val="20"/>
                      <w:szCs w:val="20"/>
                      <w:lang w:eastAsia="tr-TR"/>
                    </w:rPr>
                    <m:t>2</m:t>
                  </m:r>
                </m:sup>
              </m:sSup>
            </m:oMath>
          </w:p>
        </w:tc>
      </w:tr>
      <w:tr w:rsidR="00947A1C" w:rsidRPr="00440474" w14:paraId="1BDB8F87" w14:textId="77777777" w:rsidTr="00440474">
        <w:trPr>
          <w:trHeight w:val="20"/>
        </w:trPr>
        <w:tc>
          <w:tcPr>
            <w:tcW w:w="8217" w:type="dxa"/>
            <w:shd w:val="clear" w:color="000000" w:fill="F2F2F2"/>
            <w:vAlign w:val="center"/>
            <w:hideMark/>
          </w:tcPr>
          <w:p w14:paraId="509BADDD"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6- Ön Lisans/Lisans Programlarındaki Öğrenci Sayısı </w:t>
            </w:r>
          </w:p>
        </w:tc>
        <w:tc>
          <w:tcPr>
            <w:tcW w:w="1417" w:type="dxa"/>
            <w:shd w:val="clear" w:color="000000" w:fill="F2F2F2"/>
          </w:tcPr>
          <w:p w14:paraId="7F69E0A1" w14:textId="77A68E64" w:rsidR="00947A1C" w:rsidRPr="00440474" w:rsidRDefault="00DA2170"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927</w:t>
            </w:r>
          </w:p>
        </w:tc>
      </w:tr>
      <w:tr w:rsidR="00947A1C" w:rsidRPr="00440474" w14:paraId="37307919" w14:textId="77777777" w:rsidTr="00440474">
        <w:trPr>
          <w:trHeight w:val="20"/>
        </w:trPr>
        <w:tc>
          <w:tcPr>
            <w:tcW w:w="8217" w:type="dxa"/>
            <w:shd w:val="clear" w:color="000000" w:fill="F2F2F2"/>
            <w:vAlign w:val="center"/>
            <w:hideMark/>
          </w:tcPr>
          <w:p w14:paraId="511DFE71"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7- Yabancı Uyruklu Öğrenci Sayısı </w:t>
            </w:r>
          </w:p>
        </w:tc>
        <w:tc>
          <w:tcPr>
            <w:tcW w:w="1417" w:type="dxa"/>
            <w:shd w:val="clear" w:color="000000" w:fill="F2F2F2"/>
          </w:tcPr>
          <w:p w14:paraId="06B70B13" w14:textId="4BB19022"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p>
        </w:tc>
      </w:tr>
      <w:tr w:rsidR="00947A1C" w:rsidRPr="00440474" w14:paraId="1F3A4B06" w14:textId="77777777" w:rsidTr="00440474">
        <w:trPr>
          <w:trHeight w:val="20"/>
        </w:trPr>
        <w:tc>
          <w:tcPr>
            <w:tcW w:w="8217" w:type="dxa"/>
            <w:shd w:val="clear" w:color="auto" w:fill="auto"/>
            <w:vAlign w:val="center"/>
            <w:hideMark/>
          </w:tcPr>
          <w:p w14:paraId="59A27977"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8- Tezli Yüksek Lisans Öğrenci Sayısı  </w:t>
            </w:r>
            <w:r w:rsidRPr="00440474">
              <w:rPr>
                <w:rFonts w:asciiTheme="majorHAnsi" w:eastAsia="Times New Roman" w:hAnsiTheme="majorHAnsi" w:cstheme="minorHAnsi"/>
                <w:color w:val="FF0000"/>
                <w:sz w:val="20"/>
                <w:szCs w:val="20"/>
                <w:lang w:eastAsia="tr-TR"/>
              </w:rPr>
              <w:t>(Enstitülerden)</w:t>
            </w:r>
          </w:p>
        </w:tc>
        <w:tc>
          <w:tcPr>
            <w:tcW w:w="1417" w:type="dxa"/>
          </w:tcPr>
          <w:p w14:paraId="491AABB6"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p>
        </w:tc>
      </w:tr>
      <w:tr w:rsidR="00947A1C" w:rsidRPr="00440474" w14:paraId="666D4F07" w14:textId="77777777" w:rsidTr="00440474">
        <w:trPr>
          <w:trHeight w:val="20"/>
        </w:trPr>
        <w:tc>
          <w:tcPr>
            <w:tcW w:w="8217" w:type="dxa"/>
            <w:shd w:val="clear" w:color="000000" w:fill="F2F2F2"/>
            <w:vAlign w:val="center"/>
            <w:hideMark/>
          </w:tcPr>
          <w:p w14:paraId="1A5CD9DB"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9- Tezsiz Yüksek Lisans Öğrenci Sayısı </w:t>
            </w:r>
            <w:r w:rsidRPr="00440474">
              <w:rPr>
                <w:rFonts w:asciiTheme="majorHAnsi" w:eastAsia="Times New Roman" w:hAnsiTheme="majorHAnsi" w:cstheme="minorHAnsi"/>
                <w:color w:val="FF0000"/>
                <w:sz w:val="20"/>
                <w:szCs w:val="20"/>
                <w:lang w:eastAsia="tr-TR"/>
              </w:rPr>
              <w:t>(Enstitülerden)</w:t>
            </w:r>
          </w:p>
        </w:tc>
        <w:tc>
          <w:tcPr>
            <w:tcW w:w="1417" w:type="dxa"/>
            <w:shd w:val="clear" w:color="000000" w:fill="F2F2F2"/>
          </w:tcPr>
          <w:p w14:paraId="771E74A1"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p>
        </w:tc>
      </w:tr>
      <w:tr w:rsidR="00947A1C" w:rsidRPr="00440474" w14:paraId="534680EE" w14:textId="77777777" w:rsidTr="00440474">
        <w:trPr>
          <w:trHeight w:val="20"/>
        </w:trPr>
        <w:tc>
          <w:tcPr>
            <w:tcW w:w="8217" w:type="dxa"/>
            <w:shd w:val="clear" w:color="auto" w:fill="auto"/>
            <w:vAlign w:val="center"/>
            <w:hideMark/>
          </w:tcPr>
          <w:p w14:paraId="0A7DBA34"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10- Toplam Yüksek Lisans Öğrenci Sayısı </w:t>
            </w:r>
            <w:r w:rsidRPr="00440474">
              <w:rPr>
                <w:rFonts w:asciiTheme="majorHAnsi" w:eastAsia="Times New Roman" w:hAnsiTheme="majorHAnsi" w:cstheme="minorHAnsi"/>
                <w:color w:val="FF0000"/>
                <w:sz w:val="20"/>
                <w:szCs w:val="20"/>
                <w:lang w:eastAsia="tr-TR"/>
              </w:rPr>
              <w:t>(Enstitülerden)</w:t>
            </w:r>
          </w:p>
        </w:tc>
        <w:tc>
          <w:tcPr>
            <w:tcW w:w="1417" w:type="dxa"/>
          </w:tcPr>
          <w:p w14:paraId="145D1DA2"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p>
        </w:tc>
      </w:tr>
      <w:tr w:rsidR="00947A1C" w:rsidRPr="00440474" w14:paraId="51D965C0" w14:textId="77777777" w:rsidTr="00440474">
        <w:trPr>
          <w:trHeight w:val="20"/>
        </w:trPr>
        <w:tc>
          <w:tcPr>
            <w:tcW w:w="8217" w:type="dxa"/>
            <w:shd w:val="clear" w:color="000000" w:fill="F2F2F2"/>
            <w:vAlign w:val="center"/>
            <w:hideMark/>
          </w:tcPr>
          <w:p w14:paraId="52CD0353"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11- Doktora Öğrenci Sayısı </w:t>
            </w:r>
            <w:r w:rsidRPr="00440474">
              <w:rPr>
                <w:rFonts w:asciiTheme="majorHAnsi" w:eastAsia="Times New Roman" w:hAnsiTheme="majorHAnsi" w:cstheme="minorHAnsi"/>
                <w:color w:val="FF0000"/>
                <w:sz w:val="20"/>
                <w:szCs w:val="20"/>
                <w:lang w:eastAsia="tr-TR"/>
              </w:rPr>
              <w:t>(Enstitülerden)</w:t>
            </w:r>
          </w:p>
        </w:tc>
        <w:tc>
          <w:tcPr>
            <w:tcW w:w="1417" w:type="dxa"/>
            <w:shd w:val="clear" w:color="000000" w:fill="F2F2F2"/>
          </w:tcPr>
          <w:p w14:paraId="1E057154"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p>
        </w:tc>
      </w:tr>
      <w:tr w:rsidR="00947A1C" w:rsidRPr="00440474" w14:paraId="60761681" w14:textId="77777777" w:rsidTr="00440474">
        <w:trPr>
          <w:trHeight w:val="20"/>
        </w:trPr>
        <w:tc>
          <w:tcPr>
            <w:tcW w:w="8217" w:type="dxa"/>
            <w:shd w:val="clear" w:color="000000" w:fill="F2F2F2"/>
            <w:vAlign w:val="center"/>
            <w:hideMark/>
          </w:tcPr>
          <w:p w14:paraId="1C216678" w14:textId="51899DFF"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12- Ön Lisans/Lisans Mezun Sayısı (202</w:t>
            </w:r>
            <w:r w:rsidR="00436CC7">
              <w:rPr>
                <w:rFonts w:asciiTheme="majorHAnsi" w:eastAsia="Times New Roman" w:hAnsiTheme="majorHAnsi" w:cstheme="minorHAnsi"/>
                <w:color w:val="000000" w:themeColor="text1"/>
                <w:sz w:val="20"/>
                <w:szCs w:val="20"/>
                <w:lang w:eastAsia="tr-TR"/>
              </w:rPr>
              <w:t>3</w:t>
            </w:r>
            <w:r w:rsidR="00B71BDF" w:rsidRPr="00440474">
              <w:rPr>
                <w:rFonts w:asciiTheme="majorHAnsi" w:eastAsia="Times New Roman" w:hAnsiTheme="majorHAnsi" w:cstheme="minorHAnsi"/>
                <w:color w:val="000000" w:themeColor="text1"/>
                <w:sz w:val="20"/>
                <w:szCs w:val="20"/>
                <w:lang w:eastAsia="tr-TR"/>
              </w:rPr>
              <w:t>-202</w:t>
            </w:r>
            <w:r w:rsidR="00436CC7">
              <w:rPr>
                <w:rFonts w:asciiTheme="majorHAnsi" w:eastAsia="Times New Roman" w:hAnsiTheme="majorHAnsi" w:cstheme="minorHAnsi"/>
                <w:color w:val="000000" w:themeColor="text1"/>
                <w:sz w:val="20"/>
                <w:szCs w:val="20"/>
                <w:lang w:eastAsia="tr-TR"/>
              </w:rPr>
              <w:t>4</w:t>
            </w:r>
            <w:r w:rsidRPr="00440474">
              <w:rPr>
                <w:rFonts w:asciiTheme="majorHAnsi" w:eastAsia="Times New Roman" w:hAnsiTheme="majorHAnsi" w:cstheme="minorHAnsi"/>
                <w:color w:val="000000" w:themeColor="text1"/>
                <w:sz w:val="20"/>
                <w:szCs w:val="20"/>
                <w:lang w:eastAsia="tr-TR"/>
              </w:rPr>
              <w:t xml:space="preserve"> takvim yılı içerisinde)</w:t>
            </w:r>
          </w:p>
        </w:tc>
        <w:tc>
          <w:tcPr>
            <w:tcW w:w="1417" w:type="dxa"/>
            <w:shd w:val="clear" w:color="000000" w:fill="F2F2F2"/>
          </w:tcPr>
          <w:p w14:paraId="4864DCC4" w14:textId="6DBA440E" w:rsidR="00947A1C" w:rsidRPr="00440474" w:rsidRDefault="00B71BDF"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138</w:t>
            </w:r>
          </w:p>
        </w:tc>
      </w:tr>
      <w:tr w:rsidR="00947A1C" w:rsidRPr="00440474" w14:paraId="11A8C57B" w14:textId="77777777" w:rsidTr="00440474">
        <w:trPr>
          <w:trHeight w:val="20"/>
        </w:trPr>
        <w:tc>
          <w:tcPr>
            <w:tcW w:w="8217" w:type="dxa"/>
            <w:shd w:val="clear" w:color="000000" w:fill="F2F2F2"/>
            <w:vAlign w:val="center"/>
            <w:hideMark/>
          </w:tcPr>
          <w:p w14:paraId="2D4A41C2" w14:textId="27C28BC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13- Yüksek Lisans Mezun Sayısı (</w:t>
            </w:r>
            <w:r w:rsidR="002D04FE" w:rsidRPr="00440474">
              <w:rPr>
                <w:rFonts w:asciiTheme="majorHAnsi" w:eastAsia="Times New Roman" w:hAnsiTheme="majorHAnsi" w:cstheme="minorHAnsi"/>
                <w:color w:val="000000" w:themeColor="text1"/>
                <w:sz w:val="20"/>
                <w:szCs w:val="20"/>
                <w:lang w:eastAsia="tr-TR"/>
              </w:rPr>
              <w:t>202</w:t>
            </w:r>
            <w:r w:rsidR="00436CC7">
              <w:rPr>
                <w:rFonts w:asciiTheme="majorHAnsi" w:eastAsia="Times New Roman" w:hAnsiTheme="majorHAnsi" w:cstheme="minorHAnsi"/>
                <w:color w:val="000000" w:themeColor="text1"/>
                <w:sz w:val="20"/>
                <w:szCs w:val="20"/>
                <w:lang w:eastAsia="tr-TR"/>
              </w:rPr>
              <w:t>3</w:t>
            </w:r>
            <w:r w:rsidR="002D04FE" w:rsidRPr="00440474">
              <w:rPr>
                <w:rFonts w:asciiTheme="majorHAnsi" w:eastAsia="Times New Roman" w:hAnsiTheme="majorHAnsi" w:cstheme="minorHAnsi"/>
                <w:color w:val="000000" w:themeColor="text1"/>
                <w:sz w:val="20"/>
                <w:szCs w:val="20"/>
                <w:lang w:eastAsia="tr-TR"/>
              </w:rPr>
              <w:t>-202</w:t>
            </w:r>
            <w:r w:rsidR="00436CC7">
              <w:rPr>
                <w:rFonts w:asciiTheme="majorHAnsi" w:eastAsia="Times New Roman" w:hAnsiTheme="majorHAnsi" w:cstheme="minorHAnsi"/>
                <w:color w:val="000000" w:themeColor="text1"/>
                <w:sz w:val="20"/>
                <w:szCs w:val="20"/>
                <w:lang w:eastAsia="tr-TR"/>
              </w:rPr>
              <w:t>4</w:t>
            </w:r>
            <w:r w:rsidR="002D04FE" w:rsidRPr="00440474">
              <w:rPr>
                <w:rFonts w:asciiTheme="majorHAnsi" w:eastAsia="Times New Roman" w:hAnsiTheme="majorHAnsi" w:cstheme="minorHAnsi"/>
                <w:color w:val="000000" w:themeColor="text1"/>
                <w:sz w:val="20"/>
                <w:szCs w:val="20"/>
                <w:lang w:eastAsia="tr-TR"/>
              </w:rPr>
              <w:t xml:space="preserve"> </w:t>
            </w:r>
            <w:r w:rsidRPr="00440474">
              <w:rPr>
                <w:rFonts w:asciiTheme="majorHAnsi" w:eastAsia="Times New Roman" w:hAnsiTheme="majorHAnsi" w:cstheme="minorHAnsi"/>
                <w:color w:val="000000" w:themeColor="text1"/>
                <w:sz w:val="20"/>
                <w:szCs w:val="20"/>
                <w:lang w:eastAsia="tr-TR"/>
              </w:rPr>
              <w:t xml:space="preserve">takvim yılı içerisinde) </w:t>
            </w:r>
            <w:r w:rsidRPr="00440474">
              <w:rPr>
                <w:rFonts w:asciiTheme="majorHAnsi" w:eastAsia="Times New Roman" w:hAnsiTheme="majorHAnsi" w:cstheme="minorHAnsi"/>
                <w:color w:val="FF0000"/>
                <w:sz w:val="20"/>
                <w:szCs w:val="20"/>
                <w:lang w:eastAsia="tr-TR"/>
              </w:rPr>
              <w:t>(Enstitülerden)</w:t>
            </w:r>
          </w:p>
        </w:tc>
        <w:tc>
          <w:tcPr>
            <w:tcW w:w="1417" w:type="dxa"/>
            <w:shd w:val="clear" w:color="000000" w:fill="F2F2F2"/>
          </w:tcPr>
          <w:p w14:paraId="14C982BA"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p>
        </w:tc>
      </w:tr>
      <w:tr w:rsidR="00947A1C" w:rsidRPr="00440474" w14:paraId="5272F85B" w14:textId="77777777" w:rsidTr="00440474">
        <w:trPr>
          <w:trHeight w:val="20"/>
        </w:trPr>
        <w:tc>
          <w:tcPr>
            <w:tcW w:w="8217" w:type="dxa"/>
            <w:shd w:val="clear" w:color="auto" w:fill="auto"/>
            <w:vAlign w:val="center"/>
            <w:hideMark/>
          </w:tcPr>
          <w:p w14:paraId="12ACC419" w14:textId="19A5210E"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14- Doktora Mezun Sayısı(</w:t>
            </w:r>
            <w:r w:rsidR="00436CC7" w:rsidRPr="00440474">
              <w:rPr>
                <w:rFonts w:asciiTheme="majorHAnsi" w:eastAsia="Times New Roman" w:hAnsiTheme="majorHAnsi" w:cstheme="minorHAnsi"/>
                <w:color w:val="000000" w:themeColor="text1"/>
                <w:sz w:val="20"/>
                <w:szCs w:val="20"/>
                <w:lang w:eastAsia="tr-TR"/>
              </w:rPr>
              <w:t>202</w:t>
            </w:r>
            <w:r w:rsidR="00436CC7">
              <w:rPr>
                <w:rFonts w:asciiTheme="majorHAnsi" w:eastAsia="Times New Roman" w:hAnsiTheme="majorHAnsi" w:cstheme="minorHAnsi"/>
                <w:color w:val="000000" w:themeColor="text1"/>
                <w:sz w:val="20"/>
                <w:szCs w:val="20"/>
                <w:lang w:eastAsia="tr-TR"/>
              </w:rPr>
              <w:t>3</w:t>
            </w:r>
            <w:r w:rsidR="00436CC7" w:rsidRPr="00440474">
              <w:rPr>
                <w:rFonts w:asciiTheme="majorHAnsi" w:eastAsia="Times New Roman" w:hAnsiTheme="majorHAnsi" w:cstheme="minorHAnsi"/>
                <w:color w:val="000000" w:themeColor="text1"/>
                <w:sz w:val="20"/>
                <w:szCs w:val="20"/>
                <w:lang w:eastAsia="tr-TR"/>
              </w:rPr>
              <w:t>-202</w:t>
            </w:r>
            <w:r w:rsidR="00436CC7">
              <w:rPr>
                <w:rFonts w:asciiTheme="majorHAnsi" w:eastAsia="Times New Roman" w:hAnsiTheme="majorHAnsi" w:cstheme="minorHAnsi"/>
                <w:color w:val="000000" w:themeColor="text1"/>
                <w:sz w:val="20"/>
                <w:szCs w:val="20"/>
                <w:lang w:eastAsia="tr-TR"/>
              </w:rPr>
              <w:t>4</w:t>
            </w:r>
            <w:r w:rsidR="00436CC7" w:rsidRPr="00440474">
              <w:rPr>
                <w:rFonts w:asciiTheme="majorHAnsi" w:eastAsia="Times New Roman" w:hAnsiTheme="majorHAnsi" w:cstheme="minorHAnsi"/>
                <w:color w:val="000000" w:themeColor="text1"/>
                <w:sz w:val="20"/>
                <w:szCs w:val="20"/>
                <w:lang w:eastAsia="tr-TR"/>
              </w:rPr>
              <w:t xml:space="preserve"> takvim yılı içerisinde</w:t>
            </w:r>
            <w:r w:rsidRPr="00440474">
              <w:rPr>
                <w:rFonts w:asciiTheme="majorHAnsi" w:eastAsia="Times New Roman" w:hAnsiTheme="majorHAnsi" w:cstheme="minorHAnsi"/>
                <w:color w:val="000000" w:themeColor="text1"/>
                <w:sz w:val="20"/>
                <w:szCs w:val="20"/>
                <w:lang w:eastAsia="tr-TR"/>
              </w:rPr>
              <w:t xml:space="preserve">) </w:t>
            </w:r>
            <w:r w:rsidRPr="00440474">
              <w:rPr>
                <w:rFonts w:asciiTheme="majorHAnsi" w:eastAsia="Times New Roman" w:hAnsiTheme="majorHAnsi" w:cstheme="minorHAnsi"/>
                <w:color w:val="FF0000"/>
                <w:sz w:val="20"/>
                <w:szCs w:val="20"/>
                <w:lang w:eastAsia="tr-TR"/>
              </w:rPr>
              <w:t>(Enstitülerden)</w:t>
            </w:r>
          </w:p>
        </w:tc>
        <w:tc>
          <w:tcPr>
            <w:tcW w:w="1417" w:type="dxa"/>
          </w:tcPr>
          <w:p w14:paraId="08EBA058"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p>
        </w:tc>
      </w:tr>
      <w:tr w:rsidR="00947A1C" w:rsidRPr="00440474" w14:paraId="13F4FED2" w14:textId="77777777" w:rsidTr="00440474">
        <w:trPr>
          <w:trHeight w:val="170"/>
        </w:trPr>
        <w:tc>
          <w:tcPr>
            <w:tcW w:w="8217" w:type="dxa"/>
            <w:shd w:val="clear" w:color="auto" w:fill="auto"/>
            <w:vAlign w:val="center"/>
            <w:hideMark/>
          </w:tcPr>
          <w:p w14:paraId="1FAE913A" w14:textId="6B8BD924"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15- Ayrılan Öğrenci Sayısı (</w:t>
            </w:r>
            <w:r w:rsidR="00C06BCB" w:rsidRPr="00440474">
              <w:rPr>
                <w:rFonts w:asciiTheme="majorHAnsi" w:eastAsia="Times New Roman" w:hAnsiTheme="majorHAnsi" w:cstheme="minorHAnsi"/>
                <w:color w:val="000000" w:themeColor="text1"/>
                <w:sz w:val="20"/>
                <w:szCs w:val="20"/>
                <w:lang w:eastAsia="tr-TR"/>
              </w:rPr>
              <w:t>Kendi isteği ile kayıt sildiren</w:t>
            </w:r>
            <w:r w:rsidRPr="00440474">
              <w:rPr>
                <w:rFonts w:asciiTheme="majorHAnsi" w:eastAsia="Times New Roman" w:hAnsiTheme="majorHAnsi" w:cstheme="minorHAnsi"/>
                <w:color w:val="000000" w:themeColor="text1"/>
                <w:sz w:val="20"/>
                <w:szCs w:val="20"/>
                <w:lang w:eastAsia="tr-TR"/>
              </w:rPr>
              <w:t xml:space="preserve">) </w:t>
            </w:r>
          </w:p>
        </w:tc>
        <w:tc>
          <w:tcPr>
            <w:tcW w:w="1417" w:type="dxa"/>
          </w:tcPr>
          <w:p w14:paraId="07063391" w14:textId="6B1B4B3B" w:rsidR="00947A1C" w:rsidRPr="00440474" w:rsidRDefault="002E24E0"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4</w:t>
            </w:r>
          </w:p>
        </w:tc>
      </w:tr>
      <w:tr w:rsidR="00947A1C" w:rsidRPr="00440474" w14:paraId="2615E785" w14:textId="77777777" w:rsidTr="00440474">
        <w:trPr>
          <w:trHeight w:val="20"/>
        </w:trPr>
        <w:tc>
          <w:tcPr>
            <w:tcW w:w="8217" w:type="dxa"/>
            <w:shd w:val="clear" w:color="000000" w:fill="F2F2F2"/>
            <w:vAlign w:val="center"/>
            <w:hideMark/>
          </w:tcPr>
          <w:p w14:paraId="38E07A28"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16- Yabancı Uyruklu Öğretim Elemanı Sayısı </w:t>
            </w:r>
          </w:p>
        </w:tc>
        <w:tc>
          <w:tcPr>
            <w:tcW w:w="1417" w:type="dxa"/>
            <w:shd w:val="clear" w:color="000000" w:fill="F2F2F2"/>
          </w:tcPr>
          <w:p w14:paraId="16BB2F65" w14:textId="77777777" w:rsidR="00947A1C" w:rsidRPr="00440474" w:rsidRDefault="00FA17E0"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Yok</w:t>
            </w:r>
          </w:p>
        </w:tc>
      </w:tr>
      <w:tr w:rsidR="00947A1C" w:rsidRPr="00440474" w14:paraId="1CA67CFB" w14:textId="77777777" w:rsidTr="00440474">
        <w:trPr>
          <w:trHeight w:val="20"/>
        </w:trPr>
        <w:tc>
          <w:tcPr>
            <w:tcW w:w="8217" w:type="dxa"/>
            <w:shd w:val="clear" w:color="auto" w:fill="auto"/>
            <w:vAlign w:val="center"/>
            <w:hideMark/>
          </w:tcPr>
          <w:p w14:paraId="315FAB24"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17- Öğretim Üyesi Sayısı</w:t>
            </w:r>
          </w:p>
        </w:tc>
        <w:tc>
          <w:tcPr>
            <w:tcW w:w="1417" w:type="dxa"/>
          </w:tcPr>
          <w:p w14:paraId="3E35450B" w14:textId="601F472D" w:rsidR="00947A1C" w:rsidRPr="00440474" w:rsidRDefault="002E24E0"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6</w:t>
            </w:r>
          </w:p>
        </w:tc>
      </w:tr>
      <w:tr w:rsidR="00947A1C" w:rsidRPr="00440474" w14:paraId="04F83A0D" w14:textId="77777777" w:rsidTr="00440474">
        <w:trPr>
          <w:trHeight w:val="20"/>
        </w:trPr>
        <w:tc>
          <w:tcPr>
            <w:tcW w:w="8217" w:type="dxa"/>
            <w:shd w:val="clear" w:color="000000" w:fill="F2F2F2"/>
            <w:vAlign w:val="center"/>
            <w:hideMark/>
          </w:tcPr>
          <w:p w14:paraId="3A1575B0"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18- Öğretim Elemanı Sayısı</w:t>
            </w:r>
          </w:p>
        </w:tc>
        <w:tc>
          <w:tcPr>
            <w:tcW w:w="1417" w:type="dxa"/>
            <w:shd w:val="clear" w:color="000000" w:fill="F2F2F2"/>
          </w:tcPr>
          <w:p w14:paraId="6450A5DF" w14:textId="4DF39DCB" w:rsidR="00947A1C" w:rsidRPr="00440474" w:rsidRDefault="00135959"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2</w:t>
            </w:r>
            <w:r w:rsidR="00436CC7">
              <w:rPr>
                <w:rFonts w:asciiTheme="majorHAnsi" w:eastAsia="Times New Roman" w:hAnsiTheme="majorHAnsi" w:cstheme="minorHAnsi"/>
                <w:color w:val="000000" w:themeColor="text1"/>
                <w:sz w:val="20"/>
                <w:szCs w:val="20"/>
                <w:lang w:eastAsia="tr-TR"/>
              </w:rPr>
              <w:t>3</w:t>
            </w:r>
          </w:p>
        </w:tc>
      </w:tr>
      <w:tr w:rsidR="00947A1C" w:rsidRPr="00440474" w14:paraId="2C782437" w14:textId="77777777" w:rsidTr="00440474">
        <w:trPr>
          <w:trHeight w:val="20"/>
        </w:trPr>
        <w:tc>
          <w:tcPr>
            <w:tcW w:w="8217" w:type="dxa"/>
            <w:shd w:val="clear" w:color="auto" w:fill="auto"/>
            <w:vAlign w:val="center"/>
            <w:hideMark/>
          </w:tcPr>
          <w:p w14:paraId="41D7B6A0"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19- İdari Personel Sayısı </w:t>
            </w:r>
          </w:p>
        </w:tc>
        <w:tc>
          <w:tcPr>
            <w:tcW w:w="1417" w:type="dxa"/>
          </w:tcPr>
          <w:p w14:paraId="0B85F0EB" w14:textId="0502D1AE" w:rsidR="00947A1C" w:rsidRPr="00440474" w:rsidRDefault="00135959"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10</w:t>
            </w:r>
          </w:p>
        </w:tc>
      </w:tr>
      <w:tr w:rsidR="00947A1C" w:rsidRPr="00440474" w14:paraId="729D732E" w14:textId="77777777" w:rsidTr="00440474">
        <w:trPr>
          <w:trHeight w:val="20"/>
        </w:trPr>
        <w:tc>
          <w:tcPr>
            <w:tcW w:w="8217" w:type="dxa"/>
            <w:shd w:val="clear" w:color="000000" w:fill="F2F2F2"/>
            <w:vAlign w:val="center"/>
            <w:hideMark/>
          </w:tcPr>
          <w:p w14:paraId="18121857"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20- (Eğitim + Araştırma Alanlarının Toplam Miktarı) / (Toplam Öğrenci Sayısı) Oranı</w:t>
            </w:r>
          </w:p>
        </w:tc>
        <w:tc>
          <w:tcPr>
            <w:tcW w:w="1417" w:type="dxa"/>
            <w:shd w:val="clear" w:color="000000" w:fill="F2F2F2"/>
          </w:tcPr>
          <w:p w14:paraId="093C8A97" w14:textId="32DFD86D" w:rsidR="00947A1C" w:rsidRPr="00440474" w:rsidRDefault="00D20547" w:rsidP="0035146B">
            <w:pPr>
              <w:spacing w:before="120" w:after="240"/>
              <w:rPr>
                <w:rFonts w:asciiTheme="majorHAnsi" w:eastAsia="Times New Roman" w:hAnsiTheme="majorHAnsi" w:cstheme="minorHAnsi"/>
                <w:color w:val="000000" w:themeColor="text1"/>
                <w:sz w:val="20"/>
                <w:szCs w:val="20"/>
                <w:lang w:eastAsia="tr-TR"/>
              </w:rPr>
            </w:pPr>
            <m:oMathPara>
              <m:oMathParaPr>
                <m:jc m:val="left"/>
              </m:oMathParaPr>
              <m:oMath>
                <m:r>
                  <w:rPr>
                    <w:rFonts w:ascii="Cambria Math" w:eastAsia="Times New Roman" w:hAnsi="Cambria Math" w:cs="Times New Roman"/>
                    <w:color w:val="000000"/>
                    <w:sz w:val="20"/>
                    <w:szCs w:val="20"/>
                    <w:lang w:eastAsia="tr-TR"/>
                  </w:rPr>
                  <m:t>13</m:t>
                </m:r>
                <m:sSup>
                  <m:sSupPr>
                    <m:ctrlPr>
                      <w:rPr>
                        <w:rFonts w:ascii="Cambria Math" w:eastAsia="Times New Roman" w:hAnsi="Cambria Math" w:cs="Times New Roman"/>
                        <w:i/>
                        <w:color w:val="000000"/>
                        <w:sz w:val="20"/>
                        <w:szCs w:val="20"/>
                        <w:lang w:eastAsia="tr-TR"/>
                      </w:rPr>
                    </m:ctrlPr>
                  </m:sSupPr>
                  <m:e>
                    <m:r>
                      <w:rPr>
                        <w:rFonts w:ascii="Cambria Math" w:eastAsia="Times New Roman" w:hAnsi="Cambria Math" w:cs="Times New Roman"/>
                        <w:color w:val="000000"/>
                        <w:sz w:val="20"/>
                        <w:szCs w:val="20"/>
                        <w:lang w:eastAsia="tr-TR"/>
                      </w:rPr>
                      <m:t>m</m:t>
                    </m:r>
                  </m:e>
                  <m:sup>
                    <m:r>
                      <w:rPr>
                        <w:rFonts w:ascii="Cambria Math" w:eastAsia="Times New Roman" w:hAnsi="Cambria Math" w:cs="Times New Roman"/>
                        <w:color w:val="000000"/>
                        <w:sz w:val="20"/>
                        <w:szCs w:val="20"/>
                        <w:lang w:eastAsia="tr-TR"/>
                      </w:rPr>
                      <m:t>2</m:t>
                    </m:r>
                  </m:sup>
                </m:sSup>
              </m:oMath>
            </m:oMathPara>
          </w:p>
        </w:tc>
      </w:tr>
    </w:tbl>
    <w:p w14:paraId="1D58B1FC" w14:textId="77777777" w:rsidR="00947A1C" w:rsidRPr="00D67434" w:rsidRDefault="00947A1C" w:rsidP="00947A1C">
      <w:pPr>
        <w:rPr>
          <w:rFonts w:asciiTheme="majorHAnsi" w:hAnsi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7"/>
        <w:gridCol w:w="845"/>
      </w:tblGrid>
      <w:tr w:rsidR="00947A1C" w:rsidRPr="00D67434" w14:paraId="3BC808F8" w14:textId="77777777" w:rsidTr="00436CC7">
        <w:trPr>
          <w:trHeight w:val="20"/>
        </w:trPr>
        <w:tc>
          <w:tcPr>
            <w:tcW w:w="4534" w:type="pct"/>
            <w:shd w:val="clear" w:color="auto" w:fill="C57590"/>
            <w:vAlign w:val="center"/>
            <w:hideMark/>
          </w:tcPr>
          <w:p w14:paraId="40322980" w14:textId="77777777" w:rsidR="00947A1C" w:rsidRPr="00D67434" w:rsidRDefault="00947A1C" w:rsidP="00646901">
            <w:pPr>
              <w:rPr>
                <w:rFonts w:asciiTheme="majorHAnsi" w:eastAsia="Times New Roman" w:hAnsiTheme="majorHAnsi" w:cstheme="minorHAnsi"/>
                <w:b/>
                <w:bCs/>
                <w:color w:val="000000" w:themeColor="text1"/>
                <w:lang w:eastAsia="tr-TR"/>
              </w:rPr>
            </w:pPr>
            <w:r w:rsidRPr="00D67434">
              <w:rPr>
                <w:rFonts w:asciiTheme="majorHAnsi" w:eastAsia="Times New Roman" w:hAnsiTheme="majorHAnsi" w:cstheme="minorHAnsi"/>
                <w:b/>
                <w:bCs/>
                <w:color w:val="FFFFFF" w:themeColor="background1"/>
                <w:lang w:eastAsia="tr-TR"/>
              </w:rPr>
              <w:lastRenderedPageBreak/>
              <w:t>2. Kalite Güvence Sistemi</w:t>
            </w:r>
          </w:p>
        </w:tc>
        <w:tc>
          <w:tcPr>
            <w:tcW w:w="466" w:type="pct"/>
            <w:shd w:val="clear" w:color="auto" w:fill="C57590"/>
          </w:tcPr>
          <w:p w14:paraId="5F6EE159" w14:textId="77777777" w:rsidR="00947A1C" w:rsidRPr="00D67434" w:rsidRDefault="00947A1C" w:rsidP="00646901">
            <w:pPr>
              <w:rPr>
                <w:rFonts w:asciiTheme="majorHAnsi" w:eastAsia="Times New Roman" w:hAnsiTheme="majorHAnsi" w:cstheme="minorHAnsi"/>
                <w:b/>
                <w:bCs/>
                <w:color w:val="FFFFFF" w:themeColor="background1"/>
                <w:lang w:eastAsia="tr-TR"/>
              </w:rPr>
            </w:pPr>
          </w:p>
        </w:tc>
      </w:tr>
      <w:tr w:rsidR="00947A1C" w:rsidRPr="00D67434" w14:paraId="053B78B1" w14:textId="77777777" w:rsidTr="00436CC7">
        <w:trPr>
          <w:trHeight w:val="20"/>
        </w:trPr>
        <w:tc>
          <w:tcPr>
            <w:tcW w:w="4534" w:type="pct"/>
            <w:shd w:val="clear" w:color="auto" w:fill="auto"/>
            <w:vAlign w:val="center"/>
            <w:hideMark/>
          </w:tcPr>
          <w:p w14:paraId="040CF2AE"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 Birim/Bölümün Stratejik Planında Yer Alan Eğitim Ve Öğretim Faaliyetlerine İlişkin Hedefleri Gerçekleştirme Yüzdesi (% Olarak)</w:t>
            </w:r>
          </w:p>
        </w:tc>
        <w:tc>
          <w:tcPr>
            <w:tcW w:w="466" w:type="pct"/>
          </w:tcPr>
          <w:p w14:paraId="7FC6B5DA"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0841D4BE" w14:textId="77777777" w:rsidTr="00436CC7">
        <w:trPr>
          <w:trHeight w:val="20"/>
        </w:trPr>
        <w:tc>
          <w:tcPr>
            <w:tcW w:w="4534" w:type="pct"/>
            <w:shd w:val="clear" w:color="000000" w:fill="F2F2F2"/>
            <w:vAlign w:val="center"/>
            <w:hideMark/>
          </w:tcPr>
          <w:p w14:paraId="5591C197"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 Birim/Bölümün Stratejik Planında Yer Alan Araştırma Faaliyetlerine İlişkin Hedefleri Gerçekleştirme Yüzdesi (% Olarak)</w:t>
            </w:r>
          </w:p>
        </w:tc>
        <w:tc>
          <w:tcPr>
            <w:tcW w:w="466" w:type="pct"/>
            <w:shd w:val="clear" w:color="000000" w:fill="F2F2F2"/>
          </w:tcPr>
          <w:p w14:paraId="53BCACE6"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3162DA72" w14:textId="77777777" w:rsidTr="00436CC7">
        <w:trPr>
          <w:trHeight w:val="20"/>
        </w:trPr>
        <w:tc>
          <w:tcPr>
            <w:tcW w:w="4534" w:type="pct"/>
            <w:shd w:val="clear" w:color="auto" w:fill="auto"/>
            <w:vAlign w:val="center"/>
            <w:hideMark/>
          </w:tcPr>
          <w:p w14:paraId="608B20B0"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3- Birim/Bölümün Stratejik Planında Yer Alan İdari Faaliyetlerine İlişkin Hedefleri Gerçekleştirme Yüzdesi (% Olarak)</w:t>
            </w:r>
          </w:p>
        </w:tc>
        <w:tc>
          <w:tcPr>
            <w:tcW w:w="466" w:type="pct"/>
          </w:tcPr>
          <w:p w14:paraId="5471EB75"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408CB63F" w14:textId="77777777" w:rsidTr="00436CC7">
        <w:trPr>
          <w:trHeight w:val="20"/>
        </w:trPr>
        <w:tc>
          <w:tcPr>
            <w:tcW w:w="4534" w:type="pct"/>
            <w:shd w:val="clear" w:color="000000" w:fill="F2F2F2"/>
            <w:vAlign w:val="center"/>
            <w:hideMark/>
          </w:tcPr>
          <w:p w14:paraId="38631351"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4- Birim/Bölümün Stratejik Planında Yer Alan Toplumsal Hizmet Faaliyetlerine İlişkin Hedefleri Gerçekleştirme Yüzdesi (% Olarak)</w:t>
            </w:r>
          </w:p>
        </w:tc>
        <w:tc>
          <w:tcPr>
            <w:tcW w:w="466" w:type="pct"/>
            <w:shd w:val="clear" w:color="000000" w:fill="F2F2F2"/>
          </w:tcPr>
          <w:p w14:paraId="4BE8E457"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5E6EDDA8" w14:textId="77777777" w:rsidTr="00436CC7">
        <w:trPr>
          <w:trHeight w:val="20"/>
        </w:trPr>
        <w:tc>
          <w:tcPr>
            <w:tcW w:w="4534" w:type="pct"/>
            <w:shd w:val="clear" w:color="auto" w:fill="auto"/>
            <w:vAlign w:val="center"/>
            <w:hideMark/>
          </w:tcPr>
          <w:p w14:paraId="71386427"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5- SCIMAGO Sıralaması</w:t>
            </w:r>
            <w:r w:rsidRPr="00D67434">
              <w:rPr>
                <w:rFonts w:asciiTheme="majorHAnsi" w:eastAsia="Times New Roman" w:hAnsiTheme="majorHAnsi" w:cstheme="minorHAnsi"/>
                <w:color w:val="FF0000"/>
                <w:lang w:eastAsia="tr-TR"/>
              </w:rPr>
              <w:t xml:space="preserve"> (Birim/Bölümün akranları içerisindeki durumu, varsa) </w:t>
            </w:r>
          </w:p>
        </w:tc>
        <w:tc>
          <w:tcPr>
            <w:tcW w:w="466" w:type="pct"/>
          </w:tcPr>
          <w:p w14:paraId="1B672122"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46D7E01C" w14:textId="77777777" w:rsidTr="00436CC7">
        <w:trPr>
          <w:trHeight w:val="20"/>
        </w:trPr>
        <w:tc>
          <w:tcPr>
            <w:tcW w:w="4534" w:type="pct"/>
            <w:shd w:val="clear" w:color="000000" w:fill="F2F2F2"/>
            <w:vAlign w:val="center"/>
            <w:hideMark/>
          </w:tcPr>
          <w:p w14:paraId="5E3A5ABC"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xml:space="preserve">6- </w:t>
            </w:r>
            <w:r w:rsidRPr="00D67434">
              <w:rPr>
                <w:rFonts w:asciiTheme="majorHAnsi" w:hAnsiTheme="majorHAnsi" w:cstheme="minorHAnsi"/>
                <w:color w:val="000000" w:themeColor="text1"/>
              </w:rPr>
              <w:t xml:space="preserve">Round University Ranking </w:t>
            </w:r>
            <w:r w:rsidRPr="00D67434">
              <w:rPr>
                <w:rFonts w:asciiTheme="majorHAnsi" w:eastAsia="Times New Roman" w:hAnsiTheme="majorHAnsi" w:cstheme="minorHAnsi"/>
                <w:color w:val="000000" w:themeColor="text1"/>
                <w:lang w:eastAsia="tr-TR"/>
              </w:rPr>
              <w:t>(RUR) Sıralaması</w:t>
            </w:r>
            <w:r w:rsidRPr="00D67434">
              <w:rPr>
                <w:rFonts w:asciiTheme="majorHAnsi" w:eastAsia="Times New Roman" w:hAnsiTheme="majorHAnsi" w:cstheme="minorHAnsi"/>
                <w:color w:val="FF0000"/>
                <w:lang w:eastAsia="tr-TR"/>
              </w:rPr>
              <w:t xml:space="preserve"> (Birim/Bölümün akranları içerisindeki durumu, varsa)</w:t>
            </w:r>
          </w:p>
        </w:tc>
        <w:tc>
          <w:tcPr>
            <w:tcW w:w="466" w:type="pct"/>
            <w:shd w:val="clear" w:color="000000" w:fill="F2F2F2"/>
          </w:tcPr>
          <w:p w14:paraId="7FB7BCEE"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330A63AC" w14:textId="77777777" w:rsidTr="00436CC7">
        <w:trPr>
          <w:trHeight w:val="20"/>
        </w:trPr>
        <w:tc>
          <w:tcPr>
            <w:tcW w:w="4534" w:type="pct"/>
            <w:shd w:val="clear" w:color="auto" w:fill="auto"/>
            <w:vAlign w:val="center"/>
            <w:hideMark/>
          </w:tcPr>
          <w:p w14:paraId="62BD7081"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xml:space="preserve">7- URAP Dünya Sıralaması </w:t>
            </w:r>
            <w:r w:rsidRPr="00D67434">
              <w:rPr>
                <w:rFonts w:asciiTheme="majorHAnsi" w:eastAsia="Times New Roman" w:hAnsiTheme="majorHAnsi" w:cstheme="minorHAnsi"/>
                <w:color w:val="FF0000"/>
                <w:lang w:eastAsia="tr-TR"/>
              </w:rPr>
              <w:t>(Birim/Bölümün akranları içerisindeki durumu, varsa)</w:t>
            </w:r>
          </w:p>
        </w:tc>
        <w:tc>
          <w:tcPr>
            <w:tcW w:w="466" w:type="pct"/>
          </w:tcPr>
          <w:p w14:paraId="1891F901"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070CD62C" w14:textId="77777777" w:rsidTr="00436CC7">
        <w:trPr>
          <w:trHeight w:val="20"/>
        </w:trPr>
        <w:tc>
          <w:tcPr>
            <w:tcW w:w="4534" w:type="pct"/>
            <w:shd w:val="clear" w:color="000000" w:fill="F2F2F2"/>
            <w:vAlign w:val="center"/>
          </w:tcPr>
          <w:p w14:paraId="309E7BD3"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xml:space="preserve">8- URAP Türkiye Sıralaması </w:t>
            </w:r>
            <w:r w:rsidRPr="00D67434">
              <w:rPr>
                <w:rFonts w:asciiTheme="majorHAnsi" w:eastAsia="Times New Roman" w:hAnsiTheme="majorHAnsi" w:cstheme="minorHAnsi"/>
                <w:color w:val="FF0000"/>
                <w:lang w:eastAsia="tr-TR"/>
              </w:rPr>
              <w:t>(Birim/Bölümün akranları içerisindeki durumu, varsa)</w:t>
            </w:r>
          </w:p>
        </w:tc>
        <w:tc>
          <w:tcPr>
            <w:tcW w:w="466" w:type="pct"/>
            <w:shd w:val="clear" w:color="000000" w:fill="F2F2F2"/>
          </w:tcPr>
          <w:p w14:paraId="4B012C49"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7A1F162D" w14:textId="77777777" w:rsidTr="00436CC7">
        <w:trPr>
          <w:trHeight w:val="20"/>
        </w:trPr>
        <w:tc>
          <w:tcPr>
            <w:tcW w:w="4534" w:type="pct"/>
            <w:shd w:val="clear" w:color="auto" w:fill="auto"/>
            <w:vAlign w:val="center"/>
          </w:tcPr>
          <w:p w14:paraId="12810DCF"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9- Webometrics Sıralaması</w:t>
            </w:r>
            <w:r w:rsidRPr="00D67434">
              <w:rPr>
                <w:rFonts w:asciiTheme="majorHAnsi" w:eastAsia="Times New Roman" w:hAnsiTheme="majorHAnsi" w:cstheme="minorHAnsi"/>
                <w:color w:val="FF0000"/>
                <w:lang w:eastAsia="tr-TR"/>
              </w:rPr>
              <w:t xml:space="preserve"> (Birim/Bölümün akranları içerisindeki durumu, varsa)</w:t>
            </w:r>
          </w:p>
        </w:tc>
        <w:tc>
          <w:tcPr>
            <w:tcW w:w="466" w:type="pct"/>
          </w:tcPr>
          <w:p w14:paraId="7BFB7E09"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7B6CD194" w14:textId="77777777" w:rsidTr="00436CC7">
        <w:trPr>
          <w:trHeight w:val="20"/>
        </w:trPr>
        <w:tc>
          <w:tcPr>
            <w:tcW w:w="4534" w:type="pct"/>
            <w:shd w:val="clear" w:color="000000" w:fill="F2F2F2"/>
            <w:vAlign w:val="center"/>
          </w:tcPr>
          <w:p w14:paraId="15A2C6BE"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10- Times Higher Education (THE) Sıralaması</w:t>
            </w:r>
            <w:r w:rsidRPr="00D67434">
              <w:rPr>
                <w:rFonts w:asciiTheme="majorHAnsi" w:eastAsia="Times New Roman" w:hAnsiTheme="majorHAnsi" w:cstheme="minorHAnsi"/>
                <w:color w:val="FF0000"/>
                <w:lang w:eastAsia="tr-TR"/>
              </w:rPr>
              <w:t xml:space="preserve"> (Birim/Bölümün akranları içerisindeki durumu, varsa)</w:t>
            </w:r>
          </w:p>
        </w:tc>
        <w:tc>
          <w:tcPr>
            <w:tcW w:w="466" w:type="pct"/>
            <w:shd w:val="clear" w:color="000000" w:fill="F2F2F2"/>
          </w:tcPr>
          <w:p w14:paraId="20AF2D62"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5949520E" w14:textId="77777777" w:rsidTr="00436CC7">
        <w:trPr>
          <w:trHeight w:val="20"/>
        </w:trPr>
        <w:tc>
          <w:tcPr>
            <w:tcW w:w="4534" w:type="pct"/>
            <w:shd w:val="clear" w:color="auto" w:fill="auto"/>
            <w:vAlign w:val="center"/>
          </w:tcPr>
          <w:p w14:paraId="18B117D3"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11- QS Sıralaması</w:t>
            </w:r>
            <w:r w:rsidRPr="00D67434">
              <w:rPr>
                <w:rFonts w:asciiTheme="majorHAnsi" w:eastAsia="Times New Roman" w:hAnsiTheme="majorHAnsi" w:cstheme="minorHAnsi"/>
                <w:color w:val="FF0000"/>
                <w:lang w:eastAsia="tr-TR"/>
              </w:rPr>
              <w:t xml:space="preserve"> (Birim/Bölümün akranları içerisindeki durumu, varsa)</w:t>
            </w:r>
          </w:p>
        </w:tc>
        <w:tc>
          <w:tcPr>
            <w:tcW w:w="466" w:type="pct"/>
          </w:tcPr>
          <w:p w14:paraId="5CEBB345"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3B89EA0C" w14:textId="77777777" w:rsidTr="00436CC7">
        <w:trPr>
          <w:trHeight w:val="20"/>
        </w:trPr>
        <w:tc>
          <w:tcPr>
            <w:tcW w:w="4534" w:type="pct"/>
            <w:shd w:val="clear" w:color="auto" w:fill="auto"/>
            <w:vAlign w:val="center"/>
          </w:tcPr>
          <w:p w14:paraId="6CDDC3D1"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xml:space="preserve">12-QS Avrupa ve Orta Asya Sıralaması </w:t>
            </w:r>
            <w:r w:rsidRPr="00D67434">
              <w:rPr>
                <w:rFonts w:asciiTheme="majorHAnsi" w:eastAsia="Times New Roman" w:hAnsiTheme="majorHAnsi" w:cstheme="minorHAnsi"/>
                <w:color w:val="FF0000"/>
                <w:lang w:eastAsia="tr-TR"/>
              </w:rPr>
              <w:t>(Birim/Bölümün akranları içerisindeki durumu, varsa)</w:t>
            </w:r>
          </w:p>
        </w:tc>
        <w:tc>
          <w:tcPr>
            <w:tcW w:w="466" w:type="pct"/>
          </w:tcPr>
          <w:p w14:paraId="12AE15E0"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1ED09437" w14:textId="77777777" w:rsidTr="00436CC7">
        <w:trPr>
          <w:trHeight w:val="20"/>
        </w:trPr>
        <w:tc>
          <w:tcPr>
            <w:tcW w:w="4534" w:type="pct"/>
            <w:shd w:val="clear" w:color="000000" w:fill="F2F2F2"/>
            <w:vAlign w:val="center"/>
          </w:tcPr>
          <w:p w14:paraId="34E4A6A0"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13- USNEWS Sıralaması</w:t>
            </w:r>
            <w:r w:rsidRPr="00D67434">
              <w:rPr>
                <w:rFonts w:asciiTheme="majorHAnsi" w:eastAsia="Times New Roman" w:hAnsiTheme="majorHAnsi" w:cstheme="minorHAnsi"/>
                <w:color w:val="FF0000"/>
                <w:lang w:eastAsia="tr-TR"/>
              </w:rPr>
              <w:t xml:space="preserve"> (Birim/Bölümün akranları içerisindeki durumu, varsa)</w:t>
            </w:r>
          </w:p>
        </w:tc>
        <w:tc>
          <w:tcPr>
            <w:tcW w:w="466" w:type="pct"/>
            <w:shd w:val="clear" w:color="000000" w:fill="F2F2F2"/>
          </w:tcPr>
          <w:p w14:paraId="42D920EA"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15D7A330" w14:textId="77777777" w:rsidTr="00436CC7">
        <w:trPr>
          <w:trHeight w:val="20"/>
        </w:trPr>
        <w:tc>
          <w:tcPr>
            <w:tcW w:w="4534" w:type="pct"/>
            <w:shd w:val="clear" w:color="auto" w:fill="auto"/>
            <w:vAlign w:val="center"/>
            <w:hideMark/>
          </w:tcPr>
          <w:p w14:paraId="42D2C857"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14- NTU Sıralaması</w:t>
            </w:r>
            <w:r w:rsidRPr="00D67434">
              <w:rPr>
                <w:rFonts w:asciiTheme="majorHAnsi" w:eastAsia="Times New Roman" w:hAnsiTheme="majorHAnsi" w:cstheme="minorHAnsi"/>
                <w:color w:val="FF0000"/>
                <w:lang w:eastAsia="tr-TR"/>
              </w:rPr>
              <w:t xml:space="preserve"> (Birim/Bölümün akranları içerisindeki durumu, varsa)</w:t>
            </w:r>
          </w:p>
        </w:tc>
        <w:tc>
          <w:tcPr>
            <w:tcW w:w="466" w:type="pct"/>
          </w:tcPr>
          <w:p w14:paraId="2B5C7A96"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46DFBABE" w14:textId="77777777" w:rsidTr="00436CC7">
        <w:trPr>
          <w:trHeight w:val="20"/>
        </w:trPr>
        <w:tc>
          <w:tcPr>
            <w:tcW w:w="4534" w:type="pct"/>
            <w:shd w:val="clear" w:color="auto" w:fill="auto"/>
            <w:vAlign w:val="center"/>
            <w:hideMark/>
          </w:tcPr>
          <w:p w14:paraId="0C9C21FC"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15- ARWU Sıralaması</w:t>
            </w:r>
            <w:r w:rsidRPr="00D67434">
              <w:rPr>
                <w:rFonts w:asciiTheme="majorHAnsi" w:eastAsia="Times New Roman" w:hAnsiTheme="majorHAnsi" w:cstheme="minorHAnsi"/>
                <w:color w:val="FF0000"/>
                <w:lang w:eastAsia="tr-TR"/>
              </w:rPr>
              <w:t xml:space="preserve"> (Birim/Bölümün akranları içerisindeki durumu, varsa)</w:t>
            </w:r>
          </w:p>
        </w:tc>
        <w:tc>
          <w:tcPr>
            <w:tcW w:w="466" w:type="pct"/>
          </w:tcPr>
          <w:p w14:paraId="5CD08734"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79C8D00E" w14:textId="77777777" w:rsidTr="00436CC7">
        <w:trPr>
          <w:trHeight w:val="20"/>
        </w:trPr>
        <w:tc>
          <w:tcPr>
            <w:tcW w:w="4534" w:type="pct"/>
            <w:shd w:val="clear" w:color="auto" w:fill="auto"/>
            <w:vAlign w:val="center"/>
          </w:tcPr>
          <w:p w14:paraId="100BF799"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16- TUBİTAK Alan Bazlı Yetkinlik Analizindeki Yeri</w:t>
            </w:r>
          </w:p>
        </w:tc>
        <w:tc>
          <w:tcPr>
            <w:tcW w:w="466" w:type="pct"/>
          </w:tcPr>
          <w:p w14:paraId="362663A0"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538A37F4" w14:textId="77777777" w:rsidTr="00436CC7">
        <w:trPr>
          <w:trHeight w:val="20"/>
        </w:trPr>
        <w:tc>
          <w:tcPr>
            <w:tcW w:w="4534" w:type="pct"/>
            <w:shd w:val="clear" w:color="000000" w:fill="F2F2F2"/>
            <w:vAlign w:val="center"/>
            <w:hideMark/>
          </w:tcPr>
          <w:p w14:paraId="27E2AE9C"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17- Kalite Kültürünü Yaygınlaştırma Amacıyla Kurumunuzca Düzenlenen Faaliyet (Toplantı, Çalıştay vb.) Sayısı</w:t>
            </w:r>
          </w:p>
        </w:tc>
        <w:tc>
          <w:tcPr>
            <w:tcW w:w="466" w:type="pct"/>
            <w:shd w:val="clear" w:color="000000" w:fill="F2F2F2"/>
          </w:tcPr>
          <w:p w14:paraId="3E516486"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3A6F439C" w14:textId="77777777" w:rsidTr="00436CC7">
        <w:trPr>
          <w:trHeight w:val="20"/>
        </w:trPr>
        <w:tc>
          <w:tcPr>
            <w:tcW w:w="4534" w:type="pct"/>
            <w:shd w:val="clear" w:color="auto" w:fill="auto"/>
            <w:vAlign w:val="center"/>
            <w:hideMark/>
          </w:tcPr>
          <w:p w14:paraId="78916C38"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18- Birim/Bölümün İç Paydaşları İle Kalite Süreçleri Kapsamında Gerçekleştirdiği Geribildirim Ve Değerlendirme Toplantılarının Sayısı</w:t>
            </w:r>
          </w:p>
        </w:tc>
        <w:tc>
          <w:tcPr>
            <w:tcW w:w="466" w:type="pct"/>
          </w:tcPr>
          <w:p w14:paraId="7DF1A5B6"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59512B58" w14:textId="77777777" w:rsidTr="00436CC7">
        <w:trPr>
          <w:trHeight w:val="20"/>
        </w:trPr>
        <w:tc>
          <w:tcPr>
            <w:tcW w:w="4534" w:type="pct"/>
            <w:shd w:val="clear" w:color="000000" w:fill="F2F2F2"/>
            <w:vAlign w:val="center"/>
            <w:hideMark/>
          </w:tcPr>
          <w:p w14:paraId="59818153"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19- Birim/Bölümün Dış Paydaşları İle Kalite Süreçleri Kapsamında Gerçekleştirdiği Geribildirim Ve Değerlendirme Toplantılarının Sayısı</w:t>
            </w:r>
          </w:p>
        </w:tc>
        <w:tc>
          <w:tcPr>
            <w:tcW w:w="466" w:type="pct"/>
            <w:shd w:val="clear" w:color="000000" w:fill="F2F2F2"/>
          </w:tcPr>
          <w:p w14:paraId="584B3C32"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74ED6B7D" w14:textId="77777777" w:rsidTr="00436CC7">
        <w:trPr>
          <w:trHeight w:val="20"/>
        </w:trPr>
        <w:tc>
          <w:tcPr>
            <w:tcW w:w="4534" w:type="pct"/>
            <w:shd w:val="clear" w:color="auto" w:fill="auto"/>
            <w:vAlign w:val="center"/>
            <w:hideMark/>
          </w:tcPr>
          <w:p w14:paraId="19F8BF5D"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20- Akademik Personel Memnuniyet Oranı (% Olarak)</w:t>
            </w:r>
          </w:p>
        </w:tc>
        <w:tc>
          <w:tcPr>
            <w:tcW w:w="466" w:type="pct"/>
          </w:tcPr>
          <w:p w14:paraId="76D217F1" w14:textId="77777777" w:rsidR="00947A1C" w:rsidRPr="00D67434" w:rsidRDefault="00066D8B"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85</w:t>
            </w:r>
          </w:p>
        </w:tc>
      </w:tr>
      <w:tr w:rsidR="00947A1C" w:rsidRPr="00D67434" w14:paraId="4D069F22" w14:textId="77777777" w:rsidTr="00436CC7">
        <w:trPr>
          <w:trHeight w:val="20"/>
        </w:trPr>
        <w:tc>
          <w:tcPr>
            <w:tcW w:w="4534" w:type="pct"/>
            <w:shd w:val="clear" w:color="000000" w:fill="F2F2F2"/>
            <w:vAlign w:val="center"/>
            <w:hideMark/>
          </w:tcPr>
          <w:p w14:paraId="53418CD3"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21- İdari Personel Memnuniyet Oranı (% Olarak)</w:t>
            </w:r>
          </w:p>
        </w:tc>
        <w:tc>
          <w:tcPr>
            <w:tcW w:w="466" w:type="pct"/>
            <w:shd w:val="clear" w:color="000000" w:fill="F2F2F2"/>
          </w:tcPr>
          <w:p w14:paraId="14C46295" w14:textId="77777777" w:rsidR="00947A1C" w:rsidRPr="00D67434" w:rsidRDefault="00066D8B"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85</w:t>
            </w:r>
          </w:p>
        </w:tc>
      </w:tr>
      <w:tr w:rsidR="00947A1C" w:rsidRPr="00D67434" w14:paraId="0F7A24F1" w14:textId="77777777" w:rsidTr="00436CC7">
        <w:trPr>
          <w:trHeight w:val="20"/>
        </w:trPr>
        <w:tc>
          <w:tcPr>
            <w:tcW w:w="4534" w:type="pct"/>
            <w:shd w:val="clear" w:color="auto" w:fill="auto"/>
            <w:vAlign w:val="center"/>
            <w:hideMark/>
          </w:tcPr>
          <w:p w14:paraId="1213AD40"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22- Öğrenci Memnuniyet Oranı (% Olarak)</w:t>
            </w:r>
          </w:p>
        </w:tc>
        <w:tc>
          <w:tcPr>
            <w:tcW w:w="466" w:type="pct"/>
          </w:tcPr>
          <w:p w14:paraId="17EA382F" w14:textId="77777777" w:rsidR="00947A1C" w:rsidRPr="00D67434" w:rsidRDefault="00066D8B" w:rsidP="00211FD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8</w:t>
            </w:r>
            <w:r w:rsidR="00211FD1" w:rsidRPr="00D67434">
              <w:rPr>
                <w:rFonts w:asciiTheme="majorHAnsi" w:eastAsia="Times New Roman" w:hAnsiTheme="majorHAnsi" w:cstheme="minorHAnsi"/>
                <w:color w:val="000000" w:themeColor="text1"/>
                <w:lang w:eastAsia="tr-TR"/>
              </w:rPr>
              <w:t>5</w:t>
            </w:r>
          </w:p>
        </w:tc>
      </w:tr>
      <w:tr w:rsidR="00947A1C" w:rsidRPr="00D67434" w14:paraId="30A0FB49" w14:textId="77777777" w:rsidTr="00436CC7">
        <w:trPr>
          <w:trHeight w:val="20"/>
        </w:trPr>
        <w:tc>
          <w:tcPr>
            <w:tcW w:w="4534" w:type="pct"/>
            <w:shd w:val="clear" w:color="000000" w:fill="F2F2F2"/>
            <w:vAlign w:val="center"/>
            <w:hideMark/>
          </w:tcPr>
          <w:p w14:paraId="5BE7D810"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23- Öğrenci Değişim Programları İle Gelen Öğrenci Sayısı</w:t>
            </w:r>
          </w:p>
        </w:tc>
        <w:tc>
          <w:tcPr>
            <w:tcW w:w="466" w:type="pct"/>
            <w:shd w:val="clear" w:color="000000" w:fill="F2F2F2"/>
          </w:tcPr>
          <w:p w14:paraId="6858C596" w14:textId="77777777" w:rsidR="00947A1C" w:rsidRPr="00D67434" w:rsidRDefault="00F31F5D"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Yok</w:t>
            </w:r>
          </w:p>
        </w:tc>
      </w:tr>
      <w:tr w:rsidR="00947A1C" w:rsidRPr="00D67434" w14:paraId="43E2E9AC" w14:textId="77777777" w:rsidTr="00436CC7">
        <w:trPr>
          <w:trHeight w:val="20"/>
        </w:trPr>
        <w:tc>
          <w:tcPr>
            <w:tcW w:w="4534" w:type="pct"/>
            <w:shd w:val="clear" w:color="auto" w:fill="auto"/>
            <w:vAlign w:val="center"/>
            <w:hideMark/>
          </w:tcPr>
          <w:p w14:paraId="2AD4F9A9"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24- Öğrenci Değişim Programları İle Giden Öğrenci Sayısı</w:t>
            </w:r>
          </w:p>
        </w:tc>
        <w:tc>
          <w:tcPr>
            <w:tcW w:w="466" w:type="pct"/>
          </w:tcPr>
          <w:p w14:paraId="477A8F94" w14:textId="77777777" w:rsidR="00947A1C" w:rsidRPr="00D67434" w:rsidRDefault="00066D8B"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Yok</w:t>
            </w:r>
          </w:p>
        </w:tc>
      </w:tr>
      <w:tr w:rsidR="00947A1C" w:rsidRPr="00D67434" w14:paraId="65C76AE0" w14:textId="77777777" w:rsidTr="00436CC7">
        <w:trPr>
          <w:trHeight w:val="20"/>
        </w:trPr>
        <w:tc>
          <w:tcPr>
            <w:tcW w:w="4534" w:type="pct"/>
            <w:shd w:val="clear" w:color="000000" w:fill="F2F2F2"/>
            <w:vAlign w:val="center"/>
            <w:hideMark/>
          </w:tcPr>
          <w:p w14:paraId="732B3B35"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25- Öğretim Elemanı Değişim Programları İle Gelen Öğretim Elemanı Sayısı</w:t>
            </w:r>
          </w:p>
        </w:tc>
        <w:tc>
          <w:tcPr>
            <w:tcW w:w="466" w:type="pct"/>
            <w:shd w:val="clear" w:color="000000" w:fill="F2F2F2"/>
          </w:tcPr>
          <w:p w14:paraId="5C8B4448" w14:textId="77777777" w:rsidR="00947A1C" w:rsidRPr="00D67434" w:rsidRDefault="00066D8B"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Yok</w:t>
            </w:r>
          </w:p>
        </w:tc>
      </w:tr>
      <w:tr w:rsidR="00947A1C" w:rsidRPr="00D67434" w14:paraId="4A1D1EAD" w14:textId="77777777" w:rsidTr="00436CC7">
        <w:trPr>
          <w:trHeight w:val="20"/>
        </w:trPr>
        <w:tc>
          <w:tcPr>
            <w:tcW w:w="4534" w:type="pct"/>
            <w:shd w:val="clear" w:color="auto" w:fill="auto"/>
            <w:vAlign w:val="center"/>
            <w:hideMark/>
          </w:tcPr>
          <w:p w14:paraId="2E5C02B8"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26- Öğretim Elemanı Değişim Programları İle Giden Öğretim Elemanı Sayısı</w:t>
            </w:r>
          </w:p>
        </w:tc>
        <w:tc>
          <w:tcPr>
            <w:tcW w:w="466" w:type="pct"/>
          </w:tcPr>
          <w:p w14:paraId="1AE1238A" w14:textId="77777777" w:rsidR="00947A1C" w:rsidRPr="00D67434" w:rsidRDefault="00066D8B"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Yok</w:t>
            </w:r>
          </w:p>
        </w:tc>
      </w:tr>
    </w:tbl>
    <w:p w14:paraId="5A2EBFDE" w14:textId="77777777" w:rsidR="00947A1C" w:rsidRDefault="00947A1C" w:rsidP="00947A1C">
      <w:pPr>
        <w:rPr>
          <w:rFonts w:asciiTheme="majorHAnsi" w:hAnsiTheme="majorHAnsi"/>
        </w:rPr>
      </w:pPr>
    </w:p>
    <w:p w14:paraId="67E904CC" w14:textId="77777777" w:rsidR="00734E68" w:rsidRDefault="00734E68" w:rsidP="00947A1C">
      <w:pPr>
        <w:rPr>
          <w:rFonts w:asciiTheme="majorHAnsi" w:hAnsiTheme="majorHAnsi"/>
        </w:rPr>
      </w:pPr>
    </w:p>
    <w:p w14:paraId="0B785D20" w14:textId="77777777" w:rsidR="00734E68" w:rsidRDefault="00734E68" w:rsidP="00947A1C">
      <w:pPr>
        <w:rPr>
          <w:rFonts w:asciiTheme="majorHAnsi" w:hAnsiTheme="majorHAnsi"/>
        </w:rPr>
      </w:pPr>
    </w:p>
    <w:p w14:paraId="4C3BCA6D" w14:textId="77777777" w:rsidR="00734E68" w:rsidRDefault="00734E68" w:rsidP="00947A1C">
      <w:pPr>
        <w:rPr>
          <w:rFonts w:asciiTheme="majorHAnsi" w:hAnsiTheme="majorHAnsi"/>
        </w:rPr>
      </w:pPr>
    </w:p>
    <w:p w14:paraId="7DA0148C" w14:textId="568EE0B0" w:rsidR="00734E68" w:rsidRDefault="00734E68" w:rsidP="00947A1C">
      <w:pPr>
        <w:rPr>
          <w:rFonts w:asciiTheme="majorHAnsi" w:hAnsiTheme="majorHAnsi"/>
        </w:rPr>
      </w:pPr>
    </w:p>
    <w:p w14:paraId="424EB02E" w14:textId="5FC9B24B" w:rsidR="00436CC7" w:rsidRDefault="00436CC7" w:rsidP="00947A1C">
      <w:pPr>
        <w:rPr>
          <w:rFonts w:asciiTheme="majorHAnsi" w:hAnsiTheme="majorHAnsi"/>
        </w:rPr>
      </w:pPr>
    </w:p>
    <w:p w14:paraId="57C9E26D" w14:textId="7700611C" w:rsidR="00436CC7" w:rsidRDefault="00436CC7" w:rsidP="00947A1C">
      <w:pPr>
        <w:rPr>
          <w:rFonts w:asciiTheme="majorHAnsi" w:hAnsiTheme="majorHAnsi"/>
        </w:rPr>
      </w:pPr>
    </w:p>
    <w:p w14:paraId="649A767E" w14:textId="14C09B6A" w:rsidR="00436CC7" w:rsidRDefault="00436CC7" w:rsidP="00947A1C">
      <w:pPr>
        <w:rPr>
          <w:rFonts w:asciiTheme="majorHAnsi" w:hAnsiTheme="majorHAnsi"/>
        </w:rPr>
      </w:pPr>
    </w:p>
    <w:p w14:paraId="3C16EA9B" w14:textId="5632FF85" w:rsidR="00436CC7" w:rsidRDefault="00436CC7" w:rsidP="00947A1C">
      <w:pPr>
        <w:rPr>
          <w:rFonts w:asciiTheme="majorHAnsi" w:hAnsiTheme="majorHAnsi"/>
        </w:rPr>
      </w:pPr>
    </w:p>
    <w:p w14:paraId="7D816888" w14:textId="689413BA" w:rsidR="00436CC7" w:rsidRDefault="00436CC7" w:rsidP="00947A1C">
      <w:pPr>
        <w:rPr>
          <w:rFonts w:asciiTheme="majorHAnsi" w:hAnsiTheme="majorHAnsi"/>
        </w:rPr>
      </w:pPr>
    </w:p>
    <w:p w14:paraId="13C5BD2F" w14:textId="23F77C28" w:rsidR="00436CC7" w:rsidRDefault="00436CC7" w:rsidP="00947A1C">
      <w:pPr>
        <w:rPr>
          <w:rFonts w:asciiTheme="majorHAnsi" w:hAnsiTheme="majorHAnsi"/>
        </w:rPr>
      </w:pPr>
    </w:p>
    <w:p w14:paraId="6862DA54" w14:textId="335EB384" w:rsidR="00436CC7" w:rsidRDefault="00436CC7" w:rsidP="00947A1C">
      <w:pPr>
        <w:rPr>
          <w:rFonts w:asciiTheme="majorHAnsi" w:hAnsiTheme="majorHAnsi"/>
        </w:rPr>
      </w:pPr>
    </w:p>
    <w:p w14:paraId="5319911D" w14:textId="16E0EE4A" w:rsidR="00436CC7" w:rsidRDefault="00436CC7" w:rsidP="00947A1C">
      <w:pPr>
        <w:rPr>
          <w:rFonts w:asciiTheme="majorHAnsi" w:hAnsiTheme="majorHAnsi"/>
        </w:rPr>
      </w:pPr>
    </w:p>
    <w:p w14:paraId="4E223DCF" w14:textId="12AA1F7E" w:rsidR="00436CC7" w:rsidRDefault="00436CC7" w:rsidP="00947A1C">
      <w:pPr>
        <w:rPr>
          <w:rFonts w:asciiTheme="majorHAnsi" w:hAnsiTheme="majorHAnsi"/>
        </w:rPr>
      </w:pPr>
    </w:p>
    <w:p w14:paraId="2386F0D4" w14:textId="77777777" w:rsidR="00436CC7" w:rsidRDefault="00436CC7" w:rsidP="00947A1C">
      <w:pPr>
        <w:rPr>
          <w:rFonts w:asciiTheme="majorHAnsi" w:hAnsiTheme="majorHAnsi"/>
        </w:rPr>
      </w:pPr>
    </w:p>
    <w:p w14:paraId="3ECC9E2E" w14:textId="77777777" w:rsidR="00734E68" w:rsidRPr="00D67434" w:rsidRDefault="00734E68" w:rsidP="00947A1C">
      <w:pPr>
        <w:rPr>
          <w:rFonts w:asciiTheme="majorHAnsi" w:hAnsi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0"/>
        <w:gridCol w:w="1412"/>
      </w:tblGrid>
      <w:tr w:rsidR="00947A1C" w:rsidRPr="00D67434" w14:paraId="39B55295" w14:textId="77777777" w:rsidTr="00436CC7">
        <w:trPr>
          <w:trHeight w:val="20"/>
        </w:trPr>
        <w:tc>
          <w:tcPr>
            <w:tcW w:w="4221" w:type="pct"/>
            <w:shd w:val="clear" w:color="auto" w:fill="0070C0"/>
            <w:vAlign w:val="center"/>
            <w:hideMark/>
          </w:tcPr>
          <w:p w14:paraId="254664E1" w14:textId="77777777" w:rsidR="00947A1C" w:rsidRPr="00D67434" w:rsidRDefault="00947A1C" w:rsidP="00646901">
            <w:pPr>
              <w:rPr>
                <w:rFonts w:asciiTheme="majorHAnsi" w:eastAsia="Times New Roman" w:hAnsiTheme="majorHAnsi" w:cstheme="minorHAnsi"/>
                <w:b/>
                <w:bCs/>
                <w:color w:val="FFFFFF" w:themeColor="background1"/>
                <w:lang w:eastAsia="tr-TR"/>
              </w:rPr>
            </w:pPr>
            <w:r w:rsidRPr="00D67434">
              <w:rPr>
                <w:rFonts w:asciiTheme="majorHAnsi" w:eastAsia="Times New Roman" w:hAnsiTheme="majorHAnsi" w:cstheme="minorHAnsi"/>
                <w:b/>
                <w:bCs/>
                <w:color w:val="FFFFFF" w:themeColor="background1"/>
                <w:lang w:eastAsia="tr-TR"/>
              </w:rPr>
              <w:lastRenderedPageBreak/>
              <w:t>3. Eğitim Ve Öğretim</w:t>
            </w:r>
          </w:p>
        </w:tc>
        <w:tc>
          <w:tcPr>
            <w:tcW w:w="779" w:type="pct"/>
            <w:shd w:val="clear" w:color="auto" w:fill="0070C0"/>
          </w:tcPr>
          <w:p w14:paraId="1898D1CD" w14:textId="77777777" w:rsidR="00947A1C" w:rsidRPr="00D67434" w:rsidRDefault="00947A1C" w:rsidP="00646901">
            <w:pPr>
              <w:rPr>
                <w:rFonts w:asciiTheme="majorHAnsi" w:eastAsia="Times New Roman" w:hAnsiTheme="majorHAnsi" w:cstheme="minorHAnsi"/>
                <w:b/>
                <w:bCs/>
                <w:color w:val="FFFFFF" w:themeColor="background1"/>
                <w:lang w:eastAsia="tr-TR"/>
              </w:rPr>
            </w:pPr>
          </w:p>
        </w:tc>
      </w:tr>
      <w:tr w:rsidR="00947A1C" w:rsidRPr="00D67434" w14:paraId="40282F1D" w14:textId="77777777" w:rsidTr="00436CC7">
        <w:trPr>
          <w:trHeight w:val="20"/>
        </w:trPr>
        <w:tc>
          <w:tcPr>
            <w:tcW w:w="4221" w:type="pct"/>
            <w:shd w:val="clear" w:color="auto" w:fill="auto"/>
            <w:vAlign w:val="center"/>
            <w:hideMark/>
          </w:tcPr>
          <w:p w14:paraId="7C2DDEF0"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 Birim/Bölümün Web Sayfasından İzlenebilen, Program Bilgi Paketi Tamamlanmış Ön Program Sayısı</w:t>
            </w:r>
          </w:p>
        </w:tc>
        <w:tc>
          <w:tcPr>
            <w:tcW w:w="779" w:type="pct"/>
          </w:tcPr>
          <w:p w14:paraId="06CEA1F7" w14:textId="77777777" w:rsidR="00947A1C" w:rsidRPr="00D67434" w:rsidRDefault="00066D8B"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Yok</w:t>
            </w:r>
          </w:p>
        </w:tc>
      </w:tr>
      <w:tr w:rsidR="00947A1C" w:rsidRPr="00D67434" w14:paraId="23295AD9" w14:textId="77777777" w:rsidTr="00436CC7">
        <w:trPr>
          <w:trHeight w:val="20"/>
        </w:trPr>
        <w:tc>
          <w:tcPr>
            <w:tcW w:w="4221" w:type="pct"/>
            <w:shd w:val="clear" w:color="000000" w:fill="F2F2F2"/>
            <w:vAlign w:val="center"/>
            <w:hideMark/>
          </w:tcPr>
          <w:p w14:paraId="60A42FB8"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 Öğrencilerin Kayıtlı Oldukları Programdan Memnuniyet Oranı (% Olarak)</w:t>
            </w:r>
          </w:p>
        </w:tc>
        <w:tc>
          <w:tcPr>
            <w:tcW w:w="779" w:type="pct"/>
            <w:shd w:val="clear" w:color="000000" w:fill="F2F2F2"/>
          </w:tcPr>
          <w:p w14:paraId="15C78AED" w14:textId="77777777" w:rsidR="00947A1C" w:rsidRPr="00D67434" w:rsidRDefault="00D62B98" w:rsidP="00211FD1">
            <w:pPr>
              <w:rPr>
                <w:rFonts w:asciiTheme="majorHAnsi" w:eastAsia="Times New Roman" w:hAnsiTheme="majorHAnsi" w:cstheme="minorHAnsi"/>
                <w:color w:val="000000" w:themeColor="text1"/>
                <w:lang w:eastAsia="tr-TR"/>
              </w:rPr>
            </w:pPr>
            <w:r w:rsidRPr="00D67434">
              <w:rPr>
                <w:rFonts w:asciiTheme="majorHAnsi" w:eastAsia="Times New Roman" w:hAnsiTheme="majorHAnsi" w:cs="Times New Roman"/>
                <w:color w:val="000000"/>
                <w:lang w:eastAsia="tr-TR"/>
              </w:rPr>
              <w:t>% 8</w:t>
            </w:r>
            <w:r w:rsidR="00211FD1" w:rsidRPr="00D67434">
              <w:rPr>
                <w:rFonts w:asciiTheme="majorHAnsi" w:eastAsia="Times New Roman" w:hAnsiTheme="majorHAnsi" w:cs="Times New Roman"/>
                <w:color w:val="000000"/>
                <w:lang w:eastAsia="tr-TR"/>
              </w:rPr>
              <w:t>5</w:t>
            </w:r>
          </w:p>
        </w:tc>
      </w:tr>
      <w:tr w:rsidR="00947A1C" w:rsidRPr="00D67434" w14:paraId="443126EB" w14:textId="77777777" w:rsidTr="00436CC7">
        <w:trPr>
          <w:trHeight w:val="20"/>
        </w:trPr>
        <w:tc>
          <w:tcPr>
            <w:tcW w:w="4221" w:type="pct"/>
            <w:shd w:val="clear" w:color="auto" w:fill="auto"/>
            <w:vAlign w:val="center"/>
            <w:hideMark/>
          </w:tcPr>
          <w:p w14:paraId="048F0BE1"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xml:space="preserve">3- Çift Ana Dal Yapan Lisans Öğrenci Sayısı </w:t>
            </w:r>
          </w:p>
        </w:tc>
        <w:tc>
          <w:tcPr>
            <w:tcW w:w="779" w:type="pct"/>
          </w:tcPr>
          <w:p w14:paraId="7EC7706E" w14:textId="77777777" w:rsidR="00947A1C" w:rsidRPr="00D67434" w:rsidRDefault="00066D8B"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Yok</w:t>
            </w:r>
          </w:p>
        </w:tc>
      </w:tr>
      <w:tr w:rsidR="00947A1C" w:rsidRPr="00D67434" w14:paraId="7BAA641D" w14:textId="77777777" w:rsidTr="00436CC7">
        <w:trPr>
          <w:trHeight w:val="20"/>
        </w:trPr>
        <w:tc>
          <w:tcPr>
            <w:tcW w:w="4221" w:type="pct"/>
            <w:shd w:val="clear" w:color="000000" w:fill="F2F2F2"/>
            <w:vAlign w:val="center"/>
            <w:hideMark/>
          </w:tcPr>
          <w:p w14:paraId="2CAEE20F"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xml:space="preserve">4- Yan Dal Yapan Lisans Öğrenci Sayısı </w:t>
            </w:r>
          </w:p>
        </w:tc>
        <w:tc>
          <w:tcPr>
            <w:tcW w:w="779" w:type="pct"/>
            <w:shd w:val="clear" w:color="000000" w:fill="F2F2F2"/>
          </w:tcPr>
          <w:p w14:paraId="4C232760" w14:textId="77777777" w:rsidR="00947A1C" w:rsidRPr="00D67434" w:rsidRDefault="00066D8B"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Yok</w:t>
            </w:r>
          </w:p>
        </w:tc>
      </w:tr>
      <w:tr w:rsidR="00947A1C" w:rsidRPr="00D67434" w14:paraId="5313F02F" w14:textId="77777777" w:rsidTr="00436CC7">
        <w:trPr>
          <w:trHeight w:val="20"/>
        </w:trPr>
        <w:tc>
          <w:tcPr>
            <w:tcW w:w="4221" w:type="pct"/>
            <w:shd w:val="clear" w:color="auto" w:fill="auto"/>
            <w:vAlign w:val="center"/>
            <w:hideMark/>
          </w:tcPr>
          <w:p w14:paraId="52CFAF5C"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xml:space="preserve">5- Çift Anadal Yapan Lisans Öğrenci Oranı </w:t>
            </w:r>
          </w:p>
        </w:tc>
        <w:tc>
          <w:tcPr>
            <w:tcW w:w="779" w:type="pct"/>
          </w:tcPr>
          <w:p w14:paraId="04873BF6" w14:textId="77777777" w:rsidR="00947A1C" w:rsidRPr="00D67434" w:rsidRDefault="00066D8B"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Yok</w:t>
            </w:r>
          </w:p>
        </w:tc>
      </w:tr>
      <w:tr w:rsidR="00947A1C" w:rsidRPr="00D67434" w14:paraId="632C8070" w14:textId="77777777" w:rsidTr="00436CC7">
        <w:trPr>
          <w:trHeight w:val="20"/>
        </w:trPr>
        <w:tc>
          <w:tcPr>
            <w:tcW w:w="4221" w:type="pct"/>
            <w:shd w:val="clear" w:color="000000" w:fill="F2F2F2"/>
            <w:vAlign w:val="center"/>
            <w:hideMark/>
          </w:tcPr>
          <w:p w14:paraId="3EF20E2C"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xml:space="preserve">6- Yan Dal Yapan Lisans Öğrenci Oranı </w:t>
            </w:r>
          </w:p>
        </w:tc>
        <w:tc>
          <w:tcPr>
            <w:tcW w:w="779" w:type="pct"/>
            <w:shd w:val="clear" w:color="000000" w:fill="F2F2F2"/>
          </w:tcPr>
          <w:p w14:paraId="67167251" w14:textId="77777777" w:rsidR="00947A1C" w:rsidRPr="00D67434" w:rsidRDefault="00066D8B"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Yok</w:t>
            </w:r>
          </w:p>
        </w:tc>
      </w:tr>
      <w:tr w:rsidR="00947A1C" w:rsidRPr="00D67434" w14:paraId="17EDA410" w14:textId="77777777" w:rsidTr="00436CC7">
        <w:trPr>
          <w:trHeight w:val="20"/>
        </w:trPr>
        <w:tc>
          <w:tcPr>
            <w:tcW w:w="4221" w:type="pct"/>
            <w:shd w:val="clear" w:color="auto" w:fill="auto"/>
            <w:vAlign w:val="center"/>
            <w:hideMark/>
          </w:tcPr>
          <w:p w14:paraId="3D4841EC"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7- Disiplinlerarası Tezli Yüksek Lisans Program Sayısı (Enstitüler)</w:t>
            </w:r>
          </w:p>
        </w:tc>
        <w:tc>
          <w:tcPr>
            <w:tcW w:w="779" w:type="pct"/>
          </w:tcPr>
          <w:p w14:paraId="1815D088" w14:textId="77777777" w:rsidR="00947A1C" w:rsidRPr="00D67434" w:rsidRDefault="00947A1C" w:rsidP="00646901">
            <w:pPr>
              <w:rPr>
                <w:rFonts w:asciiTheme="majorHAnsi" w:eastAsia="Times New Roman" w:hAnsiTheme="majorHAnsi" w:cstheme="minorHAnsi"/>
                <w:color w:val="000000" w:themeColor="text1"/>
                <w:lang w:eastAsia="tr-TR"/>
              </w:rPr>
            </w:pPr>
          </w:p>
        </w:tc>
      </w:tr>
      <w:tr w:rsidR="00947A1C" w:rsidRPr="00D67434" w14:paraId="50A091C8" w14:textId="77777777" w:rsidTr="00436CC7">
        <w:trPr>
          <w:trHeight w:val="20"/>
        </w:trPr>
        <w:tc>
          <w:tcPr>
            <w:tcW w:w="4221" w:type="pct"/>
            <w:shd w:val="clear" w:color="000000" w:fill="F2F2F2"/>
            <w:vAlign w:val="center"/>
            <w:hideMark/>
          </w:tcPr>
          <w:p w14:paraId="12BBA533"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8- Disiplinlerarası Tezsiz Yüksek Lisans Program Sayısı (Enstitüler)</w:t>
            </w:r>
          </w:p>
        </w:tc>
        <w:tc>
          <w:tcPr>
            <w:tcW w:w="779" w:type="pct"/>
            <w:shd w:val="clear" w:color="000000" w:fill="F2F2F2"/>
          </w:tcPr>
          <w:p w14:paraId="43BD4F86" w14:textId="77777777" w:rsidR="00947A1C" w:rsidRPr="00D67434" w:rsidRDefault="00947A1C" w:rsidP="00646901">
            <w:pPr>
              <w:rPr>
                <w:rFonts w:asciiTheme="majorHAnsi" w:eastAsia="Times New Roman" w:hAnsiTheme="majorHAnsi" w:cstheme="minorHAnsi"/>
                <w:color w:val="000000" w:themeColor="text1"/>
                <w:lang w:eastAsia="tr-TR"/>
              </w:rPr>
            </w:pPr>
          </w:p>
        </w:tc>
      </w:tr>
      <w:tr w:rsidR="00947A1C" w:rsidRPr="00D67434" w14:paraId="0F85809F" w14:textId="77777777" w:rsidTr="00436CC7">
        <w:trPr>
          <w:trHeight w:val="20"/>
        </w:trPr>
        <w:tc>
          <w:tcPr>
            <w:tcW w:w="4221" w:type="pct"/>
            <w:shd w:val="clear" w:color="auto" w:fill="auto"/>
            <w:vAlign w:val="center"/>
            <w:hideMark/>
          </w:tcPr>
          <w:p w14:paraId="3B059826"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9- Disiplinlerarası Doktora Program Sayısı (Enstitüler)</w:t>
            </w:r>
          </w:p>
        </w:tc>
        <w:tc>
          <w:tcPr>
            <w:tcW w:w="779" w:type="pct"/>
          </w:tcPr>
          <w:p w14:paraId="60AAB242" w14:textId="77777777" w:rsidR="00947A1C" w:rsidRPr="00D67434" w:rsidRDefault="00947A1C" w:rsidP="00646901">
            <w:pPr>
              <w:rPr>
                <w:rFonts w:asciiTheme="majorHAnsi" w:eastAsia="Times New Roman" w:hAnsiTheme="majorHAnsi" w:cstheme="minorHAnsi"/>
                <w:color w:val="000000" w:themeColor="text1"/>
                <w:lang w:eastAsia="tr-TR"/>
              </w:rPr>
            </w:pPr>
          </w:p>
        </w:tc>
      </w:tr>
      <w:tr w:rsidR="00947A1C" w:rsidRPr="00D67434" w14:paraId="7DD23DCB" w14:textId="77777777" w:rsidTr="00436CC7">
        <w:trPr>
          <w:trHeight w:val="20"/>
        </w:trPr>
        <w:tc>
          <w:tcPr>
            <w:tcW w:w="4221" w:type="pct"/>
            <w:shd w:val="clear" w:color="000000" w:fill="F2F2F2"/>
            <w:vAlign w:val="center"/>
            <w:hideMark/>
          </w:tcPr>
          <w:p w14:paraId="0FA403CB"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10- Eğiticilerin Eğitimi Programı Kapsamında Eğitim Alan Öğretim Elemanı Sayısı</w:t>
            </w:r>
          </w:p>
        </w:tc>
        <w:tc>
          <w:tcPr>
            <w:tcW w:w="779" w:type="pct"/>
            <w:shd w:val="clear" w:color="000000" w:fill="F2F2F2"/>
          </w:tcPr>
          <w:p w14:paraId="223246C8" w14:textId="77777777" w:rsidR="00947A1C" w:rsidRPr="00D67434" w:rsidRDefault="00947A1C" w:rsidP="00646901">
            <w:pPr>
              <w:rPr>
                <w:rFonts w:asciiTheme="majorHAnsi" w:eastAsia="Times New Roman" w:hAnsiTheme="majorHAnsi" w:cstheme="minorHAnsi"/>
                <w:color w:val="000000" w:themeColor="text1"/>
                <w:lang w:eastAsia="tr-TR"/>
              </w:rPr>
            </w:pPr>
          </w:p>
        </w:tc>
      </w:tr>
      <w:tr w:rsidR="00947A1C" w:rsidRPr="00D67434" w14:paraId="33A32E86" w14:textId="77777777" w:rsidTr="00436CC7">
        <w:trPr>
          <w:trHeight w:val="20"/>
        </w:trPr>
        <w:tc>
          <w:tcPr>
            <w:tcW w:w="4221" w:type="pct"/>
            <w:shd w:val="clear" w:color="auto" w:fill="auto"/>
            <w:vAlign w:val="center"/>
            <w:hideMark/>
          </w:tcPr>
          <w:p w14:paraId="05999E78" w14:textId="77777777" w:rsidR="00947A1C" w:rsidRPr="00D67434" w:rsidRDefault="00947A1C"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11- Ders Veren Kadrolu Öğretim Elemanlarının Haftalık Ders Saati Sayısının İki Dönemlik Ortalaması</w:t>
            </w:r>
          </w:p>
        </w:tc>
        <w:tc>
          <w:tcPr>
            <w:tcW w:w="779" w:type="pct"/>
          </w:tcPr>
          <w:p w14:paraId="71610FAC" w14:textId="77777777" w:rsidR="00947A1C" w:rsidRPr="00D67434" w:rsidRDefault="00066D8B"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20</w:t>
            </w:r>
          </w:p>
        </w:tc>
      </w:tr>
      <w:tr w:rsidR="00947A1C" w:rsidRPr="00D67434" w14:paraId="1AA1019C" w14:textId="77777777" w:rsidTr="00436CC7">
        <w:trPr>
          <w:trHeight w:val="20"/>
        </w:trPr>
        <w:tc>
          <w:tcPr>
            <w:tcW w:w="4221" w:type="pct"/>
            <w:shd w:val="clear" w:color="000000" w:fill="F2F2F2"/>
            <w:vAlign w:val="center"/>
            <w:hideMark/>
          </w:tcPr>
          <w:p w14:paraId="163C9A08" w14:textId="77777777" w:rsidR="00947A1C" w:rsidRPr="00D67434" w:rsidRDefault="00947A1C"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12- Birim/Bölüm Kütüphanesinde Mevcut (Basılı) Kaynak Sayısı</w:t>
            </w:r>
          </w:p>
        </w:tc>
        <w:tc>
          <w:tcPr>
            <w:tcW w:w="779" w:type="pct"/>
            <w:shd w:val="clear" w:color="000000" w:fill="F2F2F2"/>
          </w:tcPr>
          <w:p w14:paraId="2DEDE618" w14:textId="2BD22604" w:rsidR="00947A1C" w:rsidRPr="00D67434" w:rsidRDefault="00D5183E"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50</w:t>
            </w:r>
            <w:r w:rsidR="006816BD">
              <w:rPr>
                <w:rFonts w:asciiTheme="majorHAnsi" w:eastAsia="Times New Roman" w:hAnsiTheme="majorHAnsi" w:cstheme="minorHAnsi"/>
                <w:color w:val="000000"/>
                <w:lang w:eastAsia="tr-TR"/>
              </w:rPr>
              <w:t>00</w:t>
            </w:r>
          </w:p>
        </w:tc>
      </w:tr>
      <w:tr w:rsidR="00947A1C" w:rsidRPr="00D67434" w14:paraId="7BCB593A" w14:textId="77777777" w:rsidTr="00436CC7">
        <w:trPr>
          <w:trHeight w:val="20"/>
        </w:trPr>
        <w:tc>
          <w:tcPr>
            <w:tcW w:w="4221" w:type="pct"/>
            <w:shd w:val="clear" w:color="auto" w:fill="auto"/>
            <w:vAlign w:val="center"/>
            <w:hideMark/>
          </w:tcPr>
          <w:p w14:paraId="2DC77DD0" w14:textId="77777777" w:rsidR="00947A1C" w:rsidRPr="00D67434" w:rsidRDefault="00947A1C"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13- E-Kaynak Sayısı</w:t>
            </w:r>
          </w:p>
        </w:tc>
        <w:tc>
          <w:tcPr>
            <w:tcW w:w="779" w:type="pct"/>
          </w:tcPr>
          <w:p w14:paraId="59325A9F" w14:textId="77777777" w:rsidR="00947A1C" w:rsidRPr="00D67434" w:rsidRDefault="00947A1C" w:rsidP="00646901">
            <w:pPr>
              <w:rPr>
                <w:rFonts w:asciiTheme="majorHAnsi" w:eastAsia="Times New Roman" w:hAnsiTheme="majorHAnsi" w:cstheme="minorHAnsi"/>
                <w:color w:val="000000"/>
                <w:lang w:eastAsia="tr-TR"/>
              </w:rPr>
            </w:pPr>
          </w:p>
        </w:tc>
      </w:tr>
      <w:tr w:rsidR="00947A1C" w:rsidRPr="00D67434" w14:paraId="0F70A83F" w14:textId="77777777" w:rsidTr="00436CC7">
        <w:trPr>
          <w:trHeight w:val="20"/>
        </w:trPr>
        <w:tc>
          <w:tcPr>
            <w:tcW w:w="4221" w:type="pct"/>
            <w:shd w:val="clear" w:color="000000" w:fill="F2F2F2"/>
            <w:vAlign w:val="center"/>
            <w:hideMark/>
          </w:tcPr>
          <w:p w14:paraId="432B139C" w14:textId="77777777" w:rsidR="00947A1C" w:rsidRPr="00D67434" w:rsidRDefault="00947A1C"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14- YKS Yükseköğretim Programları Ve Kontenjanları Kılavuzunda Akredite Olduğu Belirtilen Lisans Programı Sayısı</w:t>
            </w:r>
          </w:p>
        </w:tc>
        <w:tc>
          <w:tcPr>
            <w:tcW w:w="779" w:type="pct"/>
            <w:shd w:val="clear" w:color="000000" w:fill="F2F2F2"/>
          </w:tcPr>
          <w:p w14:paraId="669C2628" w14:textId="77777777" w:rsidR="00947A1C" w:rsidRPr="00D67434" w:rsidRDefault="00947A1C" w:rsidP="00646901">
            <w:pPr>
              <w:rPr>
                <w:rFonts w:asciiTheme="majorHAnsi" w:eastAsia="Times New Roman" w:hAnsiTheme="majorHAnsi" w:cstheme="minorHAnsi"/>
                <w:color w:val="000000"/>
                <w:lang w:eastAsia="tr-TR"/>
              </w:rPr>
            </w:pPr>
          </w:p>
        </w:tc>
      </w:tr>
      <w:tr w:rsidR="00947A1C" w:rsidRPr="00D67434" w14:paraId="0C1B88AE" w14:textId="77777777" w:rsidTr="00436CC7">
        <w:trPr>
          <w:trHeight w:val="20"/>
        </w:trPr>
        <w:tc>
          <w:tcPr>
            <w:tcW w:w="4221" w:type="pct"/>
            <w:shd w:val="clear" w:color="auto" w:fill="auto"/>
            <w:vAlign w:val="center"/>
            <w:hideMark/>
          </w:tcPr>
          <w:p w14:paraId="6FF338F3" w14:textId="77777777" w:rsidR="00947A1C" w:rsidRPr="00D67434" w:rsidRDefault="00947A1C"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15- Akran Değerlendirilmesi Yapılan Program Sayısı (Akredite Olmayan Programlar Arasında)</w:t>
            </w:r>
          </w:p>
        </w:tc>
        <w:tc>
          <w:tcPr>
            <w:tcW w:w="779" w:type="pct"/>
          </w:tcPr>
          <w:p w14:paraId="60DCA7BB" w14:textId="77777777" w:rsidR="00947A1C" w:rsidRPr="00D67434" w:rsidRDefault="00947A1C" w:rsidP="00646901">
            <w:pPr>
              <w:rPr>
                <w:rFonts w:asciiTheme="majorHAnsi" w:eastAsia="Times New Roman" w:hAnsiTheme="majorHAnsi" w:cstheme="minorHAnsi"/>
                <w:color w:val="000000"/>
                <w:lang w:eastAsia="tr-TR"/>
              </w:rPr>
            </w:pPr>
          </w:p>
        </w:tc>
      </w:tr>
      <w:tr w:rsidR="00947A1C" w:rsidRPr="00D67434" w14:paraId="63FADBCA" w14:textId="77777777" w:rsidTr="00436CC7">
        <w:trPr>
          <w:trHeight w:val="20"/>
        </w:trPr>
        <w:tc>
          <w:tcPr>
            <w:tcW w:w="4221" w:type="pct"/>
            <w:shd w:val="clear" w:color="000000" w:fill="F2F2F2"/>
            <w:vAlign w:val="center"/>
            <w:hideMark/>
          </w:tcPr>
          <w:p w14:paraId="1757233A" w14:textId="77777777" w:rsidR="00947A1C" w:rsidRPr="00D67434" w:rsidRDefault="00947A1C"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16- Öz Değerlendirme Yapılan Program Sayısı</w:t>
            </w:r>
          </w:p>
        </w:tc>
        <w:tc>
          <w:tcPr>
            <w:tcW w:w="779" w:type="pct"/>
            <w:shd w:val="clear" w:color="000000" w:fill="F2F2F2"/>
          </w:tcPr>
          <w:p w14:paraId="04EF1B66" w14:textId="77777777" w:rsidR="00947A1C" w:rsidRPr="00D67434" w:rsidRDefault="00947A1C" w:rsidP="00646901">
            <w:pPr>
              <w:rPr>
                <w:rFonts w:asciiTheme="majorHAnsi" w:eastAsia="Times New Roman" w:hAnsiTheme="majorHAnsi" w:cstheme="minorHAnsi"/>
                <w:color w:val="000000"/>
                <w:lang w:eastAsia="tr-TR"/>
              </w:rPr>
            </w:pPr>
          </w:p>
        </w:tc>
      </w:tr>
      <w:tr w:rsidR="00947A1C" w:rsidRPr="00D67434" w14:paraId="25DD7142" w14:textId="77777777" w:rsidTr="00436CC7">
        <w:trPr>
          <w:trHeight w:val="20"/>
        </w:trPr>
        <w:tc>
          <w:tcPr>
            <w:tcW w:w="4221" w:type="pct"/>
            <w:shd w:val="clear" w:color="auto" w:fill="auto"/>
            <w:vAlign w:val="center"/>
            <w:hideMark/>
          </w:tcPr>
          <w:p w14:paraId="29CEB604" w14:textId="77777777" w:rsidR="00947A1C" w:rsidRPr="00D67434" w:rsidRDefault="00947A1C"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17- İş Dünyasının, Mezunların Yeterlilikleri İle İlgili Memnuniyet Oranı  (% Olarak)</w:t>
            </w:r>
          </w:p>
        </w:tc>
        <w:tc>
          <w:tcPr>
            <w:tcW w:w="779" w:type="pct"/>
          </w:tcPr>
          <w:p w14:paraId="7A2984ED" w14:textId="77777777" w:rsidR="00947A1C" w:rsidRPr="00D67434" w:rsidRDefault="00D62B98" w:rsidP="00646901">
            <w:pPr>
              <w:rPr>
                <w:rFonts w:asciiTheme="majorHAnsi" w:eastAsia="Times New Roman" w:hAnsiTheme="majorHAnsi" w:cstheme="minorHAnsi"/>
                <w:color w:val="000000"/>
                <w:lang w:eastAsia="tr-TR"/>
              </w:rPr>
            </w:pPr>
            <w:r w:rsidRPr="00D67434">
              <w:rPr>
                <w:rFonts w:asciiTheme="majorHAnsi" w:eastAsia="Times New Roman" w:hAnsiTheme="majorHAnsi" w:cs="Times New Roman"/>
                <w:color w:val="000000"/>
                <w:lang w:eastAsia="tr-TR"/>
              </w:rPr>
              <w:t>% 50</w:t>
            </w:r>
          </w:p>
        </w:tc>
      </w:tr>
      <w:tr w:rsidR="00947A1C" w:rsidRPr="00D67434" w14:paraId="1534B3F0" w14:textId="77777777" w:rsidTr="00436CC7">
        <w:trPr>
          <w:trHeight w:val="20"/>
        </w:trPr>
        <w:tc>
          <w:tcPr>
            <w:tcW w:w="4221" w:type="pct"/>
            <w:shd w:val="clear" w:color="000000" w:fill="F2F2F2"/>
            <w:vAlign w:val="center"/>
            <w:hideMark/>
          </w:tcPr>
          <w:p w14:paraId="3B4EBFE0" w14:textId="77777777" w:rsidR="00947A1C" w:rsidRPr="00D67434" w:rsidRDefault="00947A1C"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 xml:space="preserve">18- (TUS Sınavında Yerleşen Mezun Sayısı)/(TUS Sınavına Giren Mezun Sayısı) Oranı </w:t>
            </w:r>
            <w:r w:rsidRPr="00D67434">
              <w:rPr>
                <w:rFonts w:asciiTheme="majorHAnsi" w:eastAsia="Times New Roman" w:hAnsiTheme="majorHAnsi" w:cstheme="minorHAnsi"/>
                <w:color w:val="FF0000"/>
                <w:lang w:eastAsia="tr-TR"/>
              </w:rPr>
              <w:t>?</w:t>
            </w:r>
          </w:p>
        </w:tc>
        <w:tc>
          <w:tcPr>
            <w:tcW w:w="779" w:type="pct"/>
            <w:shd w:val="clear" w:color="000000" w:fill="F2F2F2"/>
          </w:tcPr>
          <w:p w14:paraId="5723D87A" w14:textId="77777777" w:rsidR="00947A1C" w:rsidRPr="00D67434" w:rsidRDefault="00536294"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Yok</w:t>
            </w:r>
          </w:p>
        </w:tc>
      </w:tr>
      <w:tr w:rsidR="00947A1C" w:rsidRPr="00D67434" w14:paraId="42FB0C27" w14:textId="77777777" w:rsidTr="00436CC7">
        <w:trPr>
          <w:trHeight w:val="20"/>
        </w:trPr>
        <w:tc>
          <w:tcPr>
            <w:tcW w:w="4221" w:type="pct"/>
            <w:shd w:val="clear" w:color="auto" w:fill="auto"/>
            <w:vAlign w:val="center"/>
            <w:hideMark/>
          </w:tcPr>
          <w:p w14:paraId="21E7BC15" w14:textId="77777777" w:rsidR="00947A1C" w:rsidRPr="00D67434" w:rsidRDefault="00947A1C"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 xml:space="preserve">19- (DUS Sınavında Yerleşen Mezun Sayısı)/(DUS Sınavına Giren Mezun Sayısı) Oranı </w:t>
            </w:r>
            <w:r w:rsidRPr="00D67434">
              <w:rPr>
                <w:rFonts w:asciiTheme="majorHAnsi" w:eastAsia="Times New Roman" w:hAnsiTheme="majorHAnsi" w:cstheme="minorHAnsi"/>
                <w:color w:val="FF0000"/>
                <w:lang w:eastAsia="tr-TR"/>
              </w:rPr>
              <w:t>?</w:t>
            </w:r>
          </w:p>
        </w:tc>
        <w:tc>
          <w:tcPr>
            <w:tcW w:w="779" w:type="pct"/>
          </w:tcPr>
          <w:p w14:paraId="52272674" w14:textId="77777777" w:rsidR="00947A1C" w:rsidRPr="00D67434" w:rsidRDefault="00536294"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Yok</w:t>
            </w:r>
          </w:p>
        </w:tc>
      </w:tr>
      <w:tr w:rsidR="00947A1C" w:rsidRPr="00D67434" w14:paraId="22669B63" w14:textId="77777777" w:rsidTr="00436CC7">
        <w:trPr>
          <w:trHeight w:val="20"/>
        </w:trPr>
        <w:tc>
          <w:tcPr>
            <w:tcW w:w="4221" w:type="pct"/>
            <w:shd w:val="clear" w:color="auto" w:fill="auto"/>
            <w:vAlign w:val="center"/>
            <w:hideMark/>
          </w:tcPr>
          <w:p w14:paraId="340E101B" w14:textId="77777777" w:rsidR="00947A1C" w:rsidRPr="00175794" w:rsidRDefault="00947A1C" w:rsidP="00646901">
            <w:pPr>
              <w:rPr>
                <w:rFonts w:asciiTheme="majorHAnsi" w:eastAsia="Times New Roman" w:hAnsiTheme="majorHAnsi" w:cstheme="minorHAnsi"/>
                <w:color w:val="000000"/>
                <w:lang w:eastAsia="tr-TR"/>
              </w:rPr>
            </w:pPr>
            <w:r w:rsidRPr="00175794">
              <w:rPr>
                <w:rFonts w:asciiTheme="majorHAnsi" w:eastAsia="Times New Roman" w:hAnsiTheme="majorHAnsi" w:cstheme="minorHAnsi"/>
                <w:color w:val="000000"/>
                <w:lang w:eastAsia="tr-TR"/>
              </w:rPr>
              <w:t xml:space="preserve">20- İşe Yerleşmiş Mezun Sayısı </w:t>
            </w:r>
          </w:p>
        </w:tc>
        <w:tc>
          <w:tcPr>
            <w:tcW w:w="779" w:type="pct"/>
          </w:tcPr>
          <w:p w14:paraId="1A8CB0C8" w14:textId="083CE284" w:rsidR="00947A1C" w:rsidRPr="00175794" w:rsidRDefault="00BF4321" w:rsidP="00646901">
            <w:pPr>
              <w:rPr>
                <w:rFonts w:asciiTheme="majorHAnsi" w:eastAsia="Times New Roman" w:hAnsiTheme="majorHAnsi" w:cstheme="minorHAnsi"/>
                <w:color w:val="000000"/>
                <w:lang w:eastAsia="tr-TR"/>
              </w:rPr>
            </w:pPr>
            <w:r>
              <w:rPr>
                <w:rFonts w:asciiTheme="majorHAnsi" w:eastAsia="Times New Roman" w:hAnsiTheme="majorHAnsi" w:cstheme="minorHAnsi"/>
                <w:color w:val="000000"/>
                <w:lang w:eastAsia="tr-TR"/>
              </w:rPr>
              <w:t>40</w:t>
            </w:r>
          </w:p>
        </w:tc>
      </w:tr>
      <w:tr w:rsidR="00947A1C" w:rsidRPr="00D67434" w14:paraId="5333B63C" w14:textId="77777777" w:rsidTr="00436CC7">
        <w:trPr>
          <w:trHeight w:val="20"/>
        </w:trPr>
        <w:tc>
          <w:tcPr>
            <w:tcW w:w="4221" w:type="pct"/>
            <w:shd w:val="clear" w:color="000000" w:fill="F2F2F2"/>
            <w:vAlign w:val="center"/>
            <w:hideMark/>
          </w:tcPr>
          <w:p w14:paraId="5563D751" w14:textId="77777777" w:rsidR="00947A1C" w:rsidRPr="00D67434" w:rsidRDefault="00947A1C"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21- (Öğrenci Sayısı) / (Öğretim Elemanı Sayısı) Oranı</w:t>
            </w:r>
          </w:p>
        </w:tc>
        <w:tc>
          <w:tcPr>
            <w:tcW w:w="779" w:type="pct"/>
            <w:shd w:val="clear" w:color="000000" w:fill="F2F2F2"/>
          </w:tcPr>
          <w:p w14:paraId="72481AA9" w14:textId="2B03D1FA" w:rsidR="00947A1C" w:rsidRPr="00D67434" w:rsidRDefault="004B2315" w:rsidP="00646901">
            <w:pPr>
              <w:rPr>
                <w:rFonts w:asciiTheme="majorHAnsi" w:eastAsia="Times New Roman" w:hAnsiTheme="majorHAnsi" w:cstheme="minorHAnsi"/>
                <w:color w:val="000000"/>
                <w:lang w:eastAsia="tr-TR"/>
              </w:rPr>
            </w:pPr>
            <w:r>
              <w:rPr>
                <w:rFonts w:asciiTheme="majorHAnsi" w:eastAsia="Times New Roman" w:hAnsiTheme="majorHAnsi" w:cstheme="minorHAnsi"/>
                <w:color w:val="000000"/>
                <w:lang w:eastAsia="tr-TR"/>
              </w:rPr>
              <w:t>42</w:t>
            </w:r>
          </w:p>
        </w:tc>
      </w:tr>
      <w:tr w:rsidR="00947A1C" w:rsidRPr="00D67434" w14:paraId="2A1B39CE" w14:textId="77777777" w:rsidTr="00436CC7">
        <w:trPr>
          <w:trHeight w:val="20"/>
        </w:trPr>
        <w:tc>
          <w:tcPr>
            <w:tcW w:w="4221" w:type="pct"/>
            <w:shd w:val="clear" w:color="000000" w:fill="F2F2F2"/>
            <w:vAlign w:val="center"/>
            <w:hideMark/>
          </w:tcPr>
          <w:p w14:paraId="01E30AEB"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22- (Yabancı Uyruklu Öğrenci Sayısı) / (Toplam Öğrenci Sayısı) Oranı</w:t>
            </w:r>
          </w:p>
        </w:tc>
        <w:tc>
          <w:tcPr>
            <w:tcW w:w="779" w:type="pct"/>
            <w:shd w:val="clear" w:color="000000" w:fill="F2F2F2"/>
          </w:tcPr>
          <w:p w14:paraId="7E269B28" w14:textId="6324685C" w:rsidR="00947A1C" w:rsidRPr="00D67434" w:rsidRDefault="00BF5E91" w:rsidP="00646901">
            <w:pPr>
              <w:rPr>
                <w:rFonts w:asciiTheme="majorHAnsi" w:eastAsia="Times New Roman" w:hAnsiTheme="majorHAnsi" w:cstheme="minorHAnsi"/>
                <w:color w:val="000000" w:themeColor="text1"/>
                <w:lang w:eastAsia="tr-TR"/>
              </w:rPr>
            </w:pPr>
            <w:r>
              <w:rPr>
                <w:rFonts w:asciiTheme="majorHAnsi" w:eastAsia="Times New Roman" w:hAnsiTheme="majorHAnsi" w:cstheme="minorHAnsi"/>
                <w:color w:val="000000" w:themeColor="text1"/>
                <w:lang w:eastAsia="tr-TR"/>
              </w:rPr>
              <w:t>0</w:t>
            </w:r>
          </w:p>
        </w:tc>
      </w:tr>
      <w:tr w:rsidR="00947A1C" w:rsidRPr="00D67434" w14:paraId="308A46EC" w14:textId="77777777" w:rsidTr="00436CC7">
        <w:trPr>
          <w:trHeight w:val="20"/>
        </w:trPr>
        <w:tc>
          <w:tcPr>
            <w:tcW w:w="4221" w:type="pct"/>
            <w:shd w:val="clear" w:color="000000" w:fill="F2F2F2"/>
            <w:vAlign w:val="center"/>
            <w:hideMark/>
          </w:tcPr>
          <w:p w14:paraId="7185705F"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23- (Yabancı Uyruklu Öğretim Elemanı Sayısı) / (Toplam Öğretim Elemanı Sayısı) Oranı</w:t>
            </w:r>
          </w:p>
        </w:tc>
        <w:tc>
          <w:tcPr>
            <w:tcW w:w="779" w:type="pct"/>
            <w:shd w:val="clear" w:color="000000" w:fill="F2F2F2"/>
          </w:tcPr>
          <w:p w14:paraId="2734D2DE" w14:textId="77777777" w:rsidR="00947A1C" w:rsidRPr="00D67434" w:rsidRDefault="00536294"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0</w:t>
            </w:r>
          </w:p>
        </w:tc>
      </w:tr>
      <w:tr w:rsidR="00947A1C" w:rsidRPr="00D67434" w14:paraId="1FFD9334" w14:textId="77777777" w:rsidTr="00436CC7">
        <w:trPr>
          <w:trHeight w:val="20"/>
        </w:trPr>
        <w:tc>
          <w:tcPr>
            <w:tcW w:w="4221" w:type="pct"/>
            <w:shd w:val="clear" w:color="auto" w:fill="auto"/>
            <w:vAlign w:val="center"/>
            <w:hideMark/>
          </w:tcPr>
          <w:p w14:paraId="43CF8F05"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24- (İdari Personel Sayısı) / (Toplam Öğrenci Sayısı) Oranı</w:t>
            </w:r>
          </w:p>
        </w:tc>
        <w:tc>
          <w:tcPr>
            <w:tcW w:w="779" w:type="pct"/>
          </w:tcPr>
          <w:p w14:paraId="0CAE9101" w14:textId="76276D9C" w:rsidR="00947A1C" w:rsidRPr="00D67434" w:rsidRDefault="00536294" w:rsidP="00211FD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w:t>
            </w:r>
            <w:r w:rsidR="00FD3911">
              <w:rPr>
                <w:rFonts w:asciiTheme="majorHAnsi" w:eastAsia="Times New Roman" w:hAnsiTheme="majorHAnsi" w:cstheme="minorHAnsi"/>
                <w:color w:val="000000" w:themeColor="text1"/>
                <w:lang w:eastAsia="tr-TR"/>
              </w:rPr>
              <w:t>0</w:t>
            </w:r>
            <w:r w:rsidR="00311FE7" w:rsidRPr="00D67434">
              <w:rPr>
                <w:rFonts w:asciiTheme="majorHAnsi" w:eastAsia="Times New Roman" w:hAnsiTheme="majorHAnsi" w:cstheme="minorHAnsi"/>
                <w:color w:val="000000" w:themeColor="text1"/>
                <w:lang w:eastAsia="tr-TR"/>
              </w:rPr>
              <w:t>/</w:t>
            </w:r>
            <w:r w:rsidR="00FD3911">
              <w:rPr>
                <w:rFonts w:asciiTheme="majorHAnsi" w:eastAsia="Times New Roman" w:hAnsiTheme="majorHAnsi" w:cstheme="minorHAnsi"/>
                <w:color w:val="000000" w:themeColor="text1"/>
                <w:lang w:eastAsia="tr-TR"/>
              </w:rPr>
              <w:t>9</w:t>
            </w:r>
            <w:r w:rsidR="004B2315">
              <w:rPr>
                <w:rFonts w:asciiTheme="majorHAnsi" w:eastAsia="Times New Roman" w:hAnsiTheme="majorHAnsi" w:cstheme="minorHAnsi"/>
                <w:color w:val="000000" w:themeColor="text1"/>
                <w:lang w:eastAsia="tr-TR"/>
              </w:rPr>
              <w:t>30</w:t>
            </w:r>
          </w:p>
        </w:tc>
      </w:tr>
      <w:tr w:rsidR="00947A1C" w:rsidRPr="00D67434" w14:paraId="5EDD8741" w14:textId="77777777" w:rsidTr="00436CC7">
        <w:trPr>
          <w:trHeight w:val="20"/>
        </w:trPr>
        <w:tc>
          <w:tcPr>
            <w:tcW w:w="4221" w:type="pct"/>
            <w:shd w:val="clear" w:color="000000" w:fill="F2F2F2"/>
            <w:vAlign w:val="center"/>
            <w:hideMark/>
          </w:tcPr>
          <w:p w14:paraId="5E050270"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25- (İdari Personel Sayısı) / (Öğretim Elemanı Sayısı) Oranı</w:t>
            </w:r>
          </w:p>
        </w:tc>
        <w:tc>
          <w:tcPr>
            <w:tcW w:w="779" w:type="pct"/>
            <w:shd w:val="clear" w:color="000000" w:fill="F2F2F2"/>
          </w:tcPr>
          <w:p w14:paraId="013B66A5" w14:textId="7F4D304F" w:rsidR="00947A1C" w:rsidRPr="00D67434" w:rsidRDefault="00536294" w:rsidP="00D62B98">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w:t>
            </w:r>
            <w:r w:rsidR="00FD3911">
              <w:rPr>
                <w:rFonts w:asciiTheme="majorHAnsi" w:eastAsia="Times New Roman" w:hAnsiTheme="majorHAnsi" w:cstheme="minorHAnsi"/>
                <w:color w:val="000000" w:themeColor="text1"/>
                <w:lang w:eastAsia="tr-TR"/>
              </w:rPr>
              <w:t>0</w:t>
            </w:r>
            <w:r w:rsidR="00311FE7" w:rsidRPr="00D67434">
              <w:rPr>
                <w:rFonts w:asciiTheme="majorHAnsi" w:eastAsia="Times New Roman" w:hAnsiTheme="majorHAnsi" w:cstheme="minorHAnsi"/>
                <w:color w:val="000000" w:themeColor="text1"/>
                <w:lang w:eastAsia="tr-TR"/>
              </w:rPr>
              <w:t>/</w:t>
            </w:r>
            <w:r w:rsidR="00FD3911">
              <w:rPr>
                <w:rFonts w:asciiTheme="majorHAnsi" w:eastAsia="Times New Roman" w:hAnsiTheme="majorHAnsi" w:cstheme="minorHAnsi"/>
                <w:color w:val="000000" w:themeColor="text1"/>
                <w:lang w:eastAsia="tr-TR"/>
              </w:rPr>
              <w:t>23</w:t>
            </w:r>
          </w:p>
        </w:tc>
      </w:tr>
    </w:tbl>
    <w:p w14:paraId="739AB51C" w14:textId="77777777" w:rsidR="00947A1C" w:rsidRPr="00D67434" w:rsidRDefault="00947A1C" w:rsidP="00947A1C">
      <w:pPr>
        <w:rPr>
          <w:rFonts w:asciiTheme="majorHAnsi" w:hAnsiTheme="majorHAnsi"/>
        </w:rPr>
      </w:pPr>
    </w:p>
    <w:p w14:paraId="1122D914" w14:textId="77777777" w:rsidR="00947A1C" w:rsidRPr="00D67434" w:rsidRDefault="00947A1C" w:rsidP="00947A1C">
      <w:pPr>
        <w:rPr>
          <w:rFonts w:asciiTheme="majorHAnsi" w:hAnsiTheme="majorHAnsi"/>
        </w:rPr>
      </w:pPr>
    </w:p>
    <w:p w14:paraId="00EE88F2" w14:textId="77777777" w:rsidR="00947A1C" w:rsidRPr="00D67434" w:rsidRDefault="00947A1C" w:rsidP="00947A1C">
      <w:pPr>
        <w:rPr>
          <w:rFonts w:asciiTheme="majorHAnsi" w:hAnsiTheme="majorHAnsi"/>
        </w:rPr>
      </w:pPr>
    </w:p>
    <w:p w14:paraId="5A0853A0" w14:textId="77777777" w:rsidR="00947A1C" w:rsidRPr="00D67434" w:rsidRDefault="00947A1C" w:rsidP="00947A1C">
      <w:pPr>
        <w:rPr>
          <w:rFonts w:asciiTheme="majorHAnsi" w:hAnsiTheme="majorHAnsi"/>
        </w:rPr>
      </w:pPr>
    </w:p>
    <w:p w14:paraId="0C7D054F" w14:textId="77777777" w:rsidR="00947A1C" w:rsidRPr="00D67434" w:rsidRDefault="00947A1C" w:rsidP="00947A1C">
      <w:pPr>
        <w:rPr>
          <w:rFonts w:asciiTheme="majorHAnsi" w:hAnsiTheme="majorHAnsi"/>
        </w:rPr>
      </w:pPr>
    </w:p>
    <w:p w14:paraId="33416105" w14:textId="77777777" w:rsidR="00947A1C" w:rsidRPr="00D67434" w:rsidRDefault="00947A1C" w:rsidP="00947A1C">
      <w:pPr>
        <w:rPr>
          <w:rFonts w:asciiTheme="majorHAnsi" w:hAnsiTheme="majorHAnsi"/>
        </w:rPr>
      </w:pPr>
    </w:p>
    <w:p w14:paraId="6E33D4EE" w14:textId="77777777" w:rsidR="00947A1C" w:rsidRPr="00D67434" w:rsidRDefault="00947A1C" w:rsidP="00947A1C">
      <w:pPr>
        <w:rPr>
          <w:rFonts w:asciiTheme="majorHAnsi" w:hAnsiTheme="majorHAnsi"/>
        </w:rPr>
      </w:pPr>
    </w:p>
    <w:p w14:paraId="557C9FAD" w14:textId="77777777" w:rsidR="00947A1C" w:rsidRPr="00D67434" w:rsidRDefault="00947A1C" w:rsidP="00947A1C">
      <w:pPr>
        <w:rPr>
          <w:rFonts w:asciiTheme="majorHAnsi" w:hAnsiTheme="majorHAnsi"/>
        </w:rPr>
      </w:pPr>
    </w:p>
    <w:p w14:paraId="29069B5F" w14:textId="77777777" w:rsidR="00947A1C" w:rsidRPr="00D67434" w:rsidRDefault="00947A1C" w:rsidP="00947A1C">
      <w:pPr>
        <w:rPr>
          <w:rFonts w:asciiTheme="majorHAnsi" w:hAnsiTheme="majorHAnsi"/>
        </w:rPr>
      </w:pPr>
    </w:p>
    <w:p w14:paraId="7D835816" w14:textId="77777777" w:rsidR="00947A1C" w:rsidRPr="00D67434" w:rsidRDefault="00947A1C" w:rsidP="00947A1C">
      <w:pPr>
        <w:rPr>
          <w:rFonts w:asciiTheme="majorHAnsi" w:hAnsiTheme="majorHAnsi"/>
        </w:rPr>
      </w:pPr>
    </w:p>
    <w:p w14:paraId="32D73642" w14:textId="77777777" w:rsidR="00947A1C" w:rsidRPr="00D67434" w:rsidRDefault="00947A1C" w:rsidP="00947A1C">
      <w:pPr>
        <w:rPr>
          <w:rFonts w:asciiTheme="majorHAnsi" w:hAnsiTheme="majorHAnsi"/>
        </w:rPr>
      </w:pPr>
    </w:p>
    <w:p w14:paraId="05495BF8" w14:textId="77777777" w:rsidR="00947A1C" w:rsidRPr="00D67434" w:rsidRDefault="00947A1C" w:rsidP="00947A1C">
      <w:pPr>
        <w:rPr>
          <w:rFonts w:asciiTheme="majorHAnsi" w:hAnsiTheme="majorHAnsi"/>
        </w:rPr>
      </w:pPr>
    </w:p>
    <w:p w14:paraId="6A59F256" w14:textId="77777777" w:rsidR="00947A1C" w:rsidRPr="00D67434" w:rsidRDefault="00947A1C" w:rsidP="00947A1C">
      <w:pPr>
        <w:rPr>
          <w:rFonts w:asciiTheme="majorHAnsi" w:hAnsiTheme="majorHAnsi"/>
        </w:rPr>
      </w:pPr>
    </w:p>
    <w:p w14:paraId="17B2C4C1" w14:textId="77777777" w:rsidR="00947A1C" w:rsidRPr="00D67434" w:rsidRDefault="00947A1C" w:rsidP="00947A1C">
      <w:pPr>
        <w:rPr>
          <w:rFonts w:asciiTheme="majorHAnsi" w:hAnsiTheme="majorHAnsi"/>
        </w:rPr>
      </w:pPr>
    </w:p>
    <w:p w14:paraId="4032EF17" w14:textId="77777777" w:rsidR="00947A1C" w:rsidRPr="00D67434" w:rsidRDefault="00947A1C" w:rsidP="00947A1C">
      <w:pPr>
        <w:rPr>
          <w:rFonts w:asciiTheme="majorHAnsi" w:hAnsiTheme="majorHAnsi"/>
        </w:rPr>
      </w:pPr>
    </w:p>
    <w:p w14:paraId="7D0B0A10" w14:textId="77777777" w:rsidR="00947A1C" w:rsidRPr="00D67434" w:rsidRDefault="00947A1C" w:rsidP="00947A1C">
      <w:pPr>
        <w:rPr>
          <w:rFonts w:asciiTheme="majorHAnsi" w:hAnsiTheme="majorHAnsi"/>
        </w:rPr>
      </w:pPr>
    </w:p>
    <w:p w14:paraId="2B8DF74F" w14:textId="77777777" w:rsidR="00947A1C" w:rsidRPr="00D67434" w:rsidRDefault="00947A1C" w:rsidP="00947A1C">
      <w:pPr>
        <w:rPr>
          <w:rFonts w:asciiTheme="majorHAnsi" w:hAnsiTheme="majorHAnsi"/>
        </w:rPr>
      </w:pPr>
    </w:p>
    <w:p w14:paraId="63E98E65" w14:textId="77777777" w:rsidR="00947A1C" w:rsidRPr="00D67434" w:rsidRDefault="00947A1C" w:rsidP="00947A1C">
      <w:pPr>
        <w:rPr>
          <w:rFonts w:asciiTheme="majorHAnsi" w:hAnsi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09"/>
        <w:gridCol w:w="2053"/>
      </w:tblGrid>
      <w:tr w:rsidR="00947A1C" w:rsidRPr="00D67434" w14:paraId="5A59AD00" w14:textId="77777777" w:rsidTr="00154EC1">
        <w:trPr>
          <w:trHeight w:val="20"/>
        </w:trPr>
        <w:tc>
          <w:tcPr>
            <w:tcW w:w="3867" w:type="pct"/>
            <w:shd w:val="clear" w:color="auto" w:fill="FFC000"/>
            <w:vAlign w:val="center"/>
            <w:hideMark/>
          </w:tcPr>
          <w:p w14:paraId="1C80F2C4" w14:textId="77777777" w:rsidR="00947A1C" w:rsidRPr="00D67434" w:rsidRDefault="00947A1C" w:rsidP="00646901">
            <w:pPr>
              <w:rPr>
                <w:rFonts w:asciiTheme="majorHAnsi" w:eastAsia="Times New Roman" w:hAnsiTheme="majorHAnsi" w:cs="Times New Roman"/>
                <w:b/>
                <w:bCs/>
                <w:color w:val="403152" w:themeColor="accent4" w:themeShade="80"/>
                <w:lang w:eastAsia="tr-TR"/>
              </w:rPr>
            </w:pPr>
            <w:r w:rsidRPr="00D67434">
              <w:rPr>
                <w:rFonts w:asciiTheme="majorHAnsi" w:eastAsia="Times New Roman" w:hAnsiTheme="majorHAnsi" w:cs="Times New Roman"/>
                <w:b/>
                <w:bCs/>
                <w:color w:val="403152" w:themeColor="accent4" w:themeShade="80"/>
                <w:lang w:eastAsia="tr-TR"/>
              </w:rPr>
              <w:lastRenderedPageBreak/>
              <w:t>4- Araştırma Ve Geliştirme</w:t>
            </w:r>
          </w:p>
        </w:tc>
        <w:tc>
          <w:tcPr>
            <w:tcW w:w="1133" w:type="pct"/>
            <w:shd w:val="clear" w:color="auto" w:fill="FFC000"/>
          </w:tcPr>
          <w:p w14:paraId="19EDFEEE" w14:textId="77777777" w:rsidR="00947A1C" w:rsidRPr="00D67434" w:rsidRDefault="00947A1C" w:rsidP="00646901">
            <w:pPr>
              <w:rPr>
                <w:rFonts w:asciiTheme="majorHAnsi" w:eastAsia="Times New Roman" w:hAnsiTheme="majorHAnsi" w:cs="Times New Roman"/>
                <w:b/>
                <w:bCs/>
                <w:color w:val="403152" w:themeColor="accent4" w:themeShade="80"/>
                <w:lang w:eastAsia="tr-TR"/>
              </w:rPr>
            </w:pPr>
          </w:p>
        </w:tc>
      </w:tr>
      <w:tr w:rsidR="00947A1C" w:rsidRPr="00D67434" w14:paraId="0FE2D7D3" w14:textId="77777777" w:rsidTr="00154EC1">
        <w:trPr>
          <w:trHeight w:val="20"/>
        </w:trPr>
        <w:tc>
          <w:tcPr>
            <w:tcW w:w="3867" w:type="pct"/>
            <w:shd w:val="clear" w:color="auto" w:fill="auto"/>
            <w:vAlign w:val="center"/>
            <w:hideMark/>
          </w:tcPr>
          <w:p w14:paraId="3D4ED036"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 SCI, SSCI VE A&amp;HCI Endeksli Dergilerdeki Yıllık Yayın Sayısı (WOS)</w:t>
            </w:r>
          </w:p>
        </w:tc>
        <w:tc>
          <w:tcPr>
            <w:tcW w:w="1133" w:type="pct"/>
          </w:tcPr>
          <w:p w14:paraId="13968116"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6C45DD5F" w14:textId="77777777" w:rsidTr="00154EC1">
        <w:trPr>
          <w:trHeight w:val="20"/>
        </w:trPr>
        <w:tc>
          <w:tcPr>
            <w:tcW w:w="3867" w:type="pct"/>
            <w:shd w:val="clear" w:color="000000" w:fill="F2F2F2"/>
            <w:vAlign w:val="center"/>
            <w:hideMark/>
          </w:tcPr>
          <w:p w14:paraId="0C7E814A"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14:paraId="6C3299DE"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64A87476" w14:textId="77777777" w:rsidTr="00154EC1">
        <w:trPr>
          <w:trHeight w:val="20"/>
        </w:trPr>
        <w:tc>
          <w:tcPr>
            <w:tcW w:w="3867" w:type="pct"/>
            <w:shd w:val="clear" w:color="auto" w:fill="auto"/>
            <w:vAlign w:val="center"/>
          </w:tcPr>
          <w:p w14:paraId="4F4A6BF0"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3- Atıf Sayısı (WOS)(</w:t>
            </w:r>
            <w:r w:rsidRPr="00D67434">
              <w:rPr>
                <w:rFonts w:asciiTheme="majorHAnsi" w:hAnsiTheme="majorHAnsi"/>
              </w:rPr>
              <w:t xml:space="preserve"> </w:t>
            </w:r>
            <w:r w:rsidRPr="00D67434">
              <w:rPr>
                <w:rFonts w:asciiTheme="majorHAnsi" w:eastAsia="Times New Roman" w:hAnsiTheme="majorHAnsi" w:cstheme="minorHAnsi"/>
                <w:color w:val="000000" w:themeColor="text1"/>
                <w:lang w:eastAsia="tr-TR"/>
              </w:rPr>
              <w:t>Son 3 yıla ait ilgili endeksli dergilerdeki yayınlara yapılan atıf</w:t>
            </w:r>
          </w:p>
          <w:p w14:paraId="751BBBB6" w14:textId="57BFFC48"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sayılarının aritmetik ortalamasını ifade etmektedir (202</w:t>
            </w:r>
            <w:r w:rsidR="009321D4">
              <w:rPr>
                <w:rFonts w:asciiTheme="majorHAnsi" w:eastAsia="Times New Roman" w:hAnsiTheme="majorHAnsi" w:cstheme="minorHAnsi"/>
                <w:color w:val="000000" w:themeColor="text1"/>
                <w:lang w:eastAsia="tr-TR"/>
              </w:rPr>
              <w:t>2</w:t>
            </w:r>
            <w:r w:rsidRPr="00D67434">
              <w:rPr>
                <w:rFonts w:asciiTheme="majorHAnsi" w:eastAsia="Times New Roman" w:hAnsiTheme="majorHAnsi" w:cstheme="minorHAnsi"/>
                <w:color w:val="000000" w:themeColor="text1"/>
                <w:lang w:eastAsia="tr-TR"/>
              </w:rPr>
              <w:t xml:space="preserve"> Atıf Sayısı + 202</w:t>
            </w:r>
            <w:r w:rsidR="009321D4">
              <w:rPr>
                <w:rFonts w:asciiTheme="majorHAnsi" w:eastAsia="Times New Roman" w:hAnsiTheme="majorHAnsi" w:cstheme="minorHAnsi"/>
                <w:color w:val="000000" w:themeColor="text1"/>
                <w:lang w:eastAsia="tr-TR"/>
              </w:rPr>
              <w:t>1</w:t>
            </w:r>
            <w:r w:rsidRPr="00D67434">
              <w:rPr>
                <w:rFonts w:asciiTheme="majorHAnsi" w:eastAsia="Times New Roman" w:hAnsiTheme="majorHAnsi" w:cstheme="minorHAnsi"/>
                <w:color w:val="000000" w:themeColor="text1"/>
                <w:lang w:eastAsia="tr-TR"/>
              </w:rPr>
              <w:t xml:space="preserve"> Atıf Sayısı + 20</w:t>
            </w:r>
            <w:r w:rsidR="009321D4">
              <w:rPr>
                <w:rFonts w:asciiTheme="majorHAnsi" w:eastAsia="Times New Roman" w:hAnsiTheme="majorHAnsi" w:cstheme="minorHAnsi"/>
                <w:color w:val="000000" w:themeColor="text1"/>
                <w:lang w:eastAsia="tr-TR"/>
              </w:rPr>
              <w:t>20</w:t>
            </w:r>
            <w:r w:rsidRPr="00D67434">
              <w:rPr>
                <w:rFonts w:asciiTheme="majorHAnsi" w:eastAsia="Times New Roman" w:hAnsiTheme="majorHAnsi" w:cstheme="minorHAnsi"/>
                <w:color w:val="000000" w:themeColor="text1"/>
                <w:lang w:eastAsia="tr-TR"/>
              </w:rPr>
              <w:t xml:space="preserve"> Atıf Sayısı)/3)</w:t>
            </w:r>
          </w:p>
        </w:tc>
        <w:tc>
          <w:tcPr>
            <w:tcW w:w="1133" w:type="pct"/>
          </w:tcPr>
          <w:p w14:paraId="43FD3A0A" w14:textId="1032D530" w:rsidR="00947A1C" w:rsidRPr="00D67434" w:rsidRDefault="009321D4" w:rsidP="00646901">
            <w:pPr>
              <w:ind w:firstLineChars="30" w:firstLine="66"/>
              <w:rPr>
                <w:rFonts w:asciiTheme="majorHAnsi" w:eastAsia="Times New Roman" w:hAnsiTheme="majorHAnsi" w:cstheme="minorHAnsi"/>
                <w:color w:val="000000" w:themeColor="text1"/>
                <w:lang w:eastAsia="tr-TR"/>
              </w:rPr>
            </w:pPr>
            <w:r>
              <w:rPr>
                <w:rFonts w:asciiTheme="majorHAnsi" w:eastAsia="Times New Roman" w:hAnsiTheme="majorHAnsi" w:cstheme="minorHAnsi"/>
                <w:color w:val="000000" w:themeColor="text1"/>
                <w:lang w:eastAsia="tr-TR"/>
              </w:rPr>
              <w:t>38</w:t>
            </w:r>
          </w:p>
        </w:tc>
      </w:tr>
      <w:tr w:rsidR="00947A1C" w:rsidRPr="00D67434" w14:paraId="2DEE754C" w14:textId="77777777" w:rsidTr="00154EC1">
        <w:trPr>
          <w:trHeight w:val="20"/>
        </w:trPr>
        <w:tc>
          <w:tcPr>
            <w:tcW w:w="3867" w:type="pct"/>
            <w:shd w:val="clear" w:color="000000" w:fill="F2F2F2"/>
            <w:vAlign w:val="center"/>
          </w:tcPr>
          <w:p w14:paraId="2D88C31C"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14:paraId="72B1E6C1" w14:textId="77777777" w:rsidR="00947A1C" w:rsidRPr="00D67434" w:rsidRDefault="00874FC9"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8</w:t>
            </w:r>
          </w:p>
        </w:tc>
      </w:tr>
      <w:tr w:rsidR="00947A1C" w:rsidRPr="00D67434" w14:paraId="4B2EE999" w14:textId="77777777" w:rsidTr="00154EC1">
        <w:trPr>
          <w:trHeight w:val="20"/>
        </w:trPr>
        <w:tc>
          <w:tcPr>
            <w:tcW w:w="3867" w:type="pct"/>
            <w:shd w:val="clear" w:color="000000" w:fill="F2F2F2"/>
            <w:vAlign w:val="center"/>
          </w:tcPr>
          <w:p w14:paraId="3016AFC4"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5- Q1 Yayın Sayısı (WOS)</w:t>
            </w:r>
          </w:p>
        </w:tc>
        <w:tc>
          <w:tcPr>
            <w:tcW w:w="1133" w:type="pct"/>
            <w:shd w:val="clear" w:color="000000" w:fill="F2F2F2"/>
          </w:tcPr>
          <w:p w14:paraId="7161ACCB"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3B6BE9B3" w14:textId="77777777" w:rsidTr="00154EC1">
        <w:trPr>
          <w:trHeight w:val="20"/>
        </w:trPr>
        <w:tc>
          <w:tcPr>
            <w:tcW w:w="3867" w:type="pct"/>
            <w:shd w:val="clear" w:color="auto" w:fill="auto"/>
            <w:vAlign w:val="center"/>
          </w:tcPr>
          <w:p w14:paraId="61C4642D"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6- Q1 Yayın Oranı (WOS)</w:t>
            </w:r>
          </w:p>
        </w:tc>
        <w:tc>
          <w:tcPr>
            <w:tcW w:w="1133" w:type="pct"/>
          </w:tcPr>
          <w:p w14:paraId="46440B22"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214AE548" w14:textId="77777777" w:rsidTr="00154EC1">
        <w:trPr>
          <w:trHeight w:val="20"/>
        </w:trPr>
        <w:tc>
          <w:tcPr>
            <w:tcW w:w="3867" w:type="pct"/>
            <w:shd w:val="clear" w:color="000000" w:fill="F2F2F2"/>
            <w:vAlign w:val="center"/>
          </w:tcPr>
          <w:p w14:paraId="35F14368"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14:paraId="03B3BC49" w14:textId="07B1D08A" w:rsidR="00947A1C" w:rsidRPr="00D67434" w:rsidRDefault="002B172D" w:rsidP="00646901">
            <w:pPr>
              <w:ind w:firstLineChars="30" w:firstLine="66"/>
              <w:rPr>
                <w:rFonts w:asciiTheme="majorHAnsi" w:eastAsia="Times New Roman" w:hAnsiTheme="majorHAnsi" w:cstheme="minorHAnsi"/>
                <w:color w:val="000000" w:themeColor="text1"/>
                <w:lang w:eastAsia="tr-TR"/>
              </w:rPr>
            </w:pPr>
            <w:r>
              <w:rPr>
                <w:rFonts w:asciiTheme="majorHAnsi" w:eastAsia="Times New Roman" w:hAnsiTheme="majorHAnsi" w:cstheme="minorHAnsi"/>
                <w:color w:val="000000" w:themeColor="text1"/>
                <w:lang w:eastAsia="tr-TR"/>
              </w:rPr>
              <w:t>18</w:t>
            </w:r>
          </w:p>
        </w:tc>
      </w:tr>
      <w:tr w:rsidR="00947A1C" w:rsidRPr="00D67434" w14:paraId="73AF5695" w14:textId="77777777" w:rsidTr="00154EC1">
        <w:trPr>
          <w:trHeight w:val="20"/>
        </w:trPr>
        <w:tc>
          <w:tcPr>
            <w:tcW w:w="3867" w:type="pct"/>
            <w:shd w:val="clear" w:color="000000" w:fill="F2F2F2"/>
            <w:vAlign w:val="center"/>
          </w:tcPr>
          <w:p w14:paraId="514ACDCD"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8- Toplam Yayın (Döküman) Sayısının Öğretim Üyesi Sayısına Oranı</w:t>
            </w:r>
          </w:p>
        </w:tc>
        <w:tc>
          <w:tcPr>
            <w:tcW w:w="1133" w:type="pct"/>
            <w:shd w:val="clear" w:color="000000" w:fill="F2F2F2"/>
          </w:tcPr>
          <w:p w14:paraId="3DC618B9"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7207520F" w14:textId="77777777" w:rsidTr="00154EC1">
        <w:trPr>
          <w:trHeight w:val="20"/>
        </w:trPr>
        <w:tc>
          <w:tcPr>
            <w:tcW w:w="3867" w:type="pct"/>
            <w:shd w:val="clear" w:color="000000" w:fill="F2F2F2"/>
            <w:vAlign w:val="center"/>
          </w:tcPr>
          <w:p w14:paraId="2899891E"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9- Uluslararası İşbirliği ile Yapılmış Yayın Sayısı (Scopus)</w:t>
            </w:r>
          </w:p>
        </w:tc>
        <w:tc>
          <w:tcPr>
            <w:tcW w:w="1133" w:type="pct"/>
            <w:shd w:val="clear" w:color="000000" w:fill="F2F2F2"/>
          </w:tcPr>
          <w:p w14:paraId="252E0876"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7CA59412" w14:textId="77777777" w:rsidTr="00154EC1">
        <w:trPr>
          <w:trHeight w:val="20"/>
        </w:trPr>
        <w:tc>
          <w:tcPr>
            <w:tcW w:w="3867" w:type="pct"/>
            <w:shd w:val="clear" w:color="000000" w:fill="F2F2F2"/>
            <w:vAlign w:val="center"/>
          </w:tcPr>
          <w:p w14:paraId="1DE3F653"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10- Üniversite Sanayi İşbirliği İle Yapılan Yayın Sayısı (Scopus)</w:t>
            </w:r>
          </w:p>
        </w:tc>
        <w:tc>
          <w:tcPr>
            <w:tcW w:w="1133" w:type="pct"/>
            <w:shd w:val="clear" w:color="000000" w:fill="F2F2F2"/>
          </w:tcPr>
          <w:p w14:paraId="4D6D7EC8"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06A5D211" w14:textId="77777777" w:rsidTr="00154EC1">
        <w:trPr>
          <w:trHeight w:val="20"/>
        </w:trPr>
        <w:tc>
          <w:tcPr>
            <w:tcW w:w="3867" w:type="pct"/>
            <w:shd w:val="clear" w:color="000000" w:fill="F2F2F2"/>
            <w:vAlign w:val="center"/>
          </w:tcPr>
          <w:p w14:paraId="772E7970"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11- Tamamlanan Dış Destekli Proje Sayısı</w:t>
            </w:r>
          </w:p>
        </w:tc>
        <w:tc>
          <w:tcPr>
            <w:tcW w:w="1133" w:type="pct"/>
            <w:shd w:val="clear" w:color="000000" w:fill="F2F2F2"/>
          </w:tcPr>
          <w:p w14:paraId="4CF5A41D"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7E05FB1A" w14:textId="77777777" w:rsidTr="00154EC1">
        <w:trPr>
          <w:trHeight w:val="20"/>
        </w:trPr>
        <w:tc>
          <w:tcPr>
            <w:tcW w:w="3867" w:type="pct"/>
            <w:shd w:val="clear" w:color="auto" w:fill="auto"/>
            <w:vAlign w:val="center"/>
          </w:tcPr>
          <w:p w14:paraId="22788E60"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12- Öğretim Üyesi Başına Tamamlanan Dış Destekli Proje Sayısı</w:t>
            </w:r>
          </w:p>
        </w:tc>
        <w:tc>
          <w:tcPr>
            <w:tcW w:w="1133" w:type="pct"/>
          </w:tcPr>
          <w:p w14:paraId="05FAB532"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13B95F97" w14:textId="77777777" w:rsidTr="00154EC1">
        <w:trPr>
          <w:trHeight w:val="20"/>
        </w:trPr>
        <w:tc>
          <w:tcPr>
            <w:tcW w:w="3867" w:type="pct"/>
            <w:shd w:val="clear" w:color="000000" w:fill="F2F2F2"/>
            <w:vAlign w:val="center"/>
          </w:tcPr>
          <w:p w14:paraId="467F20A3" w14:textId="77777777" w:rsidR="00947A1C" w:rsidRPr="00D67434" w:rsidRDefault="00947A1C" w:rsidP="00646901">
            <w:pPr>
              <w:ind w:firstLineChars="30" w:firstLine="66"/>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13- Tamamlanan Dış Destekli Projelerin Toplam Bütçesi</w:t>
            </w:r>
          </w:p>
        </w:tc>
        <w:tc>
          <w:tcPr>
            <w:tcW w:w="1133" w:type="pct"/>
            <w:shd w:val="clear" w:color="000000" w:fill="F2F2F2"/>
          </w:tcPr>
          <w:p w14:paraId="1613E15D" w14:textId="77777777" w:rsidR="00947A1C" w:rsidRPr="00D67434" w:rsidRDefault="00947A1C" w:rsidP="00646901">
            <w:pPr>
              <w:ind w:firstLineChars="30" w:firstLine="66"/>
              <w:rPr>
                <w:rFonts w:asciiTheme="majorHAnsi" w:eastAsia="Times New Roman" w:hAnsiTheme="majorHAnsi" w:cstheme="minorHAnsi"/>
                <w:color w:val="000000"/>
                <w:lang w:eastAsia="tr-TR"/>
              </w:rPr>
            </w:pPr>
          </w:p>
        </w:tc>
      </w:tr>
      <w:tr w:rsidR="00947A1C" w:rsidRPr="00D67434" w14:paraId="698AA315" w14:textId="77777777" w:rsidTr="00154EC1">
        <w:trPr>
          <w:trHeight w:val="20"/>
        </w:trPr>
        <w:tc>
          <w:tcPr>
            <w:tcW w:w="3867" w:type="pct"/>
            <w:shd w:val="clear" w:color="auto" w:fill="auto"/>
            <w:vAlign w:val="center"/>
          </w:tcPr>
          <w:p w14:paraId="4994DD2D" w14:textId="77777777" w:rsidR="00947A1C" w:rsidRPr="00D67434" w:rsidRDefault="00947A1C" w:rsidP="00646901">
            <w:pPr>
              <w:ind w:firstLineChars="30" w:firstLine="66"/>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14- Sonuçlanan Patent, Faydalı Model Veya Tasarım Sayısı</w:t>
            </w:r>
          </w:p>
        </w:tc>
        <w:tc>
          <w:tcPr>
            <w:tcW w:w="1133" w:type="pct"/>
          </w:tcPr>
          <w:p w14:paraId="6EF5DF76" w14:textId="77777777" w:rsidR="00947A1C" w:rsidRPr="00D67434" w:rsidRDefault="00947A1C" w:rsidP="00646901">
            <w:pPr>
              <w:ind w:firstLineChars="30" w:firstLine="66"/>
              <w:rPr>
                <w:rFonts w:asciiTheme="majorHAnsi" w:eastAsia="Times New Roman" w:hAnsiTheme="majorHAnsi" w:cstheme="minorHAnsi"/>
                <w:color w:val="000000"/>
                <w:lang w:eastAsia="tr-TR"/>
              </w:rPr>
            </w:pPr>
          </w:p>
        </w:tc>
      </w:tr>
      <w:tr w:rsidR="00947A1C" w:rsidRPr="00D67434" w14:paraId="387E874A" w14:textId="77777777" w:rsidTr="00154EC1">
        <w:trPr>
          <w:trHeight w:val="20"/>
        </w:trPr>
        <w:tc>
          <w:tcPr>
            <w:tcW w:w="3867" w:type="pct"/>
            <w:shd w:val="clear" w:color="000000" w:fill="F2F2F2"/>
            <w:vAlign w:val="center"/>
          </w:tcPr>
          <w:p w14:paraId="069F4828" w14:textId="77777777" w:rsidR="00947A1C" w:rsidRPr="00D67434" w:rsidRDefault="00947A1C" w:rsidP="00646901">
            <w:pPr>
              <w:ind w:firstLineChars="30" w:firstLine="66"/>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15- Faal Olan Öğretim Üyesi Teknoloji Şirketi Sayısı</w:t>
            </w:r>
          </w:p>
        </w:tc>
        <w:tc>
          <w:tcPr>
            <w:tcW w:w="1133" w:type="pct"/>
            <w:shd w:val="clear" w:color="000000" w:fill="F2F2F2"/>
          </w:tcPr>
          <w:p w14:paraId="279FCCBF" w14:textId="77777777" w:rsidR="00947A1C" w:rsidRPr="00D67434" w:rsidRDefault="00947A1C" w:rsidP="00646901">
            <w:pPr>
              <w:ind w:firstLineChars="30" w:firstLine="66"/>
              <w:rPr>
                <w:rFonts w:asciiTheme="majorHAnsi" w:eastAsia="Times New Roman" w:hAnsiTheme="majorHAnsi" w:cstheme="minorHAnsi"/>
                <w:color w:val="000000"/>
                <w:lang w:eastAsia="tr-TR"/>
              </w:rPr>
            </w:pPr>
          </w:p>
        </w:tc>
      </w:tr>
      <w:tr w:rsidR="00947A1C" w:rsidRPr="00D67434" w14:paraId="26973005" w14:textId="77777777" w:rsidTr="00154EC1">
        <w:trPr>
          <w:trHeight w:val="20"/>
        </w:trPr>
        <w:tc>
          <w:tcPr>
            <w:tcW w:w="3867" w:type="pct"/>
            <w:shd w:val="clear" w:color="auto" w:fill="auto"/>
            <w:vAlign w:val="center"/>
          </w:tcPr>
          <w:p w14:paraId="6918FBCB" w14:textId="77777777" w:rsidR="00947A1C" w:rsidRPr="00D67434" w:rsidRDefault="00947A1C" w:rsidP="00646901">
            <w:pPr>
              <w:ind w:firstLineChars="30" w:firstLine="66"/>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16- TÜBA ve TÜBİTAK Ödüllü Öğretim Üyesi Sayısı (TÜBA Çeviri Ödülü Hariç)</w:t>
            </w:r>
          </w:p>
        </w:tc>
        <w:tc>
          <w:tcPr>
            <w:tcW w:w="1133" w:type="pct"/>
          </w:tcPr>
          <w:p w14:paraId="7E8099BF" w14:textId="77777777" w:rsidR="00947A1C" w:rsidRPr="00D67434" w:rsidRDefault="00947A1C" w:rsidP="00646901">
            <w:pPr>
              <w:ind w:firstLineChars="30" w:firstLine="66"/>
              <w:rPr>
                <w:rFonts w:asciiTheme="majorHAnsi" w:eastAsia="Times New Roman" w:hAnsiTheme="majorHAnsi" w:cstheme="minorHAnsi"/>
                <w:color w:val="000000"/>
                <w:lang w:eastAsia="tr-TR"/>
              </w:rPr>
            </w:pPr>
          </w:p>
        </w:tc>
      </w:tr>
      <w:tr w:rsidR="00947A1C" w:rsidRPr="00D67434" w14:paraId="3809F1F6" w14:textId="77777777" w:rsidTr="00154EC1">
        <w:trPr>
          <w:trHeight w:val="20"/>
        </w:trPr>
        <w:tc>
          <w:tcPr>
            <w:tcW w:w="3867" w:type="pct"/>
            <w:shd w:val="clear" w:color="000000" w:fill="F2F2F2"/>
            <w:vAlign w:val="center"/>
          </w:tcPr>
          <w:p w14:paraId="1119FE92" w14:textId="77777777" w:rsidR="00947A1C" w:rsidRPr="00D67434" w:rsidRDefault="00947A1C" w:rsidP="00646901">
            <w:pPr>
              <w:ind w:firstLineChars="30" w:firstLine="66"/>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17- Uluslararası Ödüller</w:t>
            </w:r>
          </w:p>
        </w:tc>
        <w:tc>
          <w:tcPr>
            <w:tcW w:w="1133" w:type="pct"/>
            <w:shd w:val="clear" w:color="000000" w:fill="F2F2F2"/>
          </w:tcPr>
          <w:p w14:paraId="2D47D6D8" w14:textId="77777777" w:rsidR="00947A1C" w:rsidRPr="00D67434" w:rsidRDefault="00947A1C" w:rsidP="00646901">
            <w:pPr>
              <w:ind w:firstLineChars="30" w:firstLine="66"/>
              <w:rPr>
                <w:rFonts w:asciiTheme="majorHAnsi" w:eastAsia="Times New Roman" w:hAnsiTheme="majorHAnsi" w:cstheme="minorHAnsi"/>
                <w:color w:val="000000"/>
                <w:lang w:eastAsia="tr-TR"/>
              </w:rPr>
            </w:pPr>
          </w:p>
        </w:tc>
      </w:tr>
    </w:tbl>
    <w:p w14:paraId="70944DDF" w14:textId="77777777" w:rsidR="00947A1C" w:rsidRPr="00D67434" w:rsidRDefault="00947A1C" w:rsidP="00947A1C">
      <w:pPr>
        <w:rPr>
          <w:rFonts w:asciiTheme="majorHAnsi" w:hAnsiTheme="majorHAnsi"/>
        </w:rPr>
      </w:pPr>
    </w:p>
    <w:p w14:paraId="047C463F" w14:textId="77777777" w:rsidR="00947A1C" w:rsidRPr="00D67434" w:rsidRDefault="00947A1C" w:rsidP="00947A1C">
      <w:pPr>
        <w:rPr>
          <w:rFonts w:asciiTheme="majorHAnsi" w:hAnsi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93"/>
        <w:gridCol w:w="2169"/>
      </w:tblGrid>
      <w:tr w:rsidR="00947A1C" w:rsidRPr="00D67434" w14:paraId="61914CCA" w14:textId="77777777" w:rsidTr="00154EC1">
        <w:trPr>
          <w:trHeight w:val="20"/>
        </w:trPr>
        <w:tc>
          <w:tcPr>
            <w:tcW w:w="3803" w:type="pct"/>
            <w:shd w:val="clear" w:color="auto" w:fill="E98F5D"/>
            <w:vAlign w:val="center"/>
            <w:hideMark/>
          </w:tcPr>
          <w:p w14:paraId="30C8E27E" w14:textId="77777777" w:rsidR="00947A1C" w:rsidRPr="00D67434" w:rsidRDefault="00947A1C" w:rsidP="00646901">
            <w:pPr>
              <w:rPr>
                <w:rFonts w:asciiTheme="majorHAnsi" w:eastAsia="Times New Roman" w:hAnsiTheme="majorHAnsi" w:cstheme="minorHAnsi"/>
                <w:b/>
                <w:bCs/>
                <w:lang w:eastAsia="tr-TR"/>
              </w:rPr>
            </w:pPr>
            <w:r w:rsidRPr="00D67434">
              <w:rPr>
                <w:rFonts w:asciiTheme="majorHAnsi" w:eastAsia="Times New Roman" w:hAnsiTheme="majorHAnsi" w:cstheme="minorHAnsi"/>
                <w:b/>
                <w:bCs/>
                <w:lang w:eastAsia="tr-TR"/>
              </w:rPr>
              <w:t>5- Toplumsal Katkı</w:t>
            </w:r>
          </w:p>
        </w:tc>
        <w:tc>
          <w:tcPr>
            <w:tcW w:w="1197" w:type="pct"/>
            <w:shd w:val="clear" w:color="auto" w:fill="E98F5D"/>
          </w:tcPr>
          <w:p w14:paraId="25A5B805" w14:textId="77777777" w:rsidR="00947A1C" w:rsidRPr="00D67434" w:rsidRDefault="00947A1C" w:rsidP="00646901">
            <w:pPr>
              <w:rPr>
                <w:rFonts w:asciiTheme="majorHAnsi" w:eastAsia="Times New Roman" w:hAnsiTheme="majorHAnsi" w:cstheme="minorHAnsi"/>
                <w:b/>
                <w:bCs/>
                <w:lang w:eastAsia="tr-TR"/>
              </w:rPr>
            </w:pPr>
          </w:p>
        </w:tc>
      </w:tr>
      <w:tr w:rsidR="00947A1C" w:rsidRPr="00D67434" w14:paraId="159D9020" w14:textId="77777777" w:rsidTr="00154EC1">
        <w:trPr>
          <w:trHeight w:val="20"/>
        </w:trPr>
        <w:tc>
          <w:tcPr>
            <w:tcW w:w="3803" w:type="pct"/>
            <w:shd w:val="clear" w:color="auto" w:fill="auto"/>
            <w:vAlign w:val="center"/>
            <w:hideMark/>
          </w:tcPr>
          <w:p w14:paraId="1E3BCB55" w14:textId="77777777" w:rsidR="00947A1C" w:rsidRPr="00D67434" w:rsidRDefault="00947A1C" w:rsidP="00211FD1">
            <w:pPr>
              <w:rPr>
                <w:rFonts w:asciiTheme="majorHAnsi" w:eastAsia="Times New Roman" w:hAnsiTheme="majorHAnsi" w:cstheme="minorHAnsi"/>
                <w:lang w:eastAsia="tr-TR"/>
              </w:rPr>
            </w:pPr>
            <w:r w:rsidRPr="00D67434">
              <w:rPr>
                <w:rFonts w:asciiTheme="majorHAnsi" w:eastAsia="Times New Roman" w:hAnsiTheme="majorHAnsi" w:cstheme="minorHAnsi"/>
                <w:lang w:eastAsia="tr-TR"/>
              </w:rPr>
              <w:t>1- Birim/Bölümün Kendi Yürüttüğü Sosyal Sorumluluk Projelerinin Sayısı (31 Aralık 202</w:t>
            </w:r>
            <w:r w:rsidR="00211FD1" w:rsidRPr="00D67434">
              <w:rPr>
                <w:rFonts w:asciiTheme="majorHAnsi" w:eastAsia="Times New Roman" w:hAnsiTheme="majorHAnsi" w:cstheme="minorHAnsi"/>
                <w:lang w:eastAsia="tr-TR"/>
              </w:rPr>
              <w:t>3</w:t>
            </w:r>
            <w:r w:rsidRPr="00D67434">
              <w:rPr>
                <w:rFonts w:asciiTheme="majorHAnsi" w:eastAsia="Times New Roman" w:hAnsiTheme="majorHAnsi" w:cstheme="minorHAnsi"/>
                <w:lang w:eastAsia="tr-TR"/>
              </w:rPr>
              <w:t xml:space="preserve"> itibari ile ilgili yılda Bütçesi olan ya da olmayan Kurumun Kendi Yürüttüğü Sosyal Sorumluluk Projelerinin Sayısını ifade etmektedir)</w:t>
            </w:r>
          </w:p>
        </w:tc>
        <w:tc>
          <w:tcPr>
            <w:tcW w:w="1197" w:type="pct"/>
          </w:tcPr>
          <w:p w14:paraId="76F44F92" w14:textId="77777777" w:rsidR="00947A1C" w:rsidRPr="00D67434" w:rsidRDefault="00947A1C" w:rsidP="00646901">
            <w:pPr>
              <w:rPr>
                <w:rFonts w:asciiTheme="majorHAnsi" w:eastAsia="Times New Roman" w:hAnsiTheme="majorHAnsi" w:cstheme="minorHAnsi"/>
                <w:lang w:eastAsia="tr-TR"/>
              </w:rPr>
            </w:pPr>
          </w:p>
        </w:tc>
      </w:tr>
      <w:tr w:rsidR="00947A1C" w:rsidRPr="00D67434" w14:paraId="3FC655A9" w14:textId="77777777" w:rsidTr="00154EC1">
        <w:trPr>
          <w:trHeight w:val="20"/>
        </w:trPr>
        <w:tc>
          <w:tcPr>
            <w:tcW w:w="3803" w:type="pct"/>
            <w:shd w:val="clear" w:color="auto" w:fill="auto"/>
            <w:vAlign w:val="center"/>
          </w:tcPr>
          <w:p w14:paraId="58AEC74F" w14:textId="77777777" w:rsidR="00947A1C" w:rsidRPr="00D67434" w:rsidRDefault="00947A1C" w:rsidP="00646901">
            <w:pPr>
              <w:rPr>
                <w:rFonts w:asciiTheme="majorHAnsi" w:eastAsia="Times New Roman" w:hAnsiTheme="majorHAnsi" w:cstheme="minorHAnsi"/>
                <w:lang w:eastAsia="tr-TR"/>
              </w:rPr>
            </w:pPr>
            <w:r w:rsidRPr="00D67434">
              <w:rPr>
                <w:rFonts w:asciiTheme="majorHAnsi" w:eastAsia="Times New Roman" w:hAnsiTheme="majorHAnsi" w:cstheme="minorHAnsi"/>
                <w:lang w:eastAsia="tr-TR"/>
              </w:rPr>
              <w:t>2- Birim/Bölümün kurum dışına verdiği hizmet sayısı (danışmanlık, analiz, eğitim, seminer vb)</w:t>
            </w:r>
          </w:p>
        </w:tc>
        <w:tc>
          <w:tcPr>
            <w:tcW w:w="1197" w:type="pct"/>
          </w:tcPr>
          <w:p w14:paraId="4420F791" w14:textId="77777777" w:rsidR="00947A1C" w:rsidRPr="00D67434" w:rsidRDefault="00947A1C" w:rsidP="00646901">
            <w:pPr>
              <w:rPr>
                <w:rFonts w:asciiTheme="majorHAnsi" w:eastAsia="Times New Roman" w:hAnsiTheme="majorHAnsi" w:cstheme="minorHAnsi"/>
                <w:lang w:eastAsia="tr-TR"/>
              </w:rPr>
            </w:pPr>
          </w:p>
        </w:tc>
      </w:tr>
      <w:tr w:rsidR="00947A1C" w:rsidRPr="00D67434" w14:paraId="4B6999CE" w14:textId="77777777" w:rsidTr="007762F7">
        <w:trPr>
          <w:trHeight w:val="46"/>
        </w:trPr>
        <w:tc>
          <w:tcPr>
            <w:tcW w:w="3803" w:type="pct"/>
            <w:shd w:val="clear" w:color="auto" w:fill="auto"/>
            <w:vAlign w:val="center"/>
          </w:tcPr>
          <w:p w14:paraId="36D10205" w14:textId="77777777" w:rsidR="00947A1C" w:rsidRPr="00D67434" w:rsidRDefault="00947A1C" w:rsidP="00646901">
            <w:pPr>
              <w:rPr>
                <w:rFonts w:asciiTheme="majorHAnsi" w:eastAsia="Times New Roman" w:hAnsiTheme="majorHAnsi" w:cstheme="minorHAnsi"/>
                <w:lang w:eastAsia="tr-TR"/>
              </w:rPr>
            </w:pPr>
            <w:r w:rsidRPr="00D67434">
              <w:rPr>
                <w:rFonts w:asciiTheme="majorHAnsi" w:eastAsia="Times New Roman" w:hAnsiTheme="majorHAnsi" w:cstheme="minorHAnsi"/>
                <w:lang w:eastAsia="tr-TR"/>
              </w:rPr>
              <w:t>3- Toplumsal Katkıdan elde edilen gelir miktarı</w:t>
            </w:r>
          </w:p>
        </w:tc>
        <w:tc>
          <w:tcPr>
            <w:tcW w:w="1197" w:type="pct"/>
          </w:tcPr>
          <w:p w14:paraId="0B475A8D" w14:textId="77777777" w:rsidR="00947A1C" w:rsidRPr="00D67434" w:rsidRDefault="00947A1C" w:rsidP="00646901">
            <w:pPr>
              <w:rPr>
                <w:rFonts w:asciiTheme="majorHAnsi" w:eastAsia="Times New Roman" w:hAnsiTheme="majorHAnsi" w:cstheme="minorHAnsi"/>
                <w:lang w:eastAsia="tr-TR"/>
              </w:rPr>
            </w:pPr>
          </w:p>
        </w:tc>
      </w:tr>
    </w:tbl>
    <w:p w14:paraId="2D3E51B9" w14:textId="77777777" w:rsidR="00C13717" w:rsidRPr="00D67434" w:rsidRDefault="00947A1C" w:rsidP="00947A1C">
      <w:pPr>
        <w:widowControl/>
        <w:rPr>
          <w:rFonts w:asciiTheme="majorHAnsi" w:hAnsiTheme="majorHAnsi" w:cstheme="minorHAnsi"/>
        </w:rPr>
      </w:pPr>
      <w:r w:rsidRPr="00D67434">
        <w:rPr>
          <w:rFonts w:asciiTheme="majorHAnsi" w:hAnsiTheme="majorHAnsi" w:cstheme="minorHAnsi"/>
        </w:rPr>
        <w:br w:type="page"/>
      </w:r>
    </w:p>
    <w:p w14:paraId="4AD1F089" w14:textId="77777777" w:rsidR="00947A1C" w:rsidRPr="00D67434" w:rsidRDefault="00947A1C" w:rsidP="00947A1C">
      <w:pPr>
        <w:widowControl/>
        <w:rPr>
          <w:rFonts w:asciiTheme="majorHAnsi" w:eastAsia="Times New Roman" w:hAnsiTheme="majorHAnsi" w:cstheme="minorHAnsi"/>
          <w:b/>
          <w:bCs/>
          <w:color w:val="365F91" w:themeColor="accent1" w:themeShade="BF"/>
          <w:spacing w:val="-2"/>
          <w:sz w:val="32"/>
          <w:szCs w:val="32"/>
        </w:rPr>
      </w:pPr>
      <w:r w:rsidRPr="00D67434">
        <w:rPr>
          <w:rFonts w:asciiTheme="majorHAnsi" w:hAnsiTheme="majorHAnsi" w:cstheme="minorHAnsi"/>
          <w:color w:val="64AEB0"/>
          <w:lang w:eastAsia="tr-TR"/>
        </w:rPr>
        <w:lastRenderedPageBreak/>
        <mc:AlternateContent>
          <mc:Choice Requires="wps">
            <w:drawing>
              <wp:anchor distT="0" distB="0" distL="114300" distR="114300" simplePos="0" relativeHeight="251657728" behindDoc="1" locked="0" layoutInCell="1" allowOverlap="1" wp14:anchorId="2F98E7DB" wp14:editId="1803889D">
                <wp:simplePos x="0" y="0"/>
                <wp:positionH relativeFrom="margin">
                  <wp:posOffset>-144516</wp:posOffset>
                </wp:positionH>
                <wp:positionV relativeFrom="paragraph">
                  <wp:posOffset>-480659</wp:posOffset>
                </wp:positionV>
                <wp:extent cx="6012180" cy="9798685"/>
                <wp:effectExtent l="0" t="0" r="26670" b="12065"/>
                <wp:wrapNone/>
                <wp:docPr id="32" name="Dikdörtgen 32"/>
                <wp:cNvGraphicFramePr/>
                <a:graphic xmlns:a="http://schemas.openxmlformats.org/drawingml/2006/main">
                  <a:graphicData uri="http://schemas.microsoft.com/office/word/2010/wordprocessingShape">
                    <wps:wsp>
                      <wps:cNvSpPr/>
                      <wps:spPr>
                        <a:xfrm>
                          <a:off x="0" y="0"/>
                          <a:ext cx="6012180" cy="9798685"/>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066B3D" w14:textId="77777777" w:rsidR="00886044" w:rsidRDefault="00886044"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2A4CE565" w14:textId="77777777" w:rsidR="00886044" w:rsidRDefault="00886044"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62318AC4" wp14:editId="21A55B58">
                                  <wp:extent cx="1989390" cy="2160000"/>
                                  <wp:effectExtent l="0" t="0" r="0" b="0"/>
                                  <wp:docPr id="550920932" name="Resim 55092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07">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63090C43" w14:textId="77777777" w:rsidR="00886044" w:rsidRDefault="00886044"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D28457F" w14:textId="77777777" w:rsidR="00886044" w:rsidRPr="003B7910" w:rsidRDefault="00886044"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8E7DB" id="Dikdörtgen 32" o:spid="_x0000_s1026" style="position:absolute;margin-left:-11.4pt;margin-top:-37.85pt;width:473.4pt;height:771.5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" fillcolor="#76923c [2406]" strokecolor="#9bbb59 [3206]" strokeweight="2pt">
                <v:textbox>
                  <w:txbxContent>
                    <w:p w14:paraId="6D066B3D" w14:textId="77777777" w:rsidR="00886044" w:rsidRDefault="00886044"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2A4CE565" w14:textId="77777777" w:rsidR="00886044" w:rsidRDefault="00886044"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62318AC4" wp14:editId="21A55B58">
                            <wp:extent cx="1989390" cy="2160000"/>
                            <wp:effectExtent l="0" t="0" r="0" b="0"/>
                            <wp:docPr id="550920932" name="Resim 55092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11">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63090C43" w14:textId="77777777" w:rsidR="00886044" w:rsidRDefault="00886044"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D28457F" w14:textId="77777777" w:rsidR="00886044" w:rsidRPr="003B7910" w:rsidRDefault="00886044"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txbxContent>
                </v:textbox>
                <w10:wrap anchorx="margin"/>
              </v:rect>
            </w:pict>
          </mc:Fallback>
        </mc:AlternateContent>
      </w:r>
    </w:p>
    <w:p w14:paraId="730598CD" w14:textId="77777777" w:rsidR="00947A1C" w:rsidRPr="00D67434" w:rsidRDefault="00947A1C" w:rsidP="00405E54">
      <w:pPr>
        <w:rPr>
          <w:rFonts w:asciiTheme="majorHAnsi" w:hAnsiTheme="majorHAnsi"/>
        </w:rPr>
      </w:pPr>
    </w:p>
    <w:sectPr w:rsidR="00947A1C" w:rsidRPr="00D67434" w:rsidSect="003A70EC">
      <w:headerReference w:type="even" r:id="rId112"/>
      <w:headerReference w:type="default" r:id="rId113"/>
      <w:footerReference w:type="even" r:id="rId114"/>
      <w:footerReference w:type="default" r:id="rId115"/>
      <w:headerReference w:type="first" r:id="rId116"/>
      <w:footerReference w:type="first" r:id="rId117"/>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1A127" w14:textId="77777777" w:rsidR="003E7296" w:rsidRDefault="003E7296" w:rsidP="007762F7">
      <w:r>
        <w:separator/>
      </w:r>
    </w:p>
  </w:endnote>
  <w:endnote w:type="continuationSeparator" w:id="0">
    <w:p w14:paraId="07FEA996" w14:textId="77777777" w:rsidR="003E7296" w:rsidRDefault="003E7296" w:rsidP="00776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A2"/>
    <w:family w:val="roman"/>
    <w:pitch w:val="variable"/>
    <w:sig w:usb0="E00006FF" w:usb1="420024FF" w:usb2="02000000" w:usb3="00000000" w:csb0="0000019F" w:csb1="00000000"/>
  </w:font>
  <w:font w:name="Harrington">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F2ABC" w14:textId="77777777" w:rsidR="00886044" w:rsidRDefault="0088604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0FC44" w14:textId="77777777" w:rsidR="00886044" w:rsidRDefault="0088604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59F4" w14:textId="77777777" w:rsidR="00886044" w:rsidRDefault="0088604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05800" w14:textId="77777777" w:rsidR="003E7296" w:rsidRDefault="003E7296" w:rsidP="007762F7">
      <w:r>
        <w:separator/>
      </w:r>
    </w:p>
  </w:footnote>
  <w:footnote w:type="continuationSeparator" w:id="0">
    <w:p w14:paraId="7E4A69D7" w14:textId="77777777" w:rsidR="003E7296" w:rsidRDefault="003E7296" w:rsidP="00776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0CDAF" w14:textId="77777777" w:rsidR="00886044" w:rsidRDefault="00886044">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11" w:type="pct"/>
      <w:tblCellMar>
        <w:left w:w="0" w:type="dxa"/>
        <w:right w:w="0" w:type="dxa"/>
      </w:tblCellMar>
      <w:tblLook w:val="04A0" w:firstRow="1" w:lastRow="0" w:firstColumn="1" w:lastColumn="0" w:noHBand="0" w:noVBand="1"/>
    </w:tblPr>
    <w:tblGrid>
      <w:gridCol w:w="3032"/>
      <w:gridCol w:w="3031"/>
      <w:gridCol w:w="3029"/>
    </w:tblGrid>
    <w:tr w:rsidR="00886044" w:rsidRPr="00A906F0" w14:paraId="36CEB113" w14:textId="77777777" w:rsidTr="001C768E">
      <w:trPr>
        <w:trHeight w:val="140"/>
      </w:trPr>
      <w:tc>
        <w:tcPr>
          <w:tcW w:w="1667" w:type="pct"/>
        </w:tcPr>
        <w:p w14:paraId="3E65BCF8" w14:textId="77777777" w:rsidR="00886044" w:rsidRDefault="00886044">
          <w:pPr>
            <w:pStyle w:val="stBilgi"/>
            <w:rPr>
              <w:color w:val="4F81BD" w:themeColor="accent1"/>
            </w:rPr>
          </w:pPr>
        </w:p>
      </w:tc>
      <w:tc>
        <w:tcPr>
          <w:tcW w:w="1667" w:type="pct"/>
        </w:tcPr>
        <w:p w14:paraId="600F4F8E" w14:textId="77777777" w:rsidR="00886044" w:rsidRDefault="00886044">
          <w:pPr>
            <w:pStyle w:val="stBilgi"/>
            <w:jc w:val="center"/>
            <w:rPr>
              <w:color w:val="4F81BD" w:themeColor="accent1"/>
            </w:rPr>
          </w:pPr>
        </w:p>
      </w:tc>
      <w:tc>
        <w:tcPr>
          <w:tcW w:w="1666" w:type="pct"/>
        </w:tcPr>
        <w:p w14:paraId="466BF625" w14:textId="77777777" w:rsidR="00886044" w:rsidRPr="00A906F0" w:rsidRDefault="00886044" w:rsidP="001C768E">
          <w:pPr>
            <w:pStyle w:val="stBilgi"/>
            <w:jc w:val="right"/>
            <w:rPr>
              <w:color w:val="000000" w:themeColor="text1"/>
            </w:rPr>
          </w:pPr>
        </w:p>
      </w:tc>
    </w:tr>
  </w:tbl>
  <w:p w14:paraId="326BF241" w14:textId="77777777" w:rsidR="00886044" w:rsidRDefault="00886044">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9634" w14:textId="77777777" w:rsidR="00886044" w:rsidRDefault="0088604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1102"/>
    <w:multiLevelType w:val="hybridMultilevel"/>
    <w:tmpl w:val="4F62D01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0242B0"/>
    <w:multiLevelType w:val="hybridMultilevel"/>
    <w:tmpl w:val="2FCE49D6"/>
    <w:lvl w:ilvl="0" w:tplc="089ED8E2">
      <w:start w:val="1"/>
      <w:numFmt w:val="bullet"/>
      <w:lvlText w:val=""/>
      <w:lvlJc w:val="left"/>
      <w:pPr>
        <w:ind w:left="1244" w:hanging="360"/>
      </w:pPr>
      <w:rPr>
        <w:rFonts w:ascii="Wingdings" w:eastAsia="Wingdings" w:hAnsi="Wingdings" w:cs="Wingdings" w:hint="default"/>
        <w:w w:val="100"/>
        <w:sz w:val="22"/>
        <w:szCs w:val="22"/>
      </w:rPr>
    </w:lvl>
    <w:lvl w:ilvl="1" w:tplc="F38017B4">
      <w:start w:val="1"/>
      <w:numFmt w:val="bullet"/>
      <w:lvlText w:val="•"/>
      <w:lvlJc w:val="left"/>
      <w:pPr>
        <w:ind w:left="2044" w:hanging="360"/>
      </w:pPr>
      <w:rPr>
        <w:rFonts w:hint="default"/>
      </w:rPr>
    </w:lvl>
    <w:lvl w:ilvl="2" w:tplc="ACB4E4BE">
      <w:start w:val="1"/>
      <w:numFmt w:val="bullet"/>
      <w:lvlText w:val="•"/>
      <w:lvlJc w:val="left"/>
      <w:pPr>
        <w:ind w:left="2849" w:hanging="360"/>
      </w:pPr>
      <w:rPr>
        <w:rFonts w:hint="default"/>
      </w:rPr>
    </w:lvl>
    <w:lvl w:ilvl="3" w:tplc="DE864440">
      <w:start w:val="1"/>
      <w:numFmt w:val="bullet"/>
      <w:lvlText w:val="•"/>
      <w:lvlJc w:val="left"/>
      <w:pPr>
        <w:ind w:left="3653" w:hanging="360"/>
      </w:pPr>
      <w:rPr>
        <w:rFonts w:hint="default"/>
      </w:rPr>
    </w:lvl>
    <w:lvl w:ilvl="4" w:tplc="D324B46C">
      <w:start w:val="1"/>
      <w:numFmt w:val="bullet"/>
      <w:lvlText w:val="•"/>
      <w:lvlJc w:val="left"/>
      <w:pPr>
        <w:ind w:left="4458" w:hanging="360"/>
      </w:pPr>
      <w:rPr>
        <w:rFonts w:hint="default"/>
      </w:rPr>
    </w:lvl>
    <w:lvl w:ilvl="5" w:tplc="30BE4046">
      <w:start w:val="1"/>
      <w:numFmt w:val="bullet"/>
      <w:lvlText w:val="•"/>
      <w:lvlJc w:val="left"/>
      <w:pPr>
        <w:ind w:left="5263" w:hanging="360"/>
      </w:pPr>
      <w:rPr>
        <w:rFonts w:hint="default"/>
      </w:rPr>
    </w:lvl>
    <w:lvl w:ilvl="6" w:tplc="47642034">
      <w:start w:val="1"/>
      <w:numFmt w:val="bullet"/>
      <w:lvlText w:val="•"/>
      <w:lvlJc w:val="left"/>
      <w:pPr>
        <w:ind w:left="6067" w:hanging="360"/>
      </w:pPr>
      <w:rPr>
        <w:rFonts w:hint="default"/>
      </w:rPr>
    </w:lvl>
    <w:lvl w:ilvl="7" w:tplc="B3EC19F0">
      <w:start w:val="1"/>
      <w:numFmt w:val="bullet"/>
      <w:lvlText w:val="•"/>
      <w:lvlJc w:val="left"/>
      <w:pPr>
        <w:ind w:left="6872" w:hanging="360"/>
      </w:pPr>
      <w:rPr>
        <w:rFonts w:hint="default"/>
      </w:rPr>
    </w:lvl>
    <w:lvl w:ilvl="8" w:tplc="75745BE8">
      <w:start w:val="1"/>
      <w:numFmt w:val="bullet"/>
      <w:lvlText w:val="•"/>
      <w:lvlJc w:val="left"/>
      <w:pPr>
        <w:ind w:left="7677" w:hanging="360"/>
      </w:pPr>
      <w:rPr>
        <w:rFonts w:hint="default"/>
      </w:rPr>
    </w:lvl>
  </w:abstractNum>
  <w:abstractNum w:abstractNumId="2" w15:restartNumberingAfterBreak="0">
    <w:nsid w:val="06175FDD"/>
    <w:multiLevelType w:val="hybridMultilevel"/>
    <w:tmpl w:val="D9A42C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062FDB"/>
    <w:multiLevelType w:val="hybridMultilevel"/>
    <w:tmpl w:val="50A668B2"/>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4" w15:restartNumberingAfterBreak="0">
    <w:nsid w:val="0AA57D3E"/>
    <w:multiLevelType w:val="hybridMultilevel"/>
    <w:tmpl w:val="23D4065C"/>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5" w15:restartNumberingAfterBreak="0">
    <w:nsid w:val="0BA907F6"/>
    <w:multiLevelType w:val="hybridMultilevel"/>
    <w:tmpl w:val="221AC77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15:restartNumberingAfterBreak="0">
    <w:nsid w:val="122A12C6"/>
    <w:multiLevelType w:val="hybridMultilevel"/>
    <w:tmpl w:val="F40C1E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5940E20"/>
    <w:multiLevelType w:val="hybridMultilevel"/>
    <w:tmpl w:val="6CDCD0F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15:restartNumberingAfterBreak="0">
    <w:nsid w:val="1AF27913"/>
    <w:multiLevelType w:val="hybridMultilevel"/>
    <w:tmpl w:val="D75467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B280EDA"/>
    <w:multiLevelType w:val="hybridMultilevel"/>
    <w:tmpl w:val="5974315A"/>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F967D53"/>
    <w:multiLevelType w:val="hybridMultilevel"/>
    <w:tmpl w:val="57666856"/>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1" w15:restartNumberingAfterBreak="0">
    <w:nsid w:val="227A4D69"/>
    <w:multiLevelType w:val="hybridMultilevel"/>
    <w:tmpl w:val="E15C41FA"/>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2" w15:restartNumberingAfterBreak="0">
    <w:nsid w:val="234957F3"/>
    <w:multiLevelType w:val="hybridMultilevel"/>
    <w:tmpl w:val="A598258A"/>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3" w15:restartNumberingAfterBreak="0">
    <w:nsid w:val="24382289"/>
    <w:multiLevelType w:val="hybridMultilevel"/>
    <w:tmpl w:val="E64C93F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4B90F63"/>
    <w:multiLevelType w:val="hybridMultilevel"/>
    <w:tmpl w:val="A15A8E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7C574FC"/>
    <w:multiLevelType w:val="hybridMultilevel"/>
    <w:tmpl w:val="7916D454"/>
    <w:lvl w:ilvl="0" w:tplc="2EB65620">
      <w:start w:val="2"/>
      <w:numFmt w:val="decimal"/>
      <w:lvlText w:val="%1."/>
      <w:lvlJc w:val="left"/>
      <w:pPr>
        <w:ind w:left="337" w:hanging="221"/>
      </w:pPr>
      <w:rPr>
        <w:rFonts w:ascii="Times New Roman" w:eastAsia="Times New Roman" w:hAnsi="Times New Roman" w:cs="Times New Roman" w:hint="default"/>
        <w:b/>
        <w:bCs/>
        <w:w w:val="100"/>
        <w:sz w:val="22"/>
        <w:szCs w:val="22"/>
      </w:rPr>
    </w:lvl>
    <w:lvl w:ilvl="1" w:tplc="6958C4C4">
      <w:start w:val="1"/>
      <w:numFmt w:val="bullet"/>
      <w:lvlText w:val=""/>
      <w:lvlJc w:val="left"/>
      <w:pPr>
        <w:ind w:left="1184" w:hanging="360"/>
      </w:pPr>
      <w:rPr>
        <w:rFonts w:ascii="Wingdings" w:eastAsia="Wingdings" w:hAnsi="Wingdings" w:cs="Wingdings" w:hint="default"/>
        <w:w w:val="100"/>
        <w:sz w:val="22"/>
        <w:szCs w:val="22"/>
      </w:rPr>
    </w:lvl>
    <w:lvl w:ilvl="2" w:tplc="2E06EECA">
      <w:start w:val="1"/>
      <w:numFmt w:val="bullet"/>
      <w:lvlText w:val="•"/>
      <w:lvlJc w:val="left"/>
      <w:pPr>
        <w:ind w:left="2067" w:hanging="360"/>
      </w:pPr>
      <w:rPr>
        <w:rFonts w:hint="default"/>
      </w:rPr>
    </w:lvl>
    <w:lvl w:ilvl="3" w:tplc="698809A4">
      <w:start w:val="1"/>
      <w:numFmt w:val="bullet"/>
      <w:lvlText w:val="•"/>
      <w:lvlJc w:val="left"/>
      <w:pPr>
        <w:ind w:left="2954" w:hanging="360"/>
      </w:pPr>
      <w:rPr>
        <w:rFonts w:hint="default"/>
      </w:rPr>
    </w:lvl>
    <w:lvl w:ilvl="4" w:tplc="17045E3A">
      <w:start w:val="1"/>
      <w:numFmt w:val="bullet"/>
      <w:lvlText w:val="•"/>
      <w:lvlJc w:val="left"/>
      <w:pPr>
        <w:ind w:left="3842" w:hanging="360"/>
      </w:pPr>
      <w:rPr>
        <w:rFonts w:hint="default"/>
      </w:rPr>
    </w:lvl>
    <w:lvl w:ilvl="5" w:tplc="2ECE0DEE">
      <w:start w:val="1"/>
      <w:numFmt w:val="bullet"/>
      <w:lvlText w:val="•"/>
      <w:lvlJc w:val="left"/>
      <w:pPr>
        <w:ind w:left="4729" w:hanging="360"/>
      </w:pPr>
      <w:rPr>
        <w:rFonts w:hint="default"/>
      </w:rPr>
    </w:lvl>
    <w:lvl w:ilvl="6" w:tplc="9F00725C">
      <w:start w:val="1"/>
      <w:numFmt w:val="bullet"/>
      <w:lvlText w:val="•"/>
      <w:lvlJc w:val="left"/>
      <w:pPr>
        <w:ind w:left="5616" w:hanging="360"/>
      </w:pPr>
      <w:rPr>
        <w:rFonts w:hint="default"/>
      </w:rPr>
    </w:lvl>
    <w:lvl w:ilvl="7" w:tplc="A08CC054">
      <w:start w:val="1"/>
      <w:numFmt w:val="bullet"/>
      <w:lvlText w:val="•"/>
      <w:lvlJc w:val="left"/>
      <w:pPr>
        <w:ind w:left="6504" w:hanging="360"/>
      </w:pPr>
      <w:rPr>
        <w:rFonts w:hint="default"/>
      </w:rPr>
    </w:lvl>
    <w:lvl w:ilvl="8" w:tplc="C9CC2738">
      <w:start w:val="1"/>
      <w:numFmt w:val="bullet"/>
      <w:lvlText w:val="•"/>
      <w:lvlJc w:val="left"/>
      <w:pPr>
        <w:ind w:left="7391" w:hanging="360"/>
      </w:pPr>
      <w:rPr>
        <w:rFonts w:hint="default"/>
      </w:rPr>
    </w:lvl>
  </w:abstractNum>
  <w:abstractNum w:abstractNumId="16" w15:restartNumberingAfterBreak="0">
    <w:nsid w:val="28810B3B"/>
    <w:multiLevelType w:val="hybridMultilevel"/>
    <w:tmpl w:val="F4F85D44"/>
    <w:lvl w:ilvl="0" w:tplc="0409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9987250"/>
    <w:multiLevelType w:val="hybridMultilevel"/>
    <w:tmpl w:val="739806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B9357F2"/>
    <w:multiLevelType w:val="hybridMultilevel"/>
    <w:tmpl w:val="4D6457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C1E24B8"/>
    <w:multiLevelType w:val="hybridMultilevel"/>
    <w:tmpl w:val="A3D23DEA"/>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0" w15:restartNumberingAfterBreak="0">
    <w:nsid w:val="366F0F55"/>
    <w:multiLevelType w:val="hybridMultilevel"/>
    <w:tmpl w:val="BF4EBA5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15:restartNumberingAfterBreak="0">
    <w:nsid w:val="375157DC"/>
    <w:multiLevelType w:val="hybridMultilevel"/>
    <w:tmpl w:val="9CE23228"/>
    <w:lvl w:ilvl="0" w:tplc="9E06B786">
      <w:start w:val="1"/>
      <w:numFmt w:val="upperLetter"/>
      <w:lvlText w:val="%1."/>
      <w:lvlJc w:val="left"/>
      <w:pPr>
        <w:ind w:left="1165" w:hanging="269"/>
      </w:pPr>
      <w:rPr>
        <w:rFonts w:ascii="Times New Roman" w:eastAsia="Times New Roman" w:hAnsi="Times New Roman" w:cs="Times New Roman" w:hint="default"/>
        <w:b/>
        <w:bCs/>
        <w:spacing w:val="-2"/>
        <w:w w:val="100"/>
        <w:sz w:val="22"/>
        <w:szCs w:val="22"/>
      </w:rPr>
    </w:lvl>
    <w:lvl w:ilvl="1" w:tplc="475CFD84">
      <w:start w:val="1"/>
      <w:numFmt w:val="bullet"/>
      <w:lvlText w:val="•"/>
      <w:lvlJc w:val="left"/>
      <w:pPr>
        <w:ind w:left="1972" w:hanging="269"/>
      </w:pPr>
      <w:rPr>
        <w:rFonts w:hint="default"/>
      </w:rPr>
    </w:lvl>
    <w:lvl w:ilvl="2" w:tplc="758AC224">
      <w:start w:val="1"/>
      <w:numFmt w:val="bullet"/>
      <w:lvlText w:val="•"/>
      <w:lvlJc w:val="left"/>
      <w:pPr>
        <w:ind w:left="2785" w:hanging="269"/>
      </w:pPr>
      <w:rPr>
        <w:rFonts w:hint="default"/>
      </w:rPr>
    </w:lvl>
    <w:lvl w:ilvl="3" w:tplc="7A7C5A56">
      <w:start w:val="1"/>
      <w:numFmt w:val="bullet"/>
      <w:lvlText w:val="•"/>
      <w:lvlJc w:val="left"/>
      <w:pPr>
        <w:ind w:left="3597" w:hanging="269"/>
      </w:pPr>
      <w:rPr>
        <w:rFonts w:hint="default"/>
      </w:rPr>
    </w:lvl>
    <w:lvl w:ilvl="4" w:tplc="0EDC8520">
      <w:start w:val="1"/>
      <w:numFmt w:val="bullet"/>
      <w:lvlText w:val="•"/>
      <w:lvlJc w:val="left"/>
      <w:pPr>
        <w:ind w:left="4410" w:hanging="269"/>
      </w:pPr>
      <w:rPr>
        <w:rFonts w:hint="default"/>
      </w:rPr>
    </w:lvl>
    <w:lvl w:ilvl="5" w:tplc="C3A29576">
      <w:start w:val="1"/>
      <w:numFmt w:val="bullet"/>
      <w:lvlText w:val="•"/>
      <w:lvlJc w:val="left"/>
      <w:pPr>
        <w:ind w:left="5223" w:hanging="269"/>
      </w:pPr>
      <w:rPr>
        <w:rFonts w:hint="default"/>
      </w:rPr>
    </w:lvl>
    <w:lvl w:ilvl="6" w:tplc="607AC672">
      <w:start w:val="1"/>
      <w:numFmt w:val="bullet"/>
      <w:lvlText w:val="•"/>
      <w:lvlJc w:val="left"/>
      <w:pPr>
        <w:ind w:left="6035" w:hanging="269"/>
      </w:pPr>
      <w:rPr>
        <w:rFonts w:hint="default"/>
      </w:rPr>
    </w:lvl>
    <w:lvl w:ilvl="7" w:tplc="ABF8EB66">
      <w:start w:val="1"/>
      <w:numFmt w:val="bullet"/>
      <w:lvlText w:val="•"/>
      <w:lvlJc w:val="left"/>
      <w:pPr>
        <w:ind w:left="6848" w:hanging="269"/>
      </w:pPr>
      <w:rPr>
        <w:rFonts w:hint="default"/>
      </w:rPr>
    </w:lvl>
    <w:lvl w:ilvl="8" w:tplc="28C0B5B0">
      <w:start w:val="1"/>
      <w:numFmt w:val="bullet"/>
      <w:lvlText w:val="•"/>
      <w:lvlJc w:val="left"/>
      <w:pPr>
        <w:ind w:left="7661" w:hanging="269"/>
      </w:pPr>
      <w:rPr>
        <w:rFonts w:hint="default"/>
      </w:rPr>
    </w:lvl>
  </w:abstractNum>
  <w:abstractNum w:abstractNumId="22" w15:restartNumberingAfterBreak="0">
    <w:nsid w:val="38901A1B"/>
    <w:multiLevelType w:val="hybridMultilevel"/>
    <w:tmpl w:val="7BC230DE"/>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3" w15:restartNumberingAfterBreak="0">
    <w:nsid w:val="3A8B2197"/>
    <w:multiLevelType w:val="hybridMultilevel"/>
    <w:tmpl w:val="9A400B30"/>
    <w:lvl w:ilvl="0" w:tplc="ABF8DA70">
      <w:start w:val="1"/>
      <w:numFmt w:val="upperLetter"/>
      <w:lvlText w:val="%1."/>
      <w:lvlJc w:val="left"/>
      <w:pPr>
        <w:ind w:left="1153" w:hanging="269"/>
      </w:pPr>
      <w:rPr>
        <w:rFonts w:ascii="Times New Roman" w:eastAsia="Times New Roman" w:hAnsi="Times New Roman" w:cs="Times New Roman" w:hint="default"/>
        <w:b/>
        <w:bCs/>
        <w:spacing w:val="-2"/>
        <w:w w:val="100"/>
        <w:sz w:val="22"/>
        <w:szCs w:val="22"/>
      </w:rPr>
    </w:lvl>
    <w:lvl w:ilvl="1" w:tplc="883CDEBE">
      <w:start w:val="1"/>
      <w:numFmt w:val="bullet"/>
      <w:lvlText w:val="•"/>
      <w:lvlJc w:val="left"/>
      <w:pPr>
        <w:ind w:left="1972" w:hanging="269"/>
      </w:pPr>
      <w:rPr>
        <w:rFonts w:hint="default"/>
      </w:rPr>
    </w:lvl>
    <w:lvl w:ilvl="2" w:tplc="B860E522">
      <w:start w:val="1"/>
      <w:numFmt w:val="bullet"/>
      <w:lvlText w:val="•"/>
      <w:lvlJc w:val="left"/>
      <w:pPr>
        <w:ind w:left="2785" w:hanging="269"/>
      </w:pPr>
      <w:rPr>
        <w:rFonts w:hint="default"/>
      </w:rPr>
    </w:lvl>
    <w:lvl w:ilvl="3" w:tplc="E5801976">
      <w:start w:val="1"/>
      <w:numFmt w:val="bullet"/>
      <w:lvlText w:val="•"/>
      <w:lvlJc w:val="left"/>
      <w:pPr>
        <w:ind w:left="3597" w:hanging="269"/>
      </w:pPr>
      <w:rPr>
        <w:rFonts w:hint="default"/>
      </w:rPr>
    </w:lvl>
    <w:lvl w:ilvl="4" w:tplc="38FA45E2">
      <w:start w:val="1"/>
      <w:numFmt w:val="bullet"/>
      <w:lvlText w:val="•"/>
      <w:lvlJc w:val="left"/>
      <w:pPr>
        <w:ind w:left="4410" w:hanging="269"/>
      </w:pPr>
      <w:rPr>
        <w:rFonts w:hint="default"/>
      </w:rPr>
    </w:lvl>
    <w:lvl w:ilvl="5" w:tplc="4B800198">
      <w:start w:val="1"/>
      <w:numFmt w:val="bullet"/>
      <w:lvlText w:val="•"/>
      <w:lvlJc w:val="left"/>
      <w:pPr>
        <w:ind w:left="5223" w:hanging="269"/>
      </w:pPr>
      <w:rPr>
        <w:rFonts w:hint="default"/>
      </w:rPr>
    </w:lvl>
    <w:lvl w:ilvl="6" w:tplc="A0D823F0">
      <w:start w:val="1"/>
      <w:numFmt w:val="bullet"/>
      <w:lvlText w:val="•"/>
      <w:lvlJc w:val="left"/>
      <w:pPr>
        <w:ind w:left="6035" w:hanging="269"/>
      </w:pPr>
      <w:rPr>
        <w:rFonts w:hint="default"/>
      </w:rPr>
    </w:lvl>
    <w:lvl w:ilvl="7" w:tplc="0E52AAE6">
      <w:start w:val="1"/>
      <w:numFmt w:val="bullet"/>
      <w:lvlText w:val="•"/>
      <w:lvlJc w:val="left"/>
      <w:pPr>
        <w:ind w:left="6848" w:hanging="269"/>
      </w:pPr>
      <w:rPr>
        <w:rFonts w:hint="default"/>
      </w:rPr>
    </w:lvl>
    <w:lvl w:ilvl="8" w:tplc="B57E52E2">
      <w:start w:val="1"/>
      <w:numFmt w:val="bullet"/>
      <w:lvlText w:val="•"/>
      <w:lvlJc w:val="left"/>
      <w:pPr>
        <w:ind w:left="7661" w:hanging="269"/>
      </w:pPr>
      <w:rPr>
        <w:rFonts w:hint="default"/>
      </w:rPr>
    </w:lvl>
  </w:abstractNum>
  <w:abstractNum w:abstractNumId="24" w15:restartNumberingAfterBreak="0">
    <w:nsid w:val="40A35CE6"/>
    <w:multiLevelType w:val="hybridMultilevel"/>
    <w:tmpl w:val="7726641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5" w15:restartNumberingAfterBreak="0">
    <w:nsid w:val="42782F53"/>
    <w:multiLevelType w:val="hybridMultilevel"/>
    <w:tmpl w:val="782C905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447244A"/>
    <w:multiLevelType w:val="hybridMultilevel"/>
    <w:tmpl w:val="D39A6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5AC1C26"/>
    <w:multiLevelType w:val="hybridMultilevel"/>
    <w:tmpl w:val="1B3C21A2"/>
    <w:lvl w:ilvl="0" w:tplc="0409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6C12802"/>
    <w:multiLevelType w:val="hybridMultilevel"/>
    <w:tmpl w:val="371E0D0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15:restartNumberingAfterBreak="0">
    <w:nsid w:val="4DF27E9C"/>
    <w:multiLevelType w:val="hybridMultilevel"/>
    <w:tmpl w:val="02722A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F552AB7"/>
    <w:multiLevelType w:val="hybridMultilevel"/>
    <w:tmpl w:val="C49C139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1" w15:restartNumberingAfterBreak="0">
    <w:nsid w:val="56153654"/>
    <w:multiLevelType w:val="hybridMultilevel"/>
    <w:tmpl w:val="63C03C92"/>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7284" w:hanging="360"/>
      </w:pPr>
      <w:rPr>
        <w:rFonts w:ascii="Courier New" w:hAnsi="Courier New" w:cs="Courier New" w:hint="default"/>
      </w:rPr>
    </w:lvl>
    <w:lvl w:ilvl="2" w:tplc="041F0005" w:tentative="1">
      <w:start w:val="1"/>
      <w:numFmt w:val="bullet"/>
      <w:lvlText w:val=""/>
      <w:lvlJc w:val="left"/>
      <w:pPr>
        <w:ind w:left="-6564" w:hanging="360"/>
      </w:pPr>
      <w:rPr>
        <w:rFonts w:ascii="Wingdings" w:hAnsi="Wingdings" w:hint="default"/>
      </w:rPr>
    </w:lvl>
    <w:lvl w:ilvl="3" w:tplc="041F0001" w:tentative="1">
      <w:start w:val="1"/>
      <w:numFmt w:val="bullet"/>
      <w:lvlText w:val=""/>
      <w:lvlJc w:val="left"/>
      <w:pPr>
        <w:ind w:left="-5844" w:hanging="360"/>
      </w:pPr>
      <w:rPr>
        <w:rFonts w:ascii="Symbol" w:hAnsi="Symbol" w:hint="default"/>
      </w:rPr>
    </w:lvl>
    <w:lvl w:ilvl="4" w:tplc="041F0003" w:tentative="1">
      <w:start w:val="1"/>
      <w:numFmt w:val="bullet"/>
      <w:lvlText w:val="o"/>
      <w:lvlJc w:val="left"/>
      <w:pPr>
        <w:ind w:left="-5124" w:hanging="360"/>
      </w:pPr>
      <w:rPr>
        <w:rFonts w:ascii="Courier New" w:hAnsi="Courier New" w:cs="Courier New" w:hint="default"/>
      </w:rPr>
    </w:lvl>
    <w:lvl w:ilvl="5" w:tplc="041F0005" w:tentative="1">
      <w:start w:val="1"/>
      <w:numFmt w:val="bullet"/>
      <w:lvlText w:val=""/>
      <w:lvlJc w:val="left"/>
      <w:pPr>
        <w:ind w:left="-4404" w:hanging="360"/>
      </w:pPr>
      <w:rPr>
        <w:rFonts w:ascii="Wingdings" w:hAnsi="Wingdings" w:hint="default"/>
      </w:rPr>
    </w:lvl>
    <w:lvl w:ilvl="6" w:tplc="041F0001" w:tentative="1">
      <w:start w:val="1"/>
      <w:numFmt w:val="bullet"/>
      <w:lvlText w:val=""/>
      <w:lvlJc w:val="left"/>
      <w:pPr>
        <w:ind w:left="-3684" w:hanging="360"/>
      </w:pPr>
      <w:rPr>
        <w:rFonts w:ascii="Symbol" w:hAnsi="Symbol" w:hint="default"/>
      </w:rPr>
    </w:lvl>
    <w:lvl w:ilvl="7" w:tplc="041F0003" w:tentative="1">
      <w:start w:val="1"/>
      <w:numFmt w:val="bullet"/>
      <w:lvlText w:val="o"/>
      <w:lvlJc w:val="left"/>
      <w:pPr>
        <w:ind w:left="-2964" w:hanging="360"/>
      </w:pPr>
      <w:rPr>
        <w:rFonts w:ascii="Courier New" w:hAnsi="Courier New" w:cs="Courier New" w:hint="default"/>
      </w:rPr>
    </w:lvl>
    <w:lvl w:ilvl="8" w:tplc="041F0005" w:tentative="1">
      <w:start w:val="1"/>
      <w:numFmt w:val="bullet"/>
      <w:lvlText w:val=""/>
      <w:lvlJc w:val="left"/>
      <w:pPr>
        <w:ind w:left="-2244" w:hanging="360"/>
      </w:pPr>
      <w:rPr>
        <w:rFonts w:ascii="Wingdings" w:hAnsi="Wingdings" w:hint="default"/>
      </w:rPr>
    </w:lvl>
  </w:abstractNum>
  <w:abstractNum w:abstractNumId="32" w15:restartNumberingAfterBreak="0">
    <w:nsid w:val="59C63F56"/>
    <w:multiLevelType w:val="hybridMultilevel"/>
    <w:tmpl w:val="1616BB2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15:restartNumberingAfterBreak="0">
    <w:nsid w:val="5C2D6F90"/>
    <w:multiLevelType w:val="hybridMultilevel"/>
    <w:tmpl w:val="55B2058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4" w15:restartNumberingAfterBreak="0">
    <w:nsid w:val="5C4C18BA"/>
    <w:multiLevelType w:val="hybridMultilevel"/>
    <w:tmpl w:val="A70C1E3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5" w15:restartNumberingAfterBreak="0">
    <w:nsid w:val="5DED1F12"/>
    <w:multiLevelType w:val="hybridMultilevel"/>
    <w:tmpl w:val="54FA70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E8D0116"/>
    <w:multiLevelType w:val="hybridMultilevel"/>
    <w:tmpl w:val="AACCEE6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7" w15:restartNumberingAfterBreak="0">
    <w:nsid w:val="5E954650"/>
    <w:multiLevelType w:val="hybridMultilevel"/>
    <w:tmpl w:val="3BE8B3E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8" w15:restartNumberingAfterBreak="0">
    <w:nsid w:val="6121027A"/>
    <w:multiLevelType w:val="hybridMultilevel"/>
    <w:tmpl w:val="6C346B92"/>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9" w15:restartNumberingAfterBreak="0">
    <w:nsid w:val="670F6CEF"/>
    <w:multiLevelType w:val="hybridMultilevel"/>
    <w:tmpl w:val="1C2C0E9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0" w15:restartNumberingAfterBreak="0">
    <w:nsid w:val="674516E4"/>
    <w:multiLevelType w:val="hybridMultilevel"/>
    <w:tmpl w:val="6C602406"/>
    <w:lvl w:ilvl="0" w:tplc="76C60F28">
      <w:start w:val="4"/>
      <w:numFmt w:val="bullet"/>
      <w:lvlText w:val="-"/>
      <w:lvlJc w:val="left"/>
      <w:pPr>
        <w:ind w:left="4908" w:hanging="360"/>
      </w:pPr>
      <w:rPr>
        <w:rFonts w:ascii="Times New Roman" w:eastAsia="Times New Roman" w:hAnsi="Times New Roman" w:cs="Times New Roman" w:hint="default"/>
        <w:color w:val="auto"/>
      </w:rPr>
    </w:lvl>
    <w:lvl w:ilvl="1" w:tplc="041F0003">
      <w:start w:val="1"/>
      <w:numFmt w:val="bullet"/>
      <w:lvlText w:val="o"/>
      <w:lvlJc w:val="left"/>
      <w:pPr>
        <w:ind w:left="5628" w:hanging="360"/>
      </w:pPr>
      <w:rPr>
        <w:rFonts w:ascii="Courier New" w:hAnsi="Courier New" w:cs="Courier New" w:hint="default"/>
      </w:rPr>
    </w:lvl>
    <w:lvl w:ilvl="2" w:tplc="041F0005" w:tentative="1">
      <w:start w:val="1"/>
      <w:numFmt w:val="bullet"/>
      <w:lvlText w:val=""/>
      <w:lvlJc w:val="left"/>
      <w:pPr>
        <w:ind w:left="6348" w:hanging="360"/>
      </w:pPr>
      <w:rPr>
        <w:rFonts w:ascii="Wingdings" w:hAnsi="Wingdings" w:hint="default"/>
      </w:rPr>
    </w:lvl>
    <w:lvl w:ilvl="3" w:tplc="041F0001" w:tentative="1">
      <w:start w:val="1"/>
      <w:numFmt w:val="bullet"/>
      <w:lvlText w:val=""/>
      <w:lvlJc w:val="left"/>
      <w:pPr>
        <w:ind w:left="7068" w:hanging="360"/>
      </w:pPr>
      <w:rPr>
        <w:rFonts w:ascii="Symbol" w:hAnsi="Symbol" w:hint="default"/>
      </w:rPr>
    </w:lvl>
    <w:lvl w:ilvl="4" w:tplc="041F0003" w:tentative="1">
      <w:start w:val="1"/>
      <w:numFmt w:val="bullet"/>
      <w:lvlText w:val="o"/>
      <w:lvlJc w:val="left"/>
      <w:pPr>
        <w:ind w:left="7788" w:hanging="360"/>
      </w:pPr>
      <w:rPr>
        <w:rFonts w:ascii="Courier New" w:hAnsi="Courier New" w:cs="Courier New" w:hint="default"/>
      </w:rPr>
    </w:lvl>
    <w:lvl w:ilvl="5" w:tplc="041F0005" w:tentative="1">
      <w:start w:val="1"/>
      <w:numFmt w:val="bullet"/>
      <w:lvlText w:val=""/>
      <w:lvlJc w:val="left"/>
      <w:pPr>
        <w:ind w:left="8508" w:hanging="360"/>
      </w:pPr>
      <w:rPr>
        <w:rFonts w:ascii="Wingdings" w:hAnsi="Wingdings" w:hint="default"/>
      </w:rPr>
    </w:lvl>
    <w:lvl w:ilvl="6" w:tplc="041F0001" w:tentative="1">
      <w:start w:val="1"/>
      <w:numFmt w:val="bullet"/>
      <w:lvlText w:val=""/>
      <w:lvlJc w:val="left"/>
      <w:pPr>
        <w:ind w:left="9228" w:hanging="360"/>
      </w:pPr>
      <w:rPr>
        <w:rFonts w:ascii="Symbol" w:hAnsi="Symbol" w:hint="default"/>
      </w:rPr>
    </w:lvl>
    <w:lvl w:ilvl="7" w:tplc="041F0003" w:tentative="1">
      <w:start w:val="1"/>
      <w:numFmt w:val="bullet"/>
      <w:lvlText w:val="o"/>
      <w:lvlJc w:val="left"/>
      <w:pPr>
        <w:ind w:left="9948" w:hanging="360"/>
      </w:pPr>
      <w:rPr>
        <w:rFonts w:ascii="Courier New" w:hAnsi="Courier New" w:cs="Courier New" w:hint="default"/>
      </w:rPr>
    </w:lvl>
    <w:lvl w:ilvl="8" w:tplc="041F0005" w:tentative="1">
      <w:start w:val="1"/>
      <w:numFmt w:val="bullet"/>
      <w:lvlText w:val=""/>
      <w:lvlJc w:val="left"/>
      <w:pPr>
        <w:ind w:left="10668" w:hanging="360"/>
      </w:pPr>
      <w:rPr>
        <w:rFonts w:ascii="Wingdings" w:hAnsi="Wingdings" w:hint="default"/>
      </w:rPr>
    </w:lvl>
  </w:abstractNum>
  <w:abstractNum w:abstractNumId="41" w15:restartNumberingAfterBreak="0">
    <w:nsid w:val="681D738B"/>
    <w:multiLevelType w:val="hybridMultilevel"/>
    <w:tmpl w:val="B67898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9BF2355"/>
    <w:multiLevelType w:val="hybridMultilevel"/>
    <w:tmpl w:val="3EEAE78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3" w15:restartNumberingAfterBreak="0">
    <w:nsid w:val="6A5E54E5"/>
    <w:multiLevelType w:val="hybridMultilevel"/>
    <w:tmpl w:val="048499A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4" w15:restartNumberingAfterBreak="0">
    <w:nsid w:val="6B527766"/>
    <w:multiLevelType w:val="hybridMultilevel"/>
    <w:tmpl w:val="AECC3B1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5" w15:restartNumberingAfterBreak="0">
    <w:nsid w:val="6C6E0364"/>
    <w:multiLevelType w:val="hybridMultilevel"/>
    <w:tmpl w:val="9306E3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6666F16"/>
    <w:multiLevelType w:val="hybridMultilevel"/>
    <w:tmpl w:val="C16E4E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334039276">
    <w:abstractNumId w:val="31"/>
  </w:num>
  <w:num w:numId="2" w16cid:durableId="1331057941">
    <w:abstractNumId w:val="6"/>
  </w:num>
  <w:num w:numId="3" w16cid:durableId="2050838621">
    <w:abstractNumId w:val="40"/>
  </w:num>
  <w:num w:numId="4" w16cid:durableId="2011564116">
    <w:abstractNumId w:val="25"/>
  </w:num>
  <w:num w:numId="5" w16cid:durableId="112984827">
    <w:abstractNumId w:val="0"/>
  </w:num>
  <w:num w:numId="6" w16cid:durableId="156965721">
    <w:abstractNumId w:val="35"/>
  </w:num>
  <w:num w:numId="7" w16cid:durableId="1467505645">
    <w:abstractNumId w:val="17"/>
  </w:num>
  <w:num w:numId="8" w16cid:durableId="1110396928">
    <w:abstractNumId w:val="23"/>
  </w:num>
  <w:num w:numId="9" w16cid:durableId="459693526">
    <w:abstractNumId w:val="1"/>
  </w:num>
  <w:num w:numId="10" w16cid:durableId="529807506">
    <w:abstractNumId w:val="21"/>
  </w:num>
  <w:num w:numId="11" w16cid:durableId="345061377">
    <w:abstractNumId w:val="15"/>
  </w:num>
  <w:num w:numId="12" w16cid:durableId="585722568">
    <w:abstractNumId w:val="14"/>
  </w:num>
  <w:num w:numId="13" w16cid:durableId="940994594">
    <w:abstractNumId w:val="18"/>
  </w:num>
  <w:num w:numId="14" w16cid:durableId="828132595">
    <w:abstractNumId w:val="29"/>
  </w:num>
  <w:num w:numId="15" w16cid:durableId="1299919559">
    <w:abstractNumId w:val="41"/>
  </w:num>
  <w:num w:numId="16" w16cid:durableId="539437174">
    <w:abstractNumId w:val="13"/>
  </w:num>
  <w:num w:numId="17" w16cid:durableId="1634404823">
    <w:abstractNumId w:val="38"/>
  </w:num>
  <w:num w:numId="18" w16cid:durableId="844321122">
    <w:abstractNumId w:val="45"/>
  </w:num>
  <w:num w:numId="19" w16cid:durableId="929965553">
    <w:abstractNumId w:val="4"/>
  </w:num>
  <w:num w:numId="20" w16cid:durableId="1167139218">
    <w:abstractNumId w:val="10"/>
  </w:num>
  <w:num w:numId="21" w16cid:durableId="2019849316">
    <w:abstractNumId w:val="11"/>
  </w:num>
  <w:num w:numId="22" w16cid:durableId="875313709">
    <w:abstractNumId w:val="22"/>
  </w:num>
  <w:num w:numId="23" w16cid:durableId="639072775">
    <w:abstractNumId w:val="12"/>
  </w:num>
  <w:num w:numId="24" w16cid:durableId="573127057">
    <w:abstractNumId w:val="43"/>
  </w:num>
  <w:num w:numId="25" w16cid:durableId="841703120">
    <w:abstractNumId w:val="9"/>
  </w:num>
  <w:num w:numId="26" w16cid:durableId="1040125909">
    <w:abstractNumId w:val="28"/>
  </w:num>
  <w:num w:numId="27" w16cid:durableId="1865510157">
    <w:abstractNumId w:val="19"/>
  </w:num>
  <w:num w:numId="28" w16cid:durableId="636303747">
    <w:abstractNumId w:val="44"/>
  </w:num>
  <w:num w:numId="29" w16cid:durableId="895703249">
    <w:abstractNumId w:val="3"/>
  </w:num>
  <w:num w:numId="30" w16cid:durableId="1148013006">
    <w:abstractNumId w:val="32"/>
  </w:num>
  <w:num w:numId="31" w16cid:durableId="2099977762">
    <w:abstractNumId w:val="30"/>
  </w:num>
  <w:num w:numId="32" w16cid:durableId="549658988">
    <w:abstractNumId w:val="7"/>
  </w:num>
  <w:num w:numId="33" w16cid:durableId="759063212">
    <w:abstractNumId w:val="24"/>
  </w:num>
  <w:num w:numId="34" w16cid:durableId="1291786984">
    <w:abstractNumId w:val="26"/>
  </w:num>
  <w:num w:numId="35" w16cid:durableId="1167402124">
    <w:abstractNumId w:val="33"/>
  </w:num>
  <w:num w:numId="36" w16cid:durableId="1340308922">
    <w:abstractNumId w:val="42"/>
  </w:num>
  <w:num w:numId="37" w16cid:durableId="1793747745">
    <w:abstractNumId w:val="5"/>
  </w:num>
  <w:num w:numId="38" w16cid:durableId="460154378">
    <w:abstractNumId w:val="36"/>
  </w:num>
  <w:num w:numId="39" w16cid:durableId="1286279108">
    <w:abstractNumId w:val="2"/>
  </w:num>
  <w:num w:numId="40" w16cid:durableId="1316643113">
    <w:abstractNumId w:val="8"/>
  </w:num>
  <w:num w:numId="41" w16cid:durableId="984428092">
    <w:abstractNumId w:val="20"/>
  </w:num>
  <w:num w:numId="42" w16cid:durableId="1894728272">
    <w:abstractNumId w:val="34"/>
  </w:num>
  <w:num w:numId="43" w16cid:durableId="366151104">
    <w:abstractNumId w:val="39"/>
  </w:num>
  <w:num w:numId="44" w16cid:durableId="1858617199">
    <w:abstractNumId w:val="27"/>
  </w:num>
  <w:num w:numId="45" w16cid:durableId="54667597">
    <w:abstractNumId w:val="16"/>
  </w:num>
  <w:num w:numId="46" w16cid:durableId="196046230">
    <w:abstractNumId w:val="46"/>
  </w:num>
  <w:num w:numId="47" w16cid:durableId="125948819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E54"/>
    <w:rsid w:val="00002052"/>
    <w:rsid w:val="00003F98"/>
    <w:rsid w:val="00010493"/>
    <w:rsid w:val="00011151"/>
    <w:rsid w:val="00013F3E"/>
    <w:rsid w:val="0001422C"/>
    <w:rsid w:val="0002114D"/>
    <w:rsid w:val="00021698"/>
    <w:rsid w:val="00024E02"/>
    <w:rsid w:val="000270FF"/>
    <w:rsid w:val="000349B7"/>
    <w:rsid w:val="0004306D"/>
    <w:rsid w:val="00045B71"/>
    <w:rsid w:val="000546C0"/>
    <w:rsid w:val="00055E65"/>
    <w:rsid w:val="00056924"/>
    <w:rsid w:val="00057768"/>
    <w:rsid w:val="0006221F"/>
    <w:rsid w:val="00062846"/>
    <w:rsid w:val="00066D8B"/>
    <w:rsid w:val="0007133B"/>
    <w:rsid w:val="0007412D"/>
    <w:rsid w:val="0007548E"/>
    <w:rsid w:val="00076F9B"/>
    <w:rsid w:val="000777F5"/>
    <w:rsid w:val="00080451"/>
    <w:rsid w:val="00080806"/>
    <w:rsid w:val="00091174"/>
    <w:rsid w:val="00096E53"/>
    <w:rsid w:val="00097FA5"/>
    <w:rsid w:val="000A1BFE"/>
    <w:rsid w:val="000A2EA9"/>
    <w:rsid w:val="000B3E49"/>
    <w:rsid w:val="000B6F89"/>
    <w:rsid w:val="000B7826"/>
    <w:rsid w:val="000C2D4F"/>
    <w:rsid w:val="000C542D"/>
    <w:rsid w:val="000C54CD"/>
    <w:rsid w:val="000D307F"/>
    <w:rsid w:val="000D6AA4"/>
    <w:rsid w:val="000E0B06"/>
    <w:rsid w:val="000E132F"/>
    <w:rsid w:val="000E146C"/>
    <w:rsid w:val="000E31D8"/>
    <w:rsid w:val="000E7C0D"/>
    <w:rsid w:val="000F4F46"/>
    <w:rsid w:val="000F5952"/>
    <w:rsid w:val="000F69D9"/>
    <w:rsid w:val="00100BB0"/>
    <w:rsid w:val="001011DE"/>
    <w:rsid w:val="001038BD"/>
    <w:rsid w:val="00104A09"/>
    <w:rsid w:val="00105B00"/>
    <w:rsid w:val="00107265"/>
    <w:rsid w:val="00110A75"/>
    <w:rsid w:val="001141C5"/>
    <w:rsid w:val="00120516"/>
    <w:rsid w:val="001214B7"/>
    <w:rsid w:val="00121ECE"/>
    <w:rsid w:val="0012217D"/>
    <w:rsid w:val="00123ED7"/>
    <w:rsid w:val="00124463"/>
    <w:rsid w:val="00125BB6"/>
    <w:rsid w:val="00126392"/>
    <w:rsid w:val="00127155"/>
    <w:rsid w:val="00135959"/>
    <w:rsid w:val="0014069A"/>
    <w:rsid w:val="0014287D"/>
    <w:rsid w:val="001428CC"/>
    <w:rsid w:val="00143983"/>
    <w:rsid w:val="00144385"/>
    <w:rsid w:val="00145679"/>
    <w:rsid w:val="0014597D"/>
    <w:rsid w:val="00147977"/>
    <w:rsid w:val="00154EC1"/>
    <w:rsid w:val="00154F6A"/>
    <w:rsid w:val="00156D7C"/>
    <w:rsid w:val="00163B70"/>
    <w:rsid w:val="00175794"/>
    <w:rsid w:val="00177E48"/>
    <w:rsid w:val="00180B75"/>
    <w:rsid w:val="00180FC8"/>
    <w:rsid w:val="0018185C"/>
    <w:rsid w:val="00182D93"/>
    <w:rsid w:val="00182DEB"/>
    <w:rsid w:val="00182F24"/>
    <w:rsid w:val="0018314C"/>
    <w:rsid w:val="00183855"/>
    <w:rsid w:val="00192510"/>
    <w:rsid w:val="00193025"/>
    <w:rsid w:val="00195282"/>
    <w:rsid w:val="0019676F"/>
    <w:rsid w:val="001A316D"/>
    <w:rsid w:val="001A58E6"/>
    <w:rsid w:val="001A65F5"/>
    <w:rsid w:val="001A6A1F"/>
    <w:rsid w:val="001A7BB9"/>
    <w:rsid w:val="001B13BF"/>
    <w:rsid w:val="001B7B2B"/>
    <w:rsid w:val="001C083E"/>
    <w:rsid w:val="001C366F"/>
    <w:rsid w:val="001C5EDC"/>
    <w:rsid w:val="001C768E"/>
    <w:rsid w:val="001D146D"/>
    <w:rsid w:val="001D27ED"/>
    <w:rsid w:val="001D3593"/>
    <w:rsid w:val="001D5474"/>
    <w:rsid w:val="001E5D0C"/>
    <w:rsid w:val="001F026E"/>
    <w:rsid w:val="001F0579"/>
    <w:rsid w:val="00202101"/>
    <w:rsid w:val="002027B4"/>
    <w:rsid w:val="00203535"/>
    <w:rsid w:val="00205F5E"/>
    <w:rsid w:val="00210FBC"/>
    <w:rsid w:val="00211FD1"/>
    <w:rsid w:val="002139AA"/>
    <w:rsid w:val="00213D71"/>
    <w:rsid w:val="002238AB"/>
    <w:rsid w:val="002240D6"/>
    <w:rsid w:val="00224CA3"/>
    <w:rsid w:val="00226164"/>
    <w:rsid w:val="00227583"/>
    <w:rsid w:val="002309E6"/>
    <w:rsid w:val="00231491"/>
    <w:rsid w:val="00234983"/>
    <w:rsid w:val="002364D2"/>
    <w:rsid w:val="00236F41"/>
    <w:rsid w:val="00243852"/>
    <w:rsid w:val="0024605F"/>
    <w:rsid w:val="00246CD2"/>
    <w:rsid w:val="00251E25"/>
    <w:rsid w:val="00252B59"/>
    <w:rsid w:val="00253592"/>
    <w:rsid w:val="00254D94"/>
    <w:rsid w:val="002554D2"/>
    <w:rsid w:val="00256AA4"/>
    <w:rsid w:val="00256FAC"/>
    <w:rsid w:val="00260BEF"/>
    <w:rsid w:val="00260D5F"/>
    <w:rsid w:val="00262475"/>
    <w:rsid w:val="00263B28"/>
    <w:rsid w:val="00263D3F"/>
    <w:rsid w:val="00266CA8"/>
    <w:rsid w:val="00270FCF"/>
    <w:rsid w:val="00273B30"/>
    <w:rsid w:val="002746D1"/>
    <w:rsid w:val="00274E60"/>
    <w:rsid w:val="00275D09"/>
    <w:rsid w:val="0027712C"/>
    <w:rsid w:val="002810A3"/>
    <w:rsid w:val="00281B31"/>
    <w:rsid w:val="002844B6"/>
    <w:rsid w:val="002847B9"/>
    <w:rsid w:val="002848E8"/>
    <w:rsid w:val="002A049A"/>
    <w:rsid w:val="002A2978"/>
    <w:rsid w:val="002A61B5"/>
    <w:rsid w:val="002B172D"/>
    <w:rsid w:val="002B3A7F"/>
    <w:rsid w:val="002B3B99"/>
    <w:rsid w:val="002B4D6E"/>
    <w:rsid w:val="002C1A67"/>
    <w:rsid w:val="002C394C"/>
    <w:rsid w:val="002D04FE"/>
    <w:rsid w:val="002D05E7"/>
    <w:rsid w:val="002D619F"/>
    <w:rsid w:val="002D7EFE"/>
    <w:rsid w:val="002E209D"/>
    <w:rsid w:val="002E24E0"/>
    <w:rsid w:val="002E32D9"/>
    <w:rsid w:val="002E437D"/>
    <w:rsid w:val="002E7838"/>
    <w:rsid w:val="002F0B24"/>
    <w:rsid w:val="002F3B62"/>
    <w:rsid w:val="002F67E3"/>
    <w:rsid w:val="00301F10"/>
    <w:rsid w:val="00304348"/>
    <w:rsid w:val="00311FE7"/>
    <w:rsid w:val="00312CC0"/>
    <w:rsid w:val="003135F8"/>
    <w:rsid w:val="00313B3B"/>
    <w:rsid w:val="00314236"/>
    <w:rsid w:val="003175D2"/>
    <w:rsid w:val="00323E8E"/>
    <w:rsid w:val="00324CE0"/>
    <w:rsid w:val="00326384"/>
    <w:rsid w:val="00331ABA"/>
    <w:rsid w:val="003331FC"/>
    <w:rsid w:val="00337C8A"/>
    <w:rsid w:val="00345E88"/>
    <w:rsid w:val="00347C17"/>
    <w:rsid w:val="0035146B"/>
    <w:rsid w:val="00351C8B"/>
    <w:rsid w:val="003525C9"/>
    <w:rsid w:val="00353946"/>
    <w:rsid w:val="00366E53"/>
    <w:rsid w:val="003713C8"/>
    <w:rsid w:val="00371E80"/>
    <w:rsid w:val="00374F35"/>
    <w:rsid w:val="00375534"/>
    <w:rsid w:val="00376381"/>
    <w:rsid w:val="00377933"/>
    <w:rsid w:val="003809F5"/>
    <w:rsid w:val="003811B2"/>
    <w:rsid w:val="00383FE0"/>
    <w:rsid w:val="00385663"/>
    <w:rsid w:val="00387B24"/>
    <w:rsid w:val="00390912"/>
    <w:rsid w:val="0039116D"/>
    <w:rsid w:val="00392409"/>
    <w:rsid w:val="003964E5"/>
    <w:rsid w:val="00396FD5"/>
    <w:rsid w:val="003A0CBF"/>
    <w:rsid w:val="003A1D60"/>
    <w:rsid w:val="003A25BF"/>
    <w:rsid w:val="003A3D4B"/>
    <w:rsid w:val="003A5066"/>
    <w:rsid w:val="003A6CD4"/>
    <w:rsid w:val="003A70EC"/>
    <w:rsid w:val="003A7DD7"/>
    <w:rsid w:val="003B0357"/>
    <w:rsid w:val="003B04FD"/>
    <w:rsid w:val="003B0DBF"/>
    <w:rsid w:val="003B5AFA"/>
    <w:rsid w:val="003B7EB0"/>
    <w:rsid w:val="003C0D71"/>
    <w:rsid w:val="003C489E"/>
    <w:rsid w:val="003C5A30"/>
    <w:rsid w:val="003C7446"/>
    <w:rsid w:val="003C7C2E"/>
    <w:rsid w:val="003D2FDB"/>
    <w:rsid w:val="003D3268"/>
    <w:rsid w:val="003D3636"/>
    <w:rsid w:val="003D47E4"/>
    <w:rsid w:val="003D5509"/>
    <w:rsid w:val="003E7296"/>
    <w:rsid w:val="003E7385"/>
    <w:rsid w:val="003F2F17"/>
    <w:rsid w:val="003F64F6"/>
    <w:rsid w:val="003F65BF"/>
    <w:rsid w:val="003F7CAE"/>
    <w:rsid w:val="00400A0B"/>
    <w:rsid w:val="00400B55"/>
    <w:rsid w:val="0040275B"/>
    <w:rsid w:val="00402FC2"/>
    <w:rsid w:val="0040565D"/>
    <w:rsid w:val="00405E54"/>
    <w:rsid w:val="00406946"/>
    <w:rsid w:val="0041104B"/>
    <w:rsid w:val="00411DA7"/>
    <w:rsid w:val="0041256A"/>
    <w:rsid w:val="00412DDA"/>
    <w:rsid w:val="00413736"/>
    <w:rsid w:val="004140D6"/>
    <w:rsid w:val="00415359"/>
    <w:rsid w:val="0041546F"/>
    <w:rsid w:val="004224A1"/>
    <w:rsid w:val="00422CC5"/>
    <w:rsid w:val="00424ABB"/>
    <w:rsid w:val="00426F4A"/>
    <w:rsid w:val="00427885"/>
    <w:rsid w:val="00430F96"/>
    <w:rsid w:val="00431E17"/>
    <w:rsid w:val="00436BD9"/>
    <w:rsid w:val="00436CC7"/>
    <w:rsid w:val="00437C58"/>
    <w:rsid w:val="00440474"/>
    <w:rsid w:val="00454BCD"/>
    <w:rsid w:val="00461F81"/>
    <w:rsid w:val="00465BAD"/>
    <w:rsid w:val="00466159"/>
    <w:rsid w:val="00466622"/>
    <w:rsid w:val="00472CF3"/>
    <w:rsid w:val="00473380"/>
    <w:rsid w:val="00473A3A"/>
    <w:rsid w:val="0048694F"/>
    <w:rsid w:val="004911C7"/>
    <w:rsid w:val="00492C33"/>
    <w:rsid w:val="004A1DB1"/>
    <w:rsid w:val="004A2B0F"/>
    <w:rsid w:val="004A565A"/>
    <w:rsid w:val="004A6E7B"/>
    <w:rsid w:val="004A7898"/>
    <w:rsid w:val="004B0E47"/>
    <w:rsid w:val="004B2315"/>
    <w:rsid w:val="004B2DFE"/>
    <w:rsid w:val="004B34A1"/>
    <w:rsid w:val="004B4044"/>
    <w:rsid w:val="004C02BC"/>
    <w:rsid w:val="004C3615"/>
    <w:rsid w:val="004C6DE1"/>
    <w:rsid w:val="004C7E5A"/>
    <w:rsid w:val="004D3480"/>
    <w:rsid w:val="004D3D1C"/>
    <w:rsid w:val="004D3FAA"/>
    <w:rsid w:val="004D4014"/>
    <w:rsid w:val="004E158A"/>
    <w:rsid w:val="004E5670"/>
    <w:rsid w:val="004E61BC"/>
    <w:rsid w:val="004E7CE7"/>
    <w:rsid w:val="004E7F5F"/>
    <w:rsid w:val="004F1458"/>
    <w:rsid w:val="004F5AAD"/>
    <w:rsid w:val="00502864"/>
    <w:rsid w:val="00503528"/>
    <w:rsid w:val="0051379D"/>
    <w:rsid w:val="00514829"/>
    <w:rsid w:val="00520FAC"/>
    <w:rsid w:val="00522212"/>
    <w:rsid w:val="00522FD6"/>
    <w:rsid w:val="00524B62"/>
    <w:rsid w:val="005264CB"/>
    <w:rsid w:val="00527668"/>
    <w:rsid w:val="00527F60"/>
    <w:rsid w:val="005302B0"/>
    <w:rsid w:val="00533862"/>
    <w:rsid w:val="00536294"/>
    <w:rsid w:val="00536E52"/>
    <w:rsid w:val="00544DB2"/>
    <w:rsid w:val="00547D06"/>
    <w:rsid w:val="0055338A"/>
    <w:rsid w:val="00554CE7"/>
    <w:rsid w:val="005570A4"/>
    <w:rsid w:val="00562C3F"/>
    <w:rsid w:val="00565A6D"/>
    <w:rsid w:val="00566729"/>
    <w:rsid w:val="005703A6"/>
    <w:rsid w:val="00575069"/>
    <w:rsid w:val="00575724"/>
    <w:rsid w:val="005803F7"/>
    <w:rsid w:val="005814B0"/>
    <w:rsid w:val="00582ABC"/>
    <w:rsid w:val="00582F9D"/>
    <w:rsid w:val="005866AF"/>
    <w:rsid w:val="00586F39"/>
    <w:rsid w:val="00591764"/>
    <w:rsid w:val="005941E7"/>
    <w:rsid w:val="00596DFC"/>
    <w:rsid w:val="005A4562"/>
    <w:rsid w:val="005A4E30"/>
    <w:rsid w:val="005A568D"/>
    <w:rsid w:val="005A62FA"/>
    <w:rsid w:val="005B0C88"/>
    <w:rsid w:val="005B1168"/>
    <w:rsid w:val="005B1D3E"/>
    <w:rsid w:val="005B69E2"/>
    <w:rsid w:val="005C0DCA"/>
    <w:rsid w:val="005C2B6F"/>
    <w:rsid w:val="005C5EE7"/>
    <w:rsid w:val="005C7B86"/>
    <w:rsid w:val="005D424D"/>
    <w:rsid w:val="005D5A44"/>
    <w:rsid w:val="005D67A5"/>
    <w:rsid w:val="005D76C1"/>
    <w:rsid w:val="005D7CA3"/>
    <w:rsid w:val="005E220D"/>
    <w:rsid w:val="005E25EE"/>
    <w:rsid w:val="005E4CC3"/>
    <w:rsid w:val="005F0C74"/>
    <w:rsid w:val="005F182F"/>
    <w:rsid w:val="005F5B4B"/>
    <w:rsid w:val="005F72F1"/>
    <w:rsid w:val="006012C8"/>
    <w:rsid w:val="00601D8E"/>
    <w:rsid w:val="00603905"/>
    <w:rsid w:val="00603CEF"/>
    <w:rsid w:val="00605000"/>
    <w:rsid w:val="006076F8"/>
    <w:rsid w:val="0061226A"/>
    <w:rsid w:val="00612A09"/>
    <w:rsid w:val="00613517"/>
    <w:rsid w:val="00620BB2"/>
    <w:rsid w:val="00627CE4"/>
    <w:rsid w:val="006302EF"/>
    <w:rsid w:val="006311F5"/>
    <w:rsid w:val="0063129D"/>
    <w:rsid w:val="00632135"/>
    <w:rsid w:val="00632673"/>
    <w:rsid w:val="00633D4C"/>
    <w:rsid w:val="00633E97"/>
    <w:rsid w:val="00634E84"/>
    <w:rsid w:val="0064036E"/>
    <w:rsid w:val="0064153D"/>
    <w:rsid w:val="00641E9C"/>
    <w:rsid w:val="006434C5"/>
    <w:rsid w:val="006438EC"/>
    <w:rsid w:val="00644E72"/>
    <w:rsid w:val="0064548F"/>
    <w:rsid w:val="00646901"/>
    <w:rsid w:val="00651B17"/>
    <w:rsid w:val="00651EDE"/>
    <w:rsid w:val="0065396D"/>
    <w:rsid w:val="00654A3C"/>
    <w:rsid w:val="00655530"/>
    <w:rsid w:val="00655F9B"/>
    <w:rsid w:val="00656B3E"/>
    <w:rsid w:val="006619B3"/>
    <w:rsid w:val="006630E7"/>
    <w:rsid w:val="00663E1E"/>
    <w:rsid w:val="0066450D"/>
    <w:rsid w:val="0066466B"/>
    <w:rsid w:val="00665AC3"/>
    <w:rsid w:val="00671B94"/>
    <w:rsid w:val="00677971"/>
    <w:rsid w:val="006816BD"/>
    <w:rsid w:val="00681B1E"/>
    <w:rsid w:val="006824FA"/>
    <w:rsid w:val="00682537"/>
    <w:rsid w:val="006830A1"/>
    <w:rsid w:val="00684B96"/>
    <w:rsid w:val="00685248"/>
    <w:rsid w:val="00692782"/>
    <w:rsid w:val="006942CA"/>
    <w:rsid w:val="00695870"/>
    <w:rsid w:val="00696AC8"/>
    <w:rsid w:val="006A0B9C"/>
    <w:rsid w:val="006A1B55"/>
    <w:rsid w:val="006A2E8A"/>
    <w:rsid w:val="006A526B"/>
    <w:rsid w:val="006A6155"/>
    <w:rsid w:val="006A6E35"/>
    <w:rsid w:val="006A6F36"/>
    <w:rsid w:val="006A7831"/>
    <w:rsid w:val="006B04B4"/>
    <w:rsid w:val="006B2981"/>
    <w:rsid w:val="006C01D7"/>
    <w:rsid w:val="006C0792"/>
    <w:rsid w:val="006C1E49"/>
    <w:rsid w:val="006C261E"/>
    <w:rsid w:val="006C367F"/>
    <w:rsid w:val="006C3DD7"/>
    <w:rsid w:val="006D54B2"/>
    <w:rsid w:val="006D5F00"/>
    <w:rsid w:val="006E0026"/>
    <w:rsid w:val="006E1444"/>
    <w:rsid w:val="006E212E"/>
    <w:rsid w:val="006E4CA5"/>
    <w:rsid w:val="006E4E5F"/>
    <w:rsid w:val="006F0E39"/>
    <w:rsid w:val="006F11A3"/>
    <w:rsid w:val="00700EC7"/>
    <w:rsid w:val="007056AC"/>
    <w:rsid w:val="00716BB7"/>
    <w:rsid w:val="00721D12"/>
    <w:rsid w:val="00726042"/>
    <w:rsid w:val="0072627C"/>
    <w:rsid w:val="007274A5"/>
    <w:rsid w:val="00730052"/>
    <w:rsid w:val="00730FB3"/>
    <w:rsid w:val="0073191D"/>
    <w:rsid w:val="00732035"/>
    <w:rsid w:val="00732237"/>
    <w:rsid w:val="00733BAD"/>
    <w:rsid w:val="00733F7F"/>
    <w:rsid w:val="00734E68"/>
    <w:rsid w:val="00740A83"/>
    <w:rsid w:val="007436AA"/>
    <w:rsid w:val="00744EFF"/>
    <w:rsid w:val="00746CEA"/>
    <w:rsid w:val="00747B3C"/>
    <w:rsid w:val="00754D52"/>
    <w:rsid w:val="00757371"/>
    <w:rsid w:val="00760270"/>
    <w:rsid w:val="007603E9"/>
    <w:rsid w:val="00761081"/>
    <w:rsid w:val="00764980"/>
    <w:rsid w:val="00767DB8"/>
    <w:rsid w:val="00775FDA"/>
    <w:rsid w:val="007762F7"/>
    <w:rsid w:val="007768D7"/>
    <w:rsid w:val="00781AFA"/>
    <w:rsid w:val="00793ED7"/>
    <w:rsid w:val="00794B81"/>
    <w:rsid w:val="0079612F"/>
    <w:rsid w:val="00796C83"/>
    <w:rsid w:val="007A1891"/>
    <w:rsid w:val="007A44BB"/>
    <w:rsid w:val="007B0713"/>
    <w:rsid w:val="007B2462"/>
    <w:rsid w:val="007B4E81"/>
    <w:rsid w:val="007B5040"/>
    <w:rsid w:val="007C1918"/>
    <w:rsid w:val="007C4E77"/>
    <w:rsid w:val="007C6A7C"/>
    <w:rsid w:val="007D381C"/>
    <w:rsid w:val="007D51C8"/>
    <w:rsid w:val="007D5E8A"/>
    <w:rsid w:val="007D6A5E"/>
    <w:rsid w:val="007E2297"/>
    <w:rsid w:val="007E2299"/>
    <w:rsid w:val="007E7064"/>
    <w:rsid w:val="007E72E8"/>
    <w:rsid w:val="007E7FFA"/>
    <w:rsid w:val="007F3767"/>
    <w:rsid w:val="007F4FF8"/>
    <w:rsid w:val="0080100C"/>
    <w:rsid w:val="00802CDF"/>
    <w:rsid w:val="00802EFF"/>
    <w:rsid w:val="00804B1C"/>
    <w:rsid w:val="00810192"/>
    <w:rsid w:val="00813A43"/>
    <w:rsid w:val="00815CCA"/>
    <w:rsid w:val="00816DEE"/>
    <w:rsid w:val="00821C66"/>
    <w:rsid w:val="008222E7"/>
    <w:rsid w:val="00824B41"/>
    <w:rsid w:val="00830009"/>
    <w:rsid w:val="00831FDE"/>
    <w:rsid w:val="008335A9"/>
    <w:rsid w:val="00834F86"/>
    <w:rsid w:val="00835D7B"/>
    <w:rsid w:val="00836124"/>
    <w:rsid w:val="00843389"/>
    <w:rsid w:val="0084462E"/>
    <w:rsid w:val="00845251"/>
    <w:rsid w:val="008459F4"/>
    <w:rsid w:val="00845B6B"/>
    <w:rsid w:val="00847663"/>
    <w:rsid w:val="00850299"/>
    <w:rsid w:val="00852B50"/>
    <w:rsid w:val="00852D48"/>
    <w:rsid w:val="00853964"/>
    <w:rsid w:val="0085546A"/>
    <w:rsid w:val="00861971"/>
    <w:rsid w:val="00863F87"/>
    <w:rsid w:val="00872BC5"/>
    <w:rsid w:val="00873095"/>
    <w:rsid w:val="00873B43"/>
    <w:rsid w:val="00874FC9"/>
    <w:rsid w:val="00875314"/>
    <w:rsid w:val="00882A29"/>
    <w:rsid w:val="00886044"/>
    <w:rsid w:val="00887026"/>
    <w:rsid w:val="00890F17"/>
    <w:rsid w:val="008934AE"/>
    <w:rsid w:val="008960BB"/>
    <w:rsid w:val="00897867"/>
    <w:rsid w:val="008978E2"/>
    <w:rsid w:val="008A4839"/>
    <w:rsid w:val="008B3A60"/>
    <w:rsid w:val="008B4A24"/>
    <w:rsid w:val="008C3C32"/>
    <w:rsid w:val="008C44A6"/>
    <w:rsid w:val="008C50C2"/>
    <w:rsid w:val="008C71C4"/>
    <w:rsid w:val="008D4EF8"/>
    <w:rsid w:val="008E1107"/>
    <w:rsid w:val="008E1C73"/>
    <w:rsid w:val="008E20F4"/>
    <w:rsid w:val="008E3F97"/>
    <w:rsid w:val="008E7FC9"/>
    <w:rsid w:val="008F0A16"/>
    <w:rsid w:val="008F2816"/>
    <w:rsid w:val="008F2B17"/>
    <w:rsid w:val="008F2B97"/>
    <w:rsid w:val="008F434E"/>
    <w:rsid w:val="008F4C8E"/>
    <w:rsid w:val="008F4D5B"/>
    <w:rsid w:val="008F5CC0"/>
    <w:rsid w:val="009072DB"/>
    <w:rsid w:val="009155E4"/>
    <w:rsid w:val="00916F64"/>
    <w:rsid w:val="00920190"/>
    <w:rsid w:val="009209B1"/>
    <w:rsid w:val="00924C22"/>
    <w:rsid w:val="00930632"/>
    <w:rsid w:val="009321D4"/>
    <w:rsid w:val="00941365"/>
    <w:rsid w:val="00943667"/>
    <w:rsid w:val="00945771"/>
    <w:rsid w:val="00945808"/>
    <w:rsid w:val="00945B95"/>
    <w:rsid w:val="009466C1"/>
    <w:rsid w:val="00947A1C"/>
    <w:rsid w:val="00950077"/>
    <w:rsid w:val="00950787"/>
    <w:rsid w:val="0095091C"/>
    <w:rsid w:val="0095377C"/>
    <w:rsid w:val="00953FE9"/>
    <w:rsid w:val="00954C74"/>
    <w:rsid w:val="00954E4D"/>
    <w:rsid w:val="00955313"/>
    <w:rsid w:val="009553CF"/>
    <w:rsid w:val="00961245"/>
    <w:rsid w:val="009616B1"/>
    <w:rsid w:val="0096357F"/>
    <w:rsid w:val="00967564"/>
    <w:rsid w:val="00970BB2"/>
    <w:rsid w:val="00972C38"/>
    <w:rsid w:val="009739A3"/>
    <w:rsid w:val="00977CA4"/>
    <w:rsid w:val="009865BB"/>
    <w:rsid w:val="009868BC"/>
    <w:rsid w:val="009921A0"/>
    <w:rsid w:val="009A0BCF"/>
    <w:rsid w:val="009A129B"/>
    <w:rsid w:val="009A5066"/>
    <w:rsid w:val="009B0804"/>
    <w:rsid w:val="009B0D2B"/>
    <w:rsid w:val="009B111E"/>
    <w:rsid w:val="009B302D"/>
    <w:rsid w:val="009B537D"/>
    <w:rsid w:val="009B637C"/>
    <w:rsid w:val="009C28A4"/>
    <w:rsid w:val="009C747B"/>
    <w:rsid w:val="009C7D75"/>
    <w:rsid w:val="009D0318"/>
    <w:rsid w:val="009D0607"/>
    <w:rsid w:val="009D301D"/>
    <w:rsid w:val="009D3BAF"/>
    <w:rsid w:val="009D4852"/>
    <w:rsid w:val="009D6783"/>
    <w:rsid w:val="009E027F"/>
    <w:rsid w:val="009E322B"/>
    <w:rsid w:val="009E58BA"/>
    <w:rsid w:val="009F2CE2"/>
    <w:rsid w:val="009F325D"/>
    <w:rsid w:val="009F3A92"/>
    <w:rsid w:val="009F5206"/>
    <w:rsid w:val="00A00184"/>
    <w:rsid w:val="00A03EBF"/>
    <w:rsid w:val="00A06B18"/>
    <w:rsid w:val="00A12272"/>
    <w:rsid w:val="00A12E8E"/>
    <w:rsid w:val="00A13D6D"/>
    <w:rsid w:val="00A140BC"/>
    <w:rsid w:val="00A14BE6"/>
    <w:rsid w:val="00A150BE"/>
    <w:rsid w:val="00A20AC2"/>
    <w:rsid w:val="00A20EF4"/>
    <w:rsid w:val="00A21EC8"/>
    <w:rsid w:val="00A23F40"/>
    <w:rsid w:val="00A260AE"/>
    <w:rsid w:val="00A27AAC"/>
    <w:rsid w:val="00A305A6"/>
    <w:rsid w:val="00A3586A"/>
    <w:rsid w:val="00A36856"/>
    <w:rsid w:val="00A40CB0"/>
    <w:rsid w:val="00A41F80"/>
    <w:rsid w:val="00A439B2"/>
    <w:rsid w:val="00A523C4"/>
    <w:rsid w:val="00A526FC"/>
    <w:rsid w:val="00A56499"/>
    <w:rsid w:val="00A5790F"/>
    <w:rsid w:val="00A61787"/>
    <w:rsid w:val="00A623BA"/>
    <w:rsid w:val="00A62A06"/>
    <w:rsid w:val="00A63329"/>
    <w:rsid w:val="00A63D86"/>
    <w:rsid w:val="00A6451E"/>
    <w:rsid w:val="00A649D0"/>
    <w:rsid w:val="00A66411"/>
    <w:rsid w:val="00A668B2"/>
    <w:rsid w:val="00A73C61"/>
    <w:rsid w:val="00A84D9C"/>
    <w:rsid w:val="00A8507F"/>
    <w:rsid w:val="00A86F25"/>
    <w:rsid w:val="00A92527"/>
    <w:rsid w:val="00A92566"/>
    <w:rsid w:val="00A93402"/>
    <w:rsid w:val="00A94195"/>
    <w:rsid w:val="00A954F5"/>
    <w:rsid w:val="00A9634E"/>
    <w:rsid w:val="00AA2653"/>
    <w:rsid w:val="00AA2896"/>
    <w:rsid w:val="00AA28AA"/>
    <w:rsid w:val="00AA4577"/>
    <w:rsid w:val="00AA4936"/>
    <w:rsid w:val="00AA6A49"/>
    <w:rsid w:val="00AB099D"/>
    <w:rsid w:val="00AB0D59"/>
    <w:rsid w:val="00AB1976"/>
    <w:rsid w:val="00AB1F4D"/>
    <w:rsid w:val="00AB4E11"/>
    <w:rsid w:val="00AB6700"/>
    <w:rsid w:val="00AB7388"/>
    <w:rsid w:val="00AC1116"/>
    <w:rsid w:val="00AC49EB"/>
    <w:rsid w:val="00AC58F8"/>
    <w:rsid w:val="00AC674A"/>
    <w:rsid w:val="00AD7C7B"/>
    <w:rsid w:val="00AE0909"/>
    <w:rsid w:val="00AE48D5"/>
    <w:rsid w:val="00AE5CBB"/>
    <w:rsid w:val="00AE6CFA"/>
    <w:rsid w:val="00AF11A9"/>
    <w:rsid w:val="00AF11ED"/>
    <w:rsid w:val="00AF4C79"/>
    <w:rsid w:val="00AF5BC4"/>
    <w:rsid w:val="00B04034"/>
    <w:rsid w:val="00B040BE"/>
    <w:rsid w:val="00B101B8"/>
    <w:rsid w:val="00B15B7A"/>
    <w:rsid w:val="00B17871"/>
    <w:rsid w:val="00B23E27"/>
    <w:rsid w:val="00B24F1E"/>
    <w:rsid w:val="00B27E7D"/>
    <w:rsid w:val="00B34987"/>
    <w:rsid w:val="00B35208"/>
    <w:rsid w:val="00B35488"/>
    <w:rsid w:val="00B369AC"/>
    <w:rsid w:val="00B37484"/>
    <w:rsid w:val="00B40ADB"/>
    <w:rsid w:val="00B40CA1"/>
    <w:rsid w:val="00B426C0"/>
    <w:rsid w:val="00B4374C"/>
    <w:rsid w:val="00B443BB"/>
    <w:rsid w:val="00B44AD1"/>
    <w:rsid w:val="00B45A9D"/>
    <w:rsid w:val="00B45FFD"/>
    <w:rsid w:val="00B46665"/>
    <w:rsid w:val="00B478C4"/>
    <w:rsid w:val="00B51099"/>
    <w:rsid w:val="00B51AA9"/>
    <w:rsid w:val="00B526FB"/>
    <w:rsid w:val="00B54083"/>
    <w:rsid w:val="00B54877"/>
    <w:rsid w:val="00B6089D"/>
    <w:rsid w:val="00B641EA"/>
    <w:rsid w:val="00B64E8B"/>
    <w:rsid w:val="00B6712F"/>
    <w:rsid w:val="00B71BDF"/>
    <w:rsid w:val="00B73201"/>
    <w:rsid w:val="00B7420E"/>
    <w:rsid w:val="00B743A0"/>
    <w:rsid w:val="00B75CFB"/>
    <w:rsid w:val="00B779BB"/>
    <w:rsid w:val="00B82C31"/>
    <w:rsid w:val="00B852E5"/>
    <w:rsid w:val="00B8546B"/>
    <w:rsid w:val="00B91F9A"/>
    <w:rsid w:val="00B96850"/>
    <w:rsid w:val="00BA033E"/>
    <w:rsid w:val="00BA4AB0"/>
    <w:rsid w:val="00BA5496"/>
    <w:rsid w:val="00BB2AFE"/>
    <w:rsid w:val="00BB3DDE"/>
    <w:rsid w:val="00BB4349"/>
    <w:rsid w:val="00BB6C2D"/>
    <w:rsid w:val="00BB73AF"/>
    <w:rsid w:val="00BC0153"/>
    <w:rsid w:val="00BC2A80"/>
    <w:rsid w:val="00BC2CE8"/>
    <w:rsid w:val="00BD3A8E"/>
    <w:rsid w:val="00BD678B"/>
    <w:rsid w:val="00BD6E3B"/>
    <w:rsid w:val="00BD793E"/>
    <w:rsid w:val="00BE250D"/>
    <w:rsid w:val="00BE6C29"/>
    <w:rsid w:val="00BE7336"/>
    <w:rsid w:val="00BF02C8"/>
    <w:rsid w:val="00BF2D9D"/>
    <w:rsid w:val="00BF33B0"/>
    <w:rsid w:val="00BF4321"/>
    <w:rsid w:val="00BF5E91"/>
    <w:rsid w:val="00BF6D1D"/>
    <w:rsid w:val="00BF7B05"/>
    <w:rsid w:val="00C056A3"/>
    <w:rsid w:val="00C06BCB"/>
    <w:rsid w:val="00C13717"/>
    <w:rsid w:val="00C14E50"/>
    <w:rsid w:val="00C14F2A"/>
    <w:rsid w:val="00C157FC"/>
    <w:rsid w:val="00C16CD7"/>
    <w:rsid w:val="00C25197"/>
    <w:rsid w:val="00C26E85"/>
    <w:rsid w:val="00C30558"/>
    <w:rsid w:val="00C30B5C"/>
    <w:rsid w:val="00C30BE6"/>
    <w:rsid w:val="00C324FB"/>
    <w:rsid w:val="00C35382"/>
    <w:rsid w:val="00C35F4F"/>
    <w:rsid w:val="00C37726"/>
    <w:rsid w:val="00C44E9D"/>
    <w:rsid w:val="00C44EE2"/>
    <w:rsid w:val="00C47F72"/>
    <w:rsid w:val="00C57297"/>
    <w:rsid w:val="00C6500A"/>
    <w:rsid w:val="00C71011"/>
    <w:rsid w:val="00C715ED"/>
    <w:rsid w:val="00C7438B"/>
    <w:rsid w:val="00C74EED"/>
    <w:rsid w:val="00C766BA"/>
    <w:rsid w:val="00C7792C"/>
    <w:rsid w:val="00C77C9C"/>
    <w:rsid w:val="00C80299"/>
    <w:rsid w:val="00C91F4B"/>
    <w:rsid w:val="00C94B3C"/>
    <w:rsid w:val="00C95ED0"/>
    <w:rsid w:val="00CA0624"/>
    <w:rsid w:val="00CA5DD7"/>
    <w:rsid w:val="00CA6E1D"/>
    <w:rsid w:val="00CB15B3"/>
    <w:rsid w:val="00CB178C"/>
    <w:rsid w:val="00CB50CD"/>
    <w:rsid w:val="00CB5345"/>
    <w:rsid w:val="00CC1C1E"/>
    <w:rsid w:val="00CC24E0"/>
    <w:rsid w:val="00CC3A47"/>
    <w:rsid w:val="00CC64D8"/>
    <w:rsid w:val="00CD3732"/>
    <w:rsid w:val="00CD5F16"/>
    <w:rsid w:val="00CD7B17"/>
    <w:rsid w:val="00CE005D"/>
    <w:rsid w:val="00CE2887"/>
    <w:rsid w:val="00CE3CD5"/>
    <w:rsid w:val="00CE52D5"/>
    <w:rsid w:val="00CE651C"/>
    <w:rsid w:val="00CF2BDE"/>
    <w:rsid w:val="00CF4330"/>
    <w:rsid w:val="00CF5F85"/>
    <w:rsid w:val="00D0138E"/>
    <w:rsid w:val="00D07E9D"/>
    <w:rsid w:val="00D121A6"/>
    <w:rsid w:val="00D13FCE"/>
    <w:rsid w:val="00D20547"/>
    <w:rsid w:val="00D213AD"/>
    <w:rsid w:val="00D22BF4"/>
    <w:rsid w:val="00D23E1D"/>
    <w:rsid w:val="00D24780"/>
    <w:rsid w:val="00D25518"/>
    <w:rsid w:val="00D25EC7"/>
    <w:rsid w:val="00D31B53"/>
    <w:rsid w:val="00D4148B"/>
    <w:rsid w:val="00D41B61"/>
    <w:rsid w:val="00D43944"/>
    <w:rsid w:val="00D46B9B"/>
    <w:rsid w:val="00D47083"/>
    <w:rsid w:val="00D47411"/>
    <w:rsid w:val="00D5183E"/>
    <w:rsid w:val="00D5617D"/>
    <w:rsid w:val="00D61295"/>
    <w:rsid w:val="00D62B98"/>
    <w:rsid w:val="00D65A62"/>
    <w:rsid w:val="00D67434"/>
    <w:rsid w:val="00D70B04"/>
    <w:rsid w:val="00D725A9"/>
    <w:rsid w:val="00D73E7E"/>
    <w:rsid w:val="00D74A83"/>
    <w:rsid w:val="00D75444"/>
    <w:rsid w:val="00D75FE8"/>
    <w:rsid w:val="00D76C3F"/>
    <w:rsid w:val="00D77211"/>
    <w:rsid w:val="00D77373"/>
    <w:rsid w:val="00D77C96"/>
    <w:rsid w:val="00D806DE"/>
    <w:rsid w:val="00D81038"/>
    <w:rsid w:val="00D83D42"/>
    <w:rsid w:val="00D877E4"/>
    <w:rsid w:val="00D902F4"/>
    <w:rsid w:val="00D910D5"/>
    <w:rsid w:val="00D92183"/>
    <w:rsid w:val="00D9289D"/>
    <w:rsid w:val="00D94822"/>
    <w:rsid w:val="00D94FBD"/>
    <w:rsid w:val="00DA03E6"/>
    <w:rsid w:val="00DA2170"/>
    <w:rsid w:val="00DA22AC"/>
    <w:rsid w:val="00DA44FD"/>
    <w:rsid w:val="00DB0969"/>
    <w:rsid w:val="00DB31F6"/>
    <w:rsid w:val="00DB3939"/>
    <w:rsid w:val="00DB6C61"/>
    <w:rsid w:val="00DB79E7"/>
    <w:rsid w:val="00DC31C4"/>
    <w:rsid w:val="00DC716D"/>
    <w:rsid w:val="00DD15ED"/>
    <w:rsid w:val="00DD1B81"/>
    <w:rsid w:val="00DD3D3B"/>
    <w:rsid w:val="00DD6915"/>
    <w:rsid w:val="00DE3B73"/>
    <w:rsid w:val="00DE53A1"/>
    <w:rsid w:val="00DE5E72"/>
    <w:rsid w:val="00DF094F"/>
    <w:rsid w:val="00DF1D50"/>
    <w:rsid w:val="00DF2665"/>
    <w:rsid w:val="00DF29EC"/>
    <w:rsid w:val="00DF395A"/>
    <w:rsid w:val="00DF3DD0"/>
    <w:rsid w:val="00DF417D"/>
    <w:rsid w:val="00DF441F"/>
    <w:rsid w:val="00DF55BB"/>
    <w:rsid w:val="00E00262"/>
    <w:rsid w:val="00E01C7F"/>
    <w:rsid w:val="00E0307E"/>
    <w:rsid w:val="00E06FD2"/>
    <w:rsid w:val="00E07CBC"/>
    <w:rsid w:val="00E10A98"/>
    <w:rsid w:val="00E11392"/>
    <w:rsid w:val="00E137BB"/>
    <w:rsid w:val="00E20A5A"/>
    <w:rsid w:val="00E2227D"/>
    <w:rsid w:val="00E25D3A"/>
    <w:rsid w:val="00E26BE4"/>
    <w:rsid w:val="00E274C2"/>
    <w:rsid w:val="00E32861"/>
    <w:rsid w:val="00E33A98"/>
    <w:rsid w:val="00E35E87"/>
    <w:rsid w:val="00E419ED"/>
    <w:rsid w:val="00E43A11"/>
    <w:rsid w:val="00E45A6D"/>
    <w:rsid w:val="00E50131"/>
    <w:rsid w:val="00E578DB"/>
    <w:rsid w:val="00E607B6"/>
    <w:rsid w:val="00E60F5E"/>
    <w:rsid w:val="00E64D58"/>
    <w:rsid w:val="00E65CFC"/>
    <w:rsid w:val="00E67606"/>
    <w:rsid w:val="00E70307"/>
    <w:rsid w:val="00E736FA"/>
    <w:rsid w:val="00E73C71"/>
    <w:rsid w:val="00E76EEF"/>
    <w:rsid w:val="00E77155"/>
    <w:rsid w:val="00E84257"/>
    <w:rsid w:val="00E84C7A"/>
    <w:rsid w:val="00E866C9"/>
    <w:rsid w:val="00E86F63"/>
    <w:rsid w:val="00E91EC1"/>
    <w:rsid w:val="00E96E69"/>
    <w:rsid w:val="00E976D0"/>
    <w:rsid w:val="00E976D2"/>
    <w:rsid w:val="00E9777F"/>
    <w:rsid w:val="00EA015C"/>
    <w:rsid w:val="00EA0582"/>
    <w:rsid w:val="00EA0AE6"/>
    <w:rsid w:val="00EA4F32"/>
    <w:rsid w:val="00EA74D8"/>
    <w:rsid w:val="00EB1184"/>
    <w:rsid w:val="00EB4218"/>
    <w:rsid w:val="00EC2A7A"/>
    <w:rsid w:val="00EC2D30"/>
    <w:rsid w:val="00EC3131"/>
    <w:rsid w:val="00EC6126"/>
    <w:rsid w:val="00EC6883"/>
    <w:rsid w:val="00ED0231"/>
    <w:rsid w:val="00ED3094"/>
    <w:rsid w:val="00ED5512"/>
    <w:rsid w:val="00ED5F58"/>
    <w:rsid w:val="00ED7F2C"/>
    <w:rsid w:val="00EE05F2"/>
    <w:rsid w:val="00EE45AC"/>
    <w:rsid w:val="00EE552C"/>
    <w:rsid w:val="00EE5C4D"/>
    <w:rsid w:val="00EE7B92"/>
    <w:rsid w:val="00EF2CFA"/>
    <w:rsid w:val="00EF470C"/>
    <w:rsid w:val="00EF4A00"/>
    <w:rsid w:val="00EF4D45"/>
    <w:rsid w:val="00EF5875"/>
    <w:rsid w:val="00EF731C"/>
    <w:rsid w:val="00F00F66"/>
    <w:rsid w:val="00F013E1"/>
    <w:rsid w:val="00F03A9D"/>
    <w:rsid w:val="00F04ECD"/>
    <w:rsid w:val="00F06F32"/>
    <w:rsid w:val="00F10C34"/>
    <w:rsid w:val="00F10D57"/>
    <w:rsid w:val="00F123A5"/>
    <w:rsid w:val="00F12FA4"/>
    <w:rsid w:val="00F14591"/>
    <w:rsid w:val="00F146CC"/>
    <w:rsid w:val="00F16F3A"/>
    <w:rsid w:val="00F20672"/>
    <w:rsid w:val="00F2224A"/>
    <w:rsid w:val="00F26C54"/>
    <w:rsid w:val="00F31D00"/>
    <w:rsid w:val="00F31F5D"/>
    <w:rsid w:val="00F4166E"/>
    <w:rsid w:val="00F41ACF"/>
    <w:rsid w:val="00F45CCA"/>
    <w:rsid w:val="00F5798E"/>
    <w:rsid w:val="00F60710"/>
    <w:rsid w:val="00F6127A"/>
    <w:rsid w:val="00F74882"/>
    <w:rsid w:val="00F81D51"/>
    <w:rsid w:val="00F83E15"/>
    <w:rsid w:val="00F85861"/>
    <w:rsid w:val="00F85F5B"/>
    <w:rsid w:val="00F8655F"/>
    <w:rsid w:val="00F865C2"/>
    <w:rsid w:val="00F91B6F"/>
    <w:rsid w:val="00F94D2E"/>
    <w:rsid w:val="00F9600D"/>
    <w:rsid w:val="00F9682E"/>
    <w:rsid w:val="00F9782C"/>
    <w:rsid w:val="00FA17E0"/>
    <w:rsid w:val="00FA2E3B"/>
    <w:rsid w:val="00FA521E"/>
    <w:rsid w:val="00FA542D"/>
    <w:rsid w:val="00FA7E4C"/>
    <w:rsid w:val="00FB3C95"/>
    <w:rsid w:val="00FC23C0"/>
    <w:rsid w:val="00FC311F"/>
    <w:rsid w:val="00FC3124"/>
    <w:rsid w:val="00FC3B52"/>
    <w:rsid w:val="00FC54E6"/>
    <w:rsid w:val="00FD09CC"/>
    <w:rsid w:val="00FD20EA"/>
    <w:rsid w:val="00FD298C"/>
    <w:rsid w:val="00FD2DE1"/>
    <w:rsid w:val="00FD2E81"/>
    <w:rsid w:val="00FD3911"/>
    <w:rsid w:val="00FD516F"/>
    <w:rsid w:val="00FE01B8"/>
    <w:rsid w:val="00FE30F3"/>
    <w:rsid w:val="00FE33CF"/>
    <w:rsid w:val="00FE61DF"/>
    <w:rsid w:val="00FE6FF3"/>
    <w:rsid w:val="00FF28B0"/>
    <w:rsid w:val="00FF2F10"/>
    <w:rsid w:val="00FF527C"/>
    <w:rsid w:val="00FF56F4"/>
    <w:rsid w:val="00FF64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DB20C"/>
  <w15:docId w15:val="{3F06B75C-9E9D-4AAC-9EE7-D41DCCCF0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91174"/>
    <w:pPr>
      <w:widowControl w:val="0"/>
      <w:spacing w:after="0" w:line="240" w:lineRule="auto"/>
    </w:pPr>
    <w:rPr>
      <w:noProof/>
    </w:rPr>
  </w:style>
  <w:style w:type="paragraph" w:styleId="Balk1">
    <w:name w:val="heading 1"/>
    <w:basedOn w:val="Normal"/>
    <w:link w:val="Balk1Char"/>
    <w:uiPriority w:val="1"/>
    <w:qFormat/>
    <w:rsid w:val="009B637C"/>
    <w:pPr>
      <w:autoSpaceDE w:val="0"/>
      <w:autoSpaceDN w:val="0"/>
      <w:spacing w:before="5"/>
      <w:ind w:left="118"/>
      <w:outlineLvl w:val="0"/>
    </w:pPr>
    <w:rPr>
      <w:rFonts w:ascii="Times New Roman" w:eastAsia="Times New Roman" w:hAnsi="Times New Roman" w:cs="Times New Roman"/>
      <w:b/>
      <w:bCs/>
      <w:noProof w:val="0"/>
      <w:sz w:val="24"/>
      <w:szCs w:val="24"/>
      <w:lang w:val="en-US"/>
    </w:rPr>
  </w:style>
  <w:style w:type="paragraph" w:styleId="Balk2">
    <w:name w:val="heading 2"/>
    <w:basedOn w:val="Normal"/>
    <w:next w:val="Normal"/>
    <w:link w:val="Balk2Char"/>
    <w:uiPriority w:val="9"/>
    <w:semiHidden/>
    <w:unhideWhenUsed/>
    <w:qFormat/>
    <w:rsid w:val="00A86F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301F1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7762F7"/>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12E8E"/>
    <w:rPr>
      <w:b/>
      <w:bCs/>
    </w:rPr>
  </w:style>
  <w:style w:type="character" w:styleId="Kpr">
    <w:name w:val="Hyperlink"/>
    <w:basedOn w:val="VarsaylanParagrafYazTipi"/>
    <w:uiPriority w:val="99"/>
    <w:unhideWhenUsed/>
    <w:rsid w:val="00954C74"/>
    <w:rPr>
      <w:color w:val="0000FF" w:themeColor="hyperlink"/>
      <w:u w:val="single"/>
    </w:rPr>
  </w:style>
  <w:style w:type="character" w:styleId="zlenenKpr">
    <w:name w:val="FollowedHyperlink"/>
    <w:basedOn w:val="VarsaylanParagrafYazTipi"/>
    <w:uiPriority w:val="99"/>
    <w:semiHidden/>
    <w:unhideWhenUsed/>
    <w:rsid w:val="00954C74"/>
    <w:rPr>
      <w:color w:val="800080" w:themeColor="followedHyperlink"/>
      <w:u w:val="single"/>
    </w:rPr>
  </w:style>
  <w:style w:type="paragraph" w:styleId="ListeParagraf">
    <w:name w:val="List Paragraph"/>
    <w:basedOn w:val="Normal"/>
    <w:uiPriority w:val="1"/>
    <w:qFormat/>
    <w:rsid w:val="00324CE0"/>
  </w:style>
  <w:style w:type="character" w:customStyle="1" w:styleId="Balk1Char">
    <w:name w:val="Başlık 1 Char"/>
    <w:basedOn w:val="VarsaylanParagrafYazTipi"/>
    <w:link w:val="Balk1"/>
    <w:uiPriority w:val="1"/>
    <w:rsid w:val="009B637C"/>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1"/>
    <w:qFormat/>
    <w:rsid w:val="00400B55"/>
    <w:pPr>
      <w:autoSpaceDE w:val="0"/>
      <w:autoSpaceDN w:val="0"/>
      <w:spacing w:before="5"/>
      <w:ind w:left="118"/>
    </w:pPr>
    <w:rPr>
      <w:rFonts w:ascii="Times New Roman" w:eastAsia="Times New Roman" w:hAnsi="Times New Roman" w:cs="Times New Roman"/>
      <w:noProof w:val="0"/>
      <w:sz w:val="24"/>
      <w:szCs w:val="24"/>
      <w:lang w:val="en-US"/>
    </w:rPr>
  </w:style>
  <w:style w:type="character" w:customStyle="1" w:styleId="GvdeMetniChar">
    <w:name w:val="Gövde Metni Char"/>
    <w:basedOn w:val="VarsaylanParagrafYazTipi"/>
    <w:link w:val="GvdeMetni"/>
    <w:uiPriority w:val="1"/>
    <w:rsid w:val="00400B55"/>
    <w:rPr>
      <w:rFonts w:ascii="Times New Roman" w:eastAsia="Times New Roman" w:hAnsi="Times New Roman" w:cs="Times New Roman"/>
      <w:sz w:val="24"/>
      <w:szCs w:val="24"/>
      <w:lang w:val="en-US"/>
    </w:rPr>
  </w:style>
  <w:style w:type="character" w:customStyle="1" w:styleId="Balk2Char">
    <w:name w:val="Başlık 2 Char"/>
    <w:basedOn w:val="VarsaylanParagrafYazTipi"/>
    <w:link w:val="Balk2"/>
    <w:uiPriority w:val="9"/>
    <w:semiHidden/>
    <w:rsid w:val="00A86F25"/>
    <w:rPr>
      <w:rFonts w:asciiTheme="majorHAnsi" w:eastAsiaTheme="majorEastAsia" w:hAnsiTheme="majorHAnsi" w:cstheme="majorBidi"/>
      <w:b/>
      <w:bCs/>
      <w:noProof/>
      <w:color w:val="4F81BD" w:themeColor="accent1"/>
      <w:sz w:val="26"/>
      <w:szCs w:val="26"/>
    </w:rPr>
  </w:style>
  <w:style w:type="character" w:customStyle="1" w:styleId="Balk3Char">
    <w:name w:val="Başlık 3 Char"/>
    <w:basedOn w:val="VarsaylanParagrafYazTipi"/>
    <w:link w:val="Balk3"/>
    <w:uiPriority w:val="9"/>
    <w:semiHidden/>
    <w:rsid w:val="00301F10"/>
    <w:rPr>
      <w:rFonts w:asciiTheme="majorHAnsi" w:eastAsiaTheme="majorEastAsia" w:hAnsiTheme="majorHAnsi" w:cstheme="majorBidi"/>
      <w:b/>
      <w:bCs/>
      <w:noProof/>
      <w:color w:val="4F81BD" w:themeColor="accent1"/>
    </w:rPr>
  </w:style>
  <w:style w:type="character" w:customStyle="1" w:styleId="Balk4Char">
    <w:name w:val="Başlık 4 Char"/>
    <w:basedOn w:val="VarsaylanParagrafYazTipi"/>
    <w:link w:val="Balk4"/>
    <w:uiPriority w:val="9"/>
    <w:rsid w:val="007762F7"/>
    <w:rPr>
      <w:rFonts w:asciiTheme="majorHAnsi" w:eastAsiaTheme="majorEastAsia" w:hAnsiTheme="majorHAnsi" w:cstheme="majorBidi"/>
      <w:b/>
      <w:bCs/>
      <w:i/>
      <w:iCs/>
      <w:noProof/>
      <w:color w:val="4F81BD" w:themeColor="accent1"/>
    </w:rPr>
  </w:style>
  <w:style w:type="paragraph" w:styleId="stBilgi">
    <w:name w:val="header"/>
    <w:basedOn w:val="Normal"/>
    <w:link w:val="stBilgiChar"/>
    <w:uiPriority w:val="99"/>
    <w:unhideWhenUsed/>
    <w:rsid w:val="001C768E"/>
    <w:pPr>
      <w:tabs>
        <w:tab w:val="center" w:pos="4536"/>
        <w:tab w:val="right" w:pos="9072"/>
      </w:tabs>
    </w:pPr>
  </w:style>
  <w:style w:type="character" w:customStyle="1" w:styleId="stBilgiChar">
    <w:name w:val="Üst Bilgi Char"/>
    <w:basedOn w:val="VarsaylanParagrafYazTipi"/>
    <w:link w:val="stBilgi"/>
    <w:uiPriority w:val="99"/>
    <w:rsid w:val="001C768E"/>
    <w:rPr>
      <w:noProof/>
    </w:rPr>
  </w:style>
  <w:style w:type="paragraph" w:styleId="AltBilgi">
    <w:name w:val="footer"/>
    <w:basedOn w:val="Normal"/>
    <w:link w:val="AltBilgiChar"/>
    <w:uiPriority w:val="99"/>
    <w:unhideWhenUsed/>
    <w:rsid w:val="001C768E"/>
    <w:pPr>
      <w:tabs>
        <w:tab w:val="center" w:pos="4536"/>
        <w:tab w:val="right" w:pos="9072"/>
      </w:tabs>
    </w:pPr>
  </w:style>
  <w:style w:type="character" w:customStyle="1" w:styleId="AltBilgiChar">
    <w:name w:val="Alt Bilgi Char"/>
    <w:basedOn w:val="VarsaylanParagrafYazTipi"/>
    <w:link w:val="AltBilgi"/>
    <w:uiPriority w:val="99"/>
    <w:rsid w:val="001C768E"/>
    <w:rPr>
      <w:noProof/>
    </w:rPr>
  </w:style>
  <w:style w:type="character" w:styleId="zmlenmeyenBahsetme">
    <w:name w:val="Unresolved Mention"/>
    <w:basedOn w:val="VarsaylanParagrafYazTipi"/>
    <w:uiPriority w:val="99"/>
    <w:semiHidden/>
    <w:unhideWhenUsed/>
    <w:rsid w:val="00824B41"/>
    <w:rPr>
      <w:color w:val="605E5C"/>
      <w:shd w:val="clear" w:color="auto" w:fill="E1DFDD"/>
    </w:rPr>
  </w:style>
  <w:style w:type="table" w:customStyle="1" w:styleId="TableNormal">
    <w:name w:val="Table Normal"/>
    <w:uiPriority w:val="2"/>
    <w:semiHidden/>
    <w:unhideWhenUsed/>
    <w:qFormat/>
    <w:rsid w:val="003B035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B0357"/>
    <w:pPr>
      <w:ind w:left="103"/>
    </w:pPr>
    <w:rPr>
      <w:rFonts w:ascii="Times New Roman" w:eastAsia="Times New Roman" w:hAnsi="Times New Roman" w:cs="Times New Roman"/>
      <w:noProof w:val="0"/>
      <w:lang w:val="en-US"/>
    </w:rPr>
  </w:style>
  <w:style w:type="table" w:styleId="KlavuzTablo2-Vurgu5">
    <w:name w:val="Grid Table 2 Accent 5"/>
    <w:basedOn w:val="NormalTablo"/>
    <w:uiPriority w:val="47"/>
    <w:rsid w:val="00CD5F16"/>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fontstyle01">
    <w:name w:val="fontstyle01"/>
    <w:basedOn w:val="VarsaylanParagrafYazTipi"/>
    <w:rsid w:val="0018314C"/>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427035">
      <w:bodyDiv w:val="1"/>
      <w:marLeft w:val="0"/>
      <w:marRight w:val="0"/>
      <w:marTop w:val="0"/>
      <w:marBottom w:val="0"/>
      <w:divBdr>
        <w:top w:val="none" w:sz="0" w:space="0" w:color="auto"/>
        <w:left w:val="none" w:sz="0" w:space="0" w:color="auto"/>
        <w:bottom w:val="none" w:sz="0" w:space="0" w:color="auto"/>
        <w:right w:val="none" w:sz="0" w:space="0" w:color="auto"/>
      </w:divBdr>
    </w:div>
    <w:div w:id="513225206">
      <w:bodyDiv w:val="1"/>
      <w:marLeft w:val="0"/>
      <w:marRight w:val="0"/>
      <w:marTop w:val="0"/>
      <w:marBottom w:val="0"/>
      <w:divBdr>
        <w:top w:val="none" w:sz="0" w:space="0" w:color="auto"/>
        <w:left w:val="none" w:sz="0" w:space="0" w:color="auto"/>
        <w:bottom w:val="none" w:sz="0" w:space="0" w:color="auto"/>
        <w:right w:val="none" w:sz="0" w:space="0" w:color="auto"/>
      </w:divBdr>
    </w:div>
    <w:div w:id="637691194">
      <w:bodyDiv w:val="1"/>
      <w:marLeft w:val="0"/>
      <w:marRight w:val="0"/>
      <w:marTop w:val="0"/>
      <w:marBottom w:val="0"/>
      <w:divBdr>
        <w:top w:val="none" w:sz="0" w:space="0" w:color="auto"/>
        <w:left w:val="none" w:sz="0" w:space="0" w:color="auto"/>
        <w:bottom w:val="none" w:sz="0" w:space="0" w:color="auto"/>
        <w:right w:val="none" w:sz="0" w:space="0" w:color="auto"/>
      </w:divBdr>
    </w:div>
    <w:div w:id="645403750">
      <w:bodyDiv w:val="1"/>
      <w:marLeft w:val="0"/>
      <w:marRight w:val="0"/>
      <w:marTop w:val="0"/>
      <w:marBottom w:val="0"/>
      <w:divBdr>
        <w:top w:val="none" w:sz="0" w:space="0" w:color="auto"/>
        <w:left w:val="none" w:sz="0" w:space="0" w:color="auto"/>
        <w:bottom w:val="none" w:sz="0" w:space="0" w:color="auto"/>
        <w:right w:val="none" w:sz="0" w:space="0" w:color="auto"/>
      </w:divBdr>
    </w:div>
    <w:div w:id="874851317">
      <w:bodyDiv w:val="1"/>
      <w:marLeft w:val="0"/>
      <w:marRight w:val="0"/>
      <w:marTop w:val="0"/>
      <w:marBottom w:val="0"/>
      <w:divBdr>
        <w:top w:val="none" w:sz="0" w:space="0" w:color="auto"/>
        <w:left w:val="none" w:sz="0" w:space="0" w:color="auto"/>
        <w:bottom w:val="none" w:sz="0" w:space="0" w:color="auto"/>
        <w:right w:val="none" w:sz="0" w:space="0" w:color="auto"/>
      </w:divBdr>
    </w:div>
    <w:div w:id="894001493">
      <w:bodyDiv w:val="1"/>
      <w:marLeft w:val="0"/>
      <w:marRight w:val="0"/>
      <w:marTop w:val="0"/>
      <w:marBottom w:val="0"/>
      <w:divBdr>
        <w:top w:val="none" w:sz="0" w:space="0" w:color="auto"/>
        <w:left w:val="none" w:sz="0" w:space="0" w:color="auto"/>
        <w:bottom w:val="none" w:sz="0" w:space="0" w:color="auto"/>
        <w:right w:val="none" w:sz="0" w:space="0" w:color="auto"/>
      </w:divBdr>
    </w:div>
    <w:div w:id="900821953">
      <w:bodyDiv w:val="1"/>
      <w:marLeft w:val="0"/>
      <w:marRight w:val="0"/>
      <w:marTop w:val="0"/>
      <w:marBottom w:val="0"/>
      <w:divBdr>
        <w:top w:val="none" w:sz="0" w:space="0" w:color="auto"/>
        <w:left w:val="none" w:sz="0" w:space="0" w:color="auto"/>
        <w:bottom w:val="none" w:sz="0" w:space="0" w:color="auto"/>
        <w:right w:val="none" w:sz="0" w:space="0" w:color="auto"/>
      </w:divBdr>
    </w:div>
    <w:div w:id="946082163">
      <w:bodyDiv w:val="1"/>
      <w:marLeft w:val="0"/>
      <w:marRight w:val="0"/>
      <w:marTop w:val="0"/>
      <w:marBottom w:val="0"/>
      <w:divBdr>
        <w:top w:val="none" w:sz="0" w:space="0" w:color="auto"/>
        <w:left w:val="none" w:sz="0" w:space="0" w:color="auto"/>
        <w:bottom w:val="none" w:sz="0" w:space="0" w:color="auto"/>
        <w:right w:val="none" w:sz="0" w:space="0" w:color="auto"/>
      </w:divBdr>
    </w:div>
    <w:div w:id="1056969169">
      <w:bodyDiv w:val="1"/>
      <w:marLeft w:val="0"/>
      <w:marRight w:val="0"/>
      <w:marTop w:val="0"/>
      <w:marBottom w:val="0"/>
      <w:divBdr>
        <w:top w:val="none" w:sz="0" w:space="0" w:color="auto"/>
        <w:left w:val="none" w:sz="0" w:space="0" w:color="auto"/>
        <w:bottom w:val="none" w:sz="0" w:space="0" w:color="auto"/>
        <w:right w:val="none" w:sz="0" w:space="0" w:color="auto"/>
      </w:divBdr>
    </w:div>
    <w:div w:id="1208957761">
      <w:bodyDiv w:val="1"/>
      <w:marLeft w:val="0"/>
      <w:marRight w:val="0"/>
      <w:marTop w:val="0"/>
      <w:marBottom w:val="0"/>
      <w:divBdr>
        <w:top w:val="none" w:sz="0" w:space="0" w:color="auto"/>
        <w:left w:val="none" w:sz="0" w:space="0" w:color="auto"/>
        <w:bottom w:val="none" w:sz="0" w:space="0" w:color="auto"/>
        <w:right w:val="none" w:sz="0" w:space="0" w:color="auto"/>
      </w:divBdr>
    </w:div>
    <w:div w:id="1268079164">
      <w:bodyDiv w:val="1"/>
      <w:marLeft w:val="0"/>
      <w:marRight w:val="0"/>
      <w:marTop w:val="0"/>
      <w:marBottom w:val="0"/>
      <w:divBdr>
        <w:top w:val="none" w:sz="0" w:space="0" w:color="auto"/>
        <w:left w:val="none" w:sz="0" w:space="0" w:color="auto"/>
        <w:bottom w:val="none" w:sz="0" w:space="0" w:color="auto"/>
        <w:right w:val="none" w:sz="0" w:space="0" w:color="auto"/>
      </w:divBdr>
    </w:div>
    <w:div w:id="1579435834">
      <w:bodyDiv w:val="1"/>
      <w:marLeft w:val="0"/>
      <w:marRight w:val="0"/>
      <w:marTop w:val="0"/>
      <w:marBottom w:val="0"/>
      <w:divBdr>
        <w:top w:val="none" w:sz="0" w:space="0" w:color="auto"/>
        <w:left w:val="none" w:sz="0" w:space="0" w:color="auto"/>
        <w:bottom w:val="none" w:sz="0" w:space="0" w:color="auto"/>
        <w:right w:val="none" w:sz="0" w:space="0" w:color="auto"/>
      </w:divBdr>
    </w:div>
    <w:div w:id="1630815805">
      <w:bodyDiv w:val="1"/>
      <w:marLeft w:val="0"/>
      <w:marRight w:val="0"/>
      <w:marTop w:val="0"/>
      <w:marBottom w:val="0"/>
      <w:divBdr>
        <w:top w:val="none" w:sz="0" w:space="0" w:color="auto"/>
        <w:left w:val="none" w:sz="0" w:space="0" w:color="auto"/>
        <w:bottom w:val="none" w:sz="0" w:space="0" w:color="auto"/>
        <w:right w:val="none" w:sz="0" w:space="0" w:color="auto"/>
      </w:divBdr>
    </w:div>
    <w:div w:id="1674527973">
      <w:bodyDiv w:val="1"/>
      <w:marLeft w:val="0"/>
      <w:marRight w:val="0"/>
      <w:marTop w:val="0"/>
      <w:marBottom w:val="0"/>
      <w:divBdr>
        <w:top w:val="none" w:sz="0" w:space="0" w:color="auto"/>
        <w:left w:val="none" w:sz="0" w:space="0" w:color="auto"/>
        <w:bottom w:val="none" w:sz="0" w:space="0" w:color="auto"/>
        <w:right w:val="none" w:sz="0" w:space="0" w:color="auto"/>
      </w:divBdr>
    </w:div>
    <w:div w:id="1688212346">
      <w:bodyDiv w:val="1"/>
      <w:marLeft w:val="0"/>
      <w:marRight w:val="0"/>
      <w:marTop w:val="0"/>
      <w:marBottom w:val="0"/>
      <w:divBdr>
        <w:top w:val="none" w:sz="0" w:space="0" w:color="auto"/>
        <w:left w:val="none" w:sz="0" w:space="0" w:color="auto"/>
        <w:bottom w:val="none" w:sz="0" w:space="0" w:color="auto"/>
        <w:right w:val="none" w:sz="0" w:space="0" w:color="auto"/>
      </w:divBdr>
    </w:div>
    <w:div w:id="1695107416">
      <w:bodyDiv w:val="1"/>
      <w:marLeft w:val="0"/>
      <w:marRight w:val="0"/>
      <w:marTop w:val="0"/>
      <w:marBottom w:val="0"/>
      <w:divBdr>
        <w:top w:val="none" w:sz="0" w:space="0" w:color="auto"/>
        <w:left w:val="none" w:sz="0" w:space="0" w:color="auto"/>
        <w:bottom w:val="none" w:sz="0" w:space="0" w:color="auto"/>
        <w:right w:val="none" w:sz="0" w:space="0" w:color="auto"/>
      </w:divBdr>
    </w:div>
    <w:div w:id="1726640171">
      <w:bodyDiv w:val="1"/>
      <w:marLeft w:val="0"/>
      <w:marRight w:val="0"/>
      <w:marTop w:val="0"/>
      <w:marBottom w:val="0"/>
      <w:divBdr>
        <w:top w:val="none" w:sz="0" w:space="0" w:color="auto"/>
        <w:left w:val="none" w:sz="0" w:space="0" w:color="auto"/>
        <w:bottom w:val="none" w:sz="0" w:space="0" w:color="auto"/>
        <w:right w:val="none" w:sz="0" w:space="0" w:color="auto"/>
      </w:divBdr>
    </w:div>
    <w:div w:id="1765296378">
      <w:bodyDiv w:val="1"/>
      <w:marLeft w:val="0"/>
      <w:marRight w:val="0"/>
      <w:marTop w:val="0"/>
      <w:marBottom w:val="0"/>
      <w:divBdr>
        <w:top w:val="none" w:sz="0" w:space="0" w:color="auto"/>
        <w:left w:val="none" w:sz="0" w:space="0" w:color="auto"/>
        <w:bottom w:val="none" w:sz="0" w:space="0" w:color="auto"/>
        <w:right w:val="none" w:sz="0" w:space="0" w:color="auto"/>
      </w:divBdr>
    </w:div>
    <w:div w:id="1829058254">
      <w:bodyDiv w:val="1"/>
      <w:marLeft w:val="0"/>
      <w:marRight w:val="0"/>
      <w:marTop w:val="0"/>
      <w:marBottom w:val="0"/>
      <w:divBdr>
        <w:top w:val="none" w:sz="0" w:space="0" w:color="auto"/>
        <w:left w:val="none" w:sz="0" w:space="0" w:color="auto"/>
        <w:bottom w:val="none" w:sz="0" w:space="0" w:color="auto"/>
        <w:right w:val="none" w:sz="0" w:space="0" w:color="auto"/>
      </w:divBdr>
    </w:div>
    <w:div w:id="1876312400">
      <w:bodyDiv w:val="1"/>
      <w:marLeft w:val="0"/>
      <w:marRight w:val="0"/>
      <w:marTop w:val="0"/>
      <w:marBottom w:val="0"/>
      <w:divBdr>
        <w:top w:val="none" w:sz="0" w:space="0" w:color="auto"/>
        <w:left w:val="none" w:sz="0" w:space="0" w:color="auto"/>
        <w:bottom w:val="none" w:sz="0" w:space="0" w:color="auto"/>
        <w:right w:val="none" w:sz="0" w:space="0" w:color="auto"/>
      </w:divBdr>
    </w:div>
    <w:div w:id="1926106024">
      <w:bodyDiv w:val="1"/>
      <w:marLeft w:val="0"/>
      <w:marRight w:val="0"/>
      <w:marTop w:val="0"/>
      <w:marBottom w:val="0"/>
      <w:divBdr>
        <w:top w:val="none" w:sz="0" w:space="0" w:color="auto"/>
        <w:left w:val="none" w:sz="0" w:space="0" w:color="auto"/>
        <w:bottom w:val="none" w:sz="0" w:space="0" w:color="auto"/>
        <w:right w:val="none" w:sz="0" w:space="0" w:color="auto"/>
      </w:divBdr>
    </w:div>
    <w:div w:id="2026903187">
      <w:bodyDiv w:val="1"/>
      <w:marLeft w:val="0"/>
      <w:marRight w:val="0"/>
      <w:marTop w:val="0"/>
      <w:marBottom w:val="0"/>
      <w:divBdr>
        <w:top w:val="none" w:sz="0" w:space="0" w:color="auto"/>
        <w:left w:val="none" w:sz="0" w:space="0" w:color="auto"/>
        <w:bottom w:val="none" w:sz="0" w:space="0" w:color="auto"/>
        <w:right w:val="none" w:sz="0" w:space="0" w:color="auto"/>
      </w:divBdr>
    </w:div>
    <w:div w:id="208047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sinmyo.ksu.edu.tr/Default.aspx?SId=31927" TargetMode="External"/><Relationship Id="rId117" Type="http://schemas.openxmlformats.org/officeDocument/2006/relationships/footer" Target="footer3.xml"/><Relationship Id="rId21" Type="http://schemas.openxmlformats.org/officeDocument/2006/relationships/hyperlink" Target="https://afsinmyo.ksu.edu.tr/Default.aspx?SId=33035" TargetMode="External"/><Relationship Id="rId42" Type="http://schemas.openxmlformats.org/officeDocument/2006/relationships/hyperlink" Target="https://afsinmyo.ksu.edu.tr/Default.aspx?SId=7443" TargetMode="External"/><Relationship Id="rId47" Type="http://schemas.openxmlformats.org/officeDocument/2006/relationships/hyperlink" Target="https://kalite.ksu.edu.tr/Default.aspx?SId=29544" TargetMode="External"/><Relationship Id="rId63" Type="http://schemas.openxmlformats.org/officeDocument/2006/relationships/hyperlink" Target="https://oidb.ksu.edu.tr/depo/belgeler/KS%C3%9C%20UZAKTAN%20%C3%96%C4%9ERET%C4%B0M%20Y%C3%96NERGES%C4%B0_2212071543444445.pdf" TargetMode="External"/><Relationship Id="rId68" Type="http://schemas.openxmlformats.org/officeDocument/2006/relationships/hyperlink" Target="https://oidb.ksu.edu.tr/depo/belgeler/MUAF%C4%B0YET%20VE%20%C4%B0NT%C4%B0BAK%20%C4%B0%C5%9ELEMLER%C4%B0_2102151944048243.pdf" TargetMode="External"/><Relationship Id="rId84" Type="http://schemas.openxmlformats.org/officeDocument/2006/relationships/hyperlink" Target="https://uskim.ksu.edu.tr/" TargetMode="External"/><Relationship Id="rId89" Type="http://schemas.openxmlformats.org/officeDocument/2006/relationships/hyperlink" Target="https://proje.ksu.edu.tr/Default.aspx?SId=23215" TargetMode="External"/><Relationship Id="rId112" Type="http://schemas.openxmlformats.org/officeDocument/2006/relationships/header" Target="header1.xml"/><Relationship Id="rId16" Type="http://schemas.openxmlformats.org/officeDocument/2006/relationships/hyperlink" Target="https://afsinmyo.ksu.edu.tr/Default.aspx?SId=32922" TargetMode="External"/><Relationship Id="rId107" Type="http://schemas.openxmlformats.org/officeDocument/2006/relationships/image" Target="media/image2.png"/><Relationship Id="rId11" Type="http://schemas.openxmlformats.org/officeDocument/2006/relationships/hyperlink" Target="https://www.mevzuat.gov.tr/mevzuat?MevzuatNo=657&amp;MevzuatTur=1&amp;MevzuatTertip=5" TargetMode="External"/><Relationship Id="rId32" Type="http://schemas.openxmlformats.org/officeDocument/2006/relationships/hyperlink" Target="https://www.ksu.edu.tr/giris.aspx" TargetMode="External"/><Relationship Id="rId37" Type="http://schemas.openxmlformats.org/officeDocument/2006/relationships/hyperlink" Target="https://afsinmyo.ksu.edu.tr/Default.aspx?SId=7443" TargetMode="External"/><Relationship Id="rId53" Type="http://schemas.openxmlformats.org/officeDocument/2006/relationships/hyperlink" Target="https://afsinbyya.ksu.edu.tr/" TargetMode="External"/><Relationship Id="rId58" Type="http://schemas.openxmlformats.org/officeDocument/2006/relationships/hyperlink" Target="https://www.ksu.edu.tr/depo/belgeler/KS%C3%9C%20%C3%96N%20L%C4%B0SANS%20VE%20L%C4%B0SANS%20E%C4%9E%C4%B0T%C4%B0M-%C3%96%C4%9ERET%C4%B0M%20Y%C3%96NETMEL%C4%B0%C4%9E%C4%B0%20B%C4%B0R%C4%B0NC%C4%B0%20B%C3%96L%C3%9CM_2001150135115804.pdf" TargetMode="External"/><Relationship Id="rId74" Type="http://schemas.openxmlformats.org/officeDocument/2006/relationships/hyperlink" Target="https://afsinmyo.ksu.edu.tr/Default.aspx?SId=33035" TargetMode="External"/><Relationship Id="rId79" Type="http://schemas.openxmlformats.org/officeDocument/2006/relationships/hyperlink" Target="https://www.resmigazete.gov.tr/eskiler/2018/11/20181109-3.htm" TargetMode="External"/><Relationship Id="rId102" Type="http://schemas.openxmlformats.org/officeDocument/2006/relationships/hyperlink" Target="https://afsinbyya.ksu.edu.tr/" TargetMode="External"/><Relationship Id="rId5" Type="http://schemas.openxmlformats.org/officeDocument/2006/relationships/webSettings" Target="webSettings.xml"/><Relationship Id="rId90" Type="http://schemas.openxmlformats.org/officeDocument/2006/relationships/hyperlink" Target="https://www.dogaka.gov.tr/" TargetMode="External"/><Relationship Id="rId95" Type="http://schemas.openxmlformats.org/officeDocument/2006/relationships/hyperlink" Target="https://kariyerkapisi.cbiko.gov.tr/ulusalstajprogrami" TargetMode="External"/><Relationship Id="rId22" Type="http://schemas.openxmlformats.org/officeDocument/2006/relationships/hyperlink" Target="https://afsinmyo.ksu.edu.tr/Default.aspx?SId=33035" TargetMode="External"/><Relationship Id="rId27" Type="http://schemas.openxmlformats.org/officeDocument/2006/relationships/hyperlink" Target="https://kalite.ksu.edu.tr/depo/belgeler/KS%C3%9C%202023-2027%20Stratejik%20Plan%20web_2301101407282920.pdf" TargetMode="External"/><Relationship Id="rId43" Type="http://schemas.openxmlformats.org/officeDocument/2006/relationships/hyperlink" Target="https://afsinmyo.ksu.edu.tr/Default.aspx?SId=15372" TargetMode="External"/><Relationship Id="rId48" Type="http://schemas.openxmlformats.org/officeDocument/2006/relationships/hyperlink" Target="https://docs.google.com/forms/d/e/1FAIpQLSfEk9f0FekIPbgexJpHqu4M-nyL2Hnr-tTW_bdbhkRj8JWrCQ/viewform" TargetMode="External"/><Relationship Id="rId64" Type="http://schemas.openxmlformats.org/officeDocument/2006/relationships/hyperlink" Target="https://oidb.ksu.edu.tr/" TargetMode="External"/><Relationship Id="rId69" Type="http://schemas.openxmlformats.org/officeDocument/2006/relationships/hyperlink" Target="https://oidb.ksu.edu.tr/depo/belgeler/BELGE%20VER%C4%B0LMES%C4%B0_2102151925442501.pdf" TargetMode="External"/><Relationship Id="rId113" Type="http://schemas.openxmlformats.org/officeDocument/2006/relationships/header" Target="header2.xml"/><Relationship Id="rId118" Type="http://schemas.openxmlformats.org/officeDocument/2006/relationships/fontTable" Target="fontTable.xml"/><Relationship Id="rId80" Type="http://schemas.openxmlformats.org/officeDocument/2006/relationships/hyperlink" Target="https://www.youtube.com/watch?v=DKuP81bpEJI" TargetMode="External"/><Relationship Id="rId85" Type="http://schemas.openxmlformats.org/officeDocument/2006/relationships/hyperlink" Target="https://teknokentmaras.com/" TargetMode="External"/><Relationship Id="rId12" Type="http://schemas.openxmlformats.org/officeDocument/2006/relationships/hyperlink" Target="https://www.ksu.edu.tr/depo/belgeler/akademik%20te%C5%9Fkilat%20y%C3%B6netmeli%C4%9Fi_2109161652460107.pdf" TargetMode="External"/><Relationship Id="rId17" Type="http://schemas.openxmlformats.org/officeDocument/2006/relationships/hyperlink" Target="https://kalite.ksu.edu.tr/Default.aspx?SId=20687" TargetMode="External"/><Relationship Id="rId33" Type="http://schemas.openxmlformats.org/officeDocument/2006/relationships/hyperlink" Target="https://eys.ksu.edu.tr/Account/LoginBefore" TargetMode="External"/><Relationship Id="rId38" Type="http://schemas.openxmlformats.org/officeDocument/2006/relationships/hyperlink" Target="https://afsinmyo.ksu.edu.tr/Default.aspx?SId=15372" TargetMode="External"/><Relationship Id="rId59" Type="http://schemas.openxmlformats.org/officeDocument/2006/relationships/hyperlink" Target="https://obs.ksu.edu.tr/" TargetMode="External"/><Relationship Id="rId103" Type="http://schemas.openxmlformats.org/officeDocument/2006/relationships/hyperlink" Target="https://afsinmyo.ksu.edu.tr/default.aspx?DId=91051" TargetMode="External"/><Relationship Id="rId54" Type="http://schemas.openxmlformats.org/officeDocument/2006/relationships/hyperlink" Target="https://afsinbtp.ksu.edu.tr/" TargetMode="External"/><Relationship Id="rId70" Type="http://schemas.openxmlformats.org/officeDocument/2006/relationships/hyperlink" Target="https://oidb.ksu.edu.tr/depo/belgeler/D%C4%B0PLOMA%20BASIM%20%C4%B0%C5%9ELEMLER%C4%B0_2102151929140453.pdf" TargetMode="External"/><Relationship Id="rId75" Type="http://schemas.openxmlformats.org/officeDocument/2006/relationships/hyperlink" Target="https://afsinmyo.ksu.edu.tr/depo/duyuru_belge/AF&#350;&#304;N%20MESLEK%20Y&#220;KSEKOKULU_1507211219152861.pdf" TargetMode="External"/><Relationship Id="rId91" Type="http://schemas.openxmlformats.org/officeDocument/2006/relationships/hyperlink" Target="https://www.kosgeb.gov.tr/" TargetMode="External"/><Relationship Id="rId96" Type="http://schemas.openxmlformats.org/officeDocument/2006/relationships/hyperlink" Target="https://baum.ksu.edu.t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sinmyo.ksu.edu.tr/Default.aspx?SId=31925" TargetMode="External"/><Relationship Id="rId23" Type="http://schemas.openxmlformats.org/officeDocument/2006/relationships/hyperlink" Target="https://afsinmyo.ksu.edu.tr/Default.aspx?SId=32922" TargetMode="External"/><Relationship Id="rId28" Type="http://schemas.openxmlformats.org/officeDocument/2006/relationships/hyperlink" Target="https://versis.ksu.edu.tr/login.aspx" TargetMode="External"/><Relationship Id="rId36" Type="http://schemas.openxmlformats.org/officeDocument/2006/relationships/hyperlink" Target="https://api.yokak.gov.tr/Storage/ksu/2022/ProofFiles/Kan%C4%B1t%20A.3.2.1.%20KS%C3%9C%20Atama%20Y%C3%BCkseltme%20Kriterleri.pdf" TargetMode="External"/><Relationship Id="rId49" Type="http://schemas.openxmlformats.org/officeDocument/2006/relationships/hyperlink" Target="https://obs.ksu.edu.tr/" TargetMode="External"/><Relationship Id="rId57" Type="http://schemas.openxmlformats.org/officeDocument/2006/relationships/hyperlink" Target="https://afsinmtp.ksu.edu.tr/" TargetMode="External"/><Relationship Id="rId106" Type="http://schemas.openxmlformats.org/officeDocument/2006/relationships/hyperlink" Target="https://afsinmyo.ksu.edu.tr/default.aspx?DId=100606" TargetMode="External"/><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hyperlink" Target="https://www.mevzuat.gov.tr/MevzuatMetin/1.5.2547.pdf" TargetMode="External"/><Relationship Id="rId31" Type="http://schemas.openxmlformats.org/officeDocument/2006/relationships/hyperlink" Target="https://ebys.ksu.edu.tr/enVision/Login.aspx" TargetMode="External"/><Relationship Id="rId44" Type="http://schemas.openxmlformats.org/officeDocument/2006/relationships/hyperlink" Target="https://afsinmyo.ksu.edu.tr/Default.aspx?SId=32922" TargetMode="External"/><Relationship Id="rId52" Type="http://schemas.openxmlformats.org/officeDocument/2006/relationships/hyperlink" Target="https://obs.ksu.edu.tr/oibs/kariyer/" TargetMode="External"/><Relationship Id="rId60" Type="http://schemas.openxmlformats.org/officeDocument/2006/relationships/hyperlink" Target="https://oidb.ksu.edu.tr/Default.aspx?SId=9572" TargetMode="External"/><Relationship Id="rId65" Type="http://schemas.openxmlformats.org/officeDocument/2006/relationships/hyperlink" Target="https://www.ksu.edu.tr/depo/belgeler/KS%C3%9C%20%C3%96zel%20%C3%B6%C4%9Frenci%20y%C3%B6nergesi%202023_2309211117309982.pdf" TargetMode="External"/><Relationship Id="rId73" Type="http://schemas.openxmlformats.org/officeDocument/2006/relationships/hyperlink" Target="https://afsinmyo.ksu.edu.tr/Default.aspx?SId=33035" TargetMode="External"/><Relationship Id="rId78" Type="http://schemas.openxmlformats.org/officeDocument/2006/relationships/hyperlink" Target="https://www.ksu.edu.tr/depo/duyuru_belge/KS&#220;-Atama%2C%20Y&#252;kseltme%20&#214;l&#231;&#252;tleri_1812101546296197.pdf" TargetMode="External"/><Relationship Id="rId81" Type="http://schemas.openxmlformats.org/officeDocument/2006/relationships/hyperlink" Target="https://uzem.ksu.edu.tr/Default.aspx?SId=24000" TargetMode="External"/><Relationship Id="rId86" Type="http://schemas.openxmlformats.org/officeDocument/2006/relationships/hyperlink" Target="https://afsinktp.ksu.edu.tr/" TargetMode="External"/><Relationship Id="rId94" Type="http://schemas.openxmlformats.org/officeDocument/2006/relationships/hyperlink" Target="https://tesvik.ksu.edu.tr/login.aspx" TargetMode="External"/><Relationship Id="rId99" Type="http://schemas.openxmlformats.org/officeDocument/2006/relationships/hyperlink" Target="https://tesvik.ksu.edu.tr/login.aspx" TargetMode="External"/><Relationship Id="rId101" Type="http://schemas.openxmlformats.org/officeDocument/2006/relationships/hyperlink" Target="https://www.mevzuat.gov.tr/MevzuatMetin/1.5.2547.pdf" TargetMode="External"/><Relationship Id="rId4" Type="http://schemas.openxmlformats.org/officeDocument/2006/relationships/settings" Target="settings.xml"/><Relationship Id="rId9" Type="http://schemas.openxmlformats.org/officeDocument/2006/relationships/hyperlink" Target="mailto:nkoca@ksu.edu.tr" TargetMode="External"/><Relationship Id="rId13" Type="http://schemas.openxmlformats.org/officeDocument/2006/relationships/hyperlink" Target="https://www.mevzuat.gov.tr/mevzuatmetin/4.5.124.pdf" TargetMode="External"/><Relationship Id="rId18" Type="http://schemas.openxmlformats.org/officeDocument/2006/relationships/hyperlink" Target="https://ebys.ksu.edu.tr/enVision/Login.aspx" TargetMode="External"/><Relationship Id="rId39" Type="http://schemas.openxmlformats.org/officeDocument/2006/relationships/hyperlink" Target="https://idarimali.ksu.edu.tr/depo/belgeler/5018%20SAYILI%20KANUN_1710051546429213.pdf" TargetMode="External"/><Relationship Id="rId34" Type="http://schemas.openxmlformats.org/officeDocument/2006/relationships/hyperlink" Target="https://versis.ksu.edu.tr/login.aspx" TargetMode="External"/><Relationship Id="rId50" Type="http://schemas.openxmlformats.org/officeDocument/2006/relationships/hyperlink" Target="https://www.ksu.edu.tr/depo/belgeler/KS%C3%9C%20Akademik%20Dan%C4%B1%C5%9Fmanl%C4%B1k%20Y%C3%B6nergesi_2001150056447580.pdf" TargetMode="External"/><Relationship Id="rId55" Type="http://schemas.openxmlformats.org/officeDocument/2006/relationships/hyperlink" Target="https://afsinktp.ksu.edu.tr/" TargetMode="External"/><Relationship Id="rId76" Type="http://schemas.openxmlformats.org/officeDocument/2006/relationships/hyperlink" Target="https://afsinmyo.ksu.edu.tr/Default.aspx?SId=33035" TargetMode="External"/><Relationship Id="rId97" Type="http://schemas.openxmlformats.org/officeDocument/2006/relationships/hyperlink" Target="https://proje.ksu.edu.tr/Default.aspx?SId=21767" TargetMode="External"/><Relationship Id="rId104" Type="http://schemas.openxmlformats.org/officeDocument/2006/relationships/hyperlink" Target="https://afsinmyo.ksu.edu.tr/default.aspx?DId=91452" TargetMode="External"/><Relationship Id="rId7" Type="http://schemas.openxmlformats.org/officeDocument/2006/relationships/endnotes" Target="endnotes.xml"/><Relationship Id="rId71" Type="http://schemas.openxmlformats.org/officeDocument/2006/relationships/hyperlink" Target="https://oidb.ksu.edu.tr/depo/belgeler/D%C4%B0PLOMA%20TESL%C4%B0M%20%C4%B0%C5%9ELEMLER%C4%B0_2102151929448273.pdf" TargetMode="External"/><Relationship Id="rId92" Type="http://schemas.openxmlformats.org/officeDocument/2006/relationships/hyperlink" Target="https://afsinmyo.ksu.edu.tr/" TargetMode="External"/><Relationship Id="rId2" Type="http://schemas.openxmlformats.org/officeDocument/2006/relationships/numbering" Target="numbering.xml"/><Relationship Id="rId29" Type="http://schemas.openxmlformats.org/officeDocument/2006/relationships/hyperlink" Target="https://tesvik.ksu.edu.tr/login.aspx" TargetMode="External"/><Relationship Id="rId24" Type="http://schemas.openxmlformats.org/officeDocument/2006/relationships/hyperlink" Target="https://afsinmyo.ksu.edu.tr/Default.aspx?SId=140" TargetMode="External"/><Relationship Id="rId40" Type="http://schemas.openxmlformats.org/officeDocument/2006/relationships/hyperlink" Target="https://idarimali.ksu.edu.tr/Default.aspx?SId=7435" TargetMode="External"/><Relationship Id="rId45" Type="http://schemas.openxmlformats.org/officeDocument/2006/relationships/hyperlink" Target="https://docs.google.com/forms/d/e/1FAIpQLSeag5s9Koa__QUCj9BOivfEW1pZVnCrm-t5_NLLsfvZaaf7Vw/viewform?pli=1" TargetMode="External"/><Relationship Id="rId66" Type="http://schemas.openxmlformats.org/officeDocument/2006/relationships/hyperlink" Target="https://oidb.ksu.edu.tr/" TargetMode="External"/><Relationship Id="rId87" Type="http://schemas.openxmlformats.org/officeDocument/2006/relationships/hyperlink" Target="https://uskim.ksu.edu.tr/" TargetMode="External"/><Relationship Id="rId115" Type="http://schemas.openxmlformats.org/officeDocument/2006/relationships/footer" Target="footer2.xml"/><Relationship Id="rId61" Type="http://schemas.openxmlformats.org/officeDocument/2006/relationships/hyperlink" Target="https://oidb.ksu.edu.tr/depo/belgeler/KS%C3%9C%20UZAKTAN%20%C3%96%C4%9ERET%C4%B0M%20Y%C3%96NERGES%C4%B0_2212071543444445.pdf" TargetMode="External"/><Relationship Id="rId82" Type="http://schemas.openxmlformats.org/officeDocument/2006/relationships/hyperlink" Target="https://tesvik.ksu.edu.tr/login.aspx" TargetMode="External"/><Relationship Id="rId19" Type="http://schemas.openxmlformats.org/officeDocument/2006/relationships/hyperlink" Target="https://afsinmyo.ksu.edu.tr/Default.aspx?SId=140&amp;DId=KSU&amp;MI=21618" TargetMode="External"/><Relationship Id="rId14" Type="http://schemas.openxmlformats.org/officeDocument/2006/relationships/hyperlink" Target="https://www.ksu.edu.tr/depo/belgeler/Y%C3%9CKSEK%C3%96%C4%9ERET%C4%B0M%20KURUMLARINDA%20AKADEM%C4%B0K%20KURULLARIN%20OLU%C5%9ETURULMASI%20VE%20B%C4%B0L%C4%B0MSEL%20DENET%C4%B0M%20Y%C3%96NETMEL%C4%B0%C4%9E%C4%B0_2001150216276293.pdf" TargetMode="External"/><Relationship Id="rId30" Type="http://schemas.openxmlformats.org/officeDocument/2006/relationships/hyperlink" Target="https://obs.ksu.edu.tr/" TargetMode="External"/><Relationship Id="rId35" Type="http://schemas.openxmlformats.org/officeDocument/2006/relationships/hyperlink" Target="https://tesvik.ksu.edu.tr/login.aspx" TargetMode="External"/><Relationship Id="rId56" Type="http://schemas.openxmlformats.org/officeDocument/2006/relationships/hyperlink" Target="https://afsinisigp.ksu.edu.tr/" TargetMode="External"/><Relationship Id="rId77" Type="http://schemas.openxmlformats.org/officeDocument/2006/relationships/hyperlink" Target="https://afsinmyo.ksu.edu.tr/depo/duyuru_belge/AF&#350;&#304;N%20MESLEK%20Y&#220;KSEKOKULU_1507211219152861.pdf" TargetMode="External"/><Relationship Id="rId100" Type="http://schemas.openxmlformats.org/officeDocument/2006/relationships/hyperlink" Target="https://www.ksu.edu.tr/depo/belgeler/AKADEM%C4%B0K%20TE%C5%9EV%C4%B0K%20%C3%96DENE%C4%9E%C4%B0%20Y%C3%96NETMEL%C4%B0%C4%9E%C4%B0_1902051558121879.pdf" TargetMode="External"/><Relationship Id="rId105" Type="http://schemas.openxmlformats.org/officeDocument/2006/relationships/hyperlink" Target="https://afsinmyo.ksu.edu.tr/default.aspx?DId=91453" TargetMode="External"/><Relationship Id="rId8" Type="http://schemas.openxmlformats.org/officeDocument/2006/relationships/image" Target="media/image1.png"/><Relationship Id="rId51" Type="http://schemas.openxmlformats.org/officeDocument/2006/relationships/hyperlink" Target="https://obs.ksu.edu.tr/" TargetMode="External"/><Relationship Id="rId72" Type="http://schemas.openxmlformats.org/officeDocument/2006/relationships/hyperlink" Target="https://oidb.ksu.edu.tr/default.aspx?DId=45263" TargetMode="External"/><Relationship Id="rId93" Type="http://schemas.openxmlformats.org/officeDocument/2006/relationships/hyperlink" Target="https://afsinmyo.ksu.edu.tr/Default.aspx?SId=7443" TargetMode="External"/><Relationship Id="rId98" Type="http://schemas.openxmlformats.org/officeDocument/2006/relationships/hyperlink" Target="https://uskim.ksu.edu.tr/Default.aspx?SId=120" TargetMode="External"/><Relationship Id="rId3" Type="http://schemas.openxmlformats.org/officeDocument/2006/relationships/styles" Target="styles.xml"/><Relationship Id="rId25" Type="http://schemas.openxmlformats.org/officeDocument/2006/relationships/hyperlink" Target="https://afsinmyo.ksu.edu.tr" TargetMode="External"/><Relationship Id="rId46" Type="http://schemas.openxmlformats.org/officeDocument/2006/relationships/hyperlink" Target="https://docs.google.com/forms/d/e/1FAIpQLSd0ZeuRjbkb6LK5t1lioB1VJWEQjSMrZAAek9UV_Di9qGbzPQ/viewform" TargetMode="External"/><Relationship Id="rId67" Type="http://schemas.openxmlformats.org/officeDocument/2006/relationships/hyperlink" Target="https://www.ksu.edu.tr/depo/belgeler/KS%C3%9C%20KURUM%20%C4%B0%C3%87%C4%B0%20VE%20KURUMLAR%20ARASI%20YATAY%20GE%C3%87%C4%B0%C5%9E,%20DERS%20MUAF%C4%B0YET%20VE%20%C4%B0NT%C4%B0BAK%20Y%C3%96NERGES%C4%B0_2001150052498247.pdf" TargetMode="External"/><Relationship Id="rId116" Type="http://schemas.openxmlformats.org/officeDocument/2006/relationships/header" Target="header3.xml"/><Relationship Id="rId20" Type="http://schemas.openxmlformats.org/officeDocument/2006/relationships/hyperlink" Target="https://eys.ksu.edu.tr/Account/LoginBefore" TargetMode="External"/><Relationship Id="rId41" Type="http://schemas.openxmlformats.org/officeDocument/2006/relationships/hyperlink" Target="https://kalite.ksu.edu.tr/depo/belgeler/KS%C3%9C%202023-2027%20Stratejik%20Plan%20web_2301101407282920.pdf" TargetMode="External"/><Relationship Id="rId62" Type="http://schemas.openxmlformats.org/officeDocument/2006/relationships/hyperlink" Target="https://oidb.ksu.edu.tr/Default.aspx?SId=31100" TargetMode="External"/><Relationship Id="rId83" Type="http://schemas.openxmlformats.org/officeDocument/2006/relationships/hyperlink" Target="https://www.ksu.edu.tr/depo/belgeler/AKADEM&#304;K%20TE&#350;V&#304;K%20&#214;DENE&#286;&#304;%20Y&#214;NETMEL&#304;&#286;&#304;_1902051558121879.pdf" TargetMode="External"/><Relationship Id="rId88" Type="http://schemas.openxmlformats.org/officeDocument/2006/relationships/hyperlink" Target="https://teknokentmaras.com/" TargetMode="External"/><Relationship Id="rId111" Type="http://schemas.openxmlformats.org/officeDocument/2006/relationships/image" Target="media/image2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6A7C7-DC67-48A9-9165-EC6E621C7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33</Pages>
  <Words>11230</Words>
  <Characters>64011</Characters>
  <Application>Microsoft Office Word</Application>
  <DocSecurity>0</DocSecurity>
  <Lines>533</Lines>
  <Paragraphs>150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taner</dc:creator>
  <cp:keywords/>
  <dc:description/>
  <cp:lastModifiedBy>Umit Ozbalci</cp:lastModifiedBy>
  <cp:revision>4</cp:revision>
  <dcterms:created xsi:type="dcterms:W3CDTF">2026-02-16T11:53:00Z</dcterms:created>
  <dcterms:modified xsi:type="dcterms:W3CDTF">2026-02-18T22:40:00Z</dcterms:modified>
</cp:coreProperties>
</file>